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22D" w:rsidRDefault="008B422D" w:rsidP="008B422D">
      <w:pPr>
        <w:pStyle w:val="Default"/>
        <w:rPr>
          <w:color w:val="auto"/>
          <w:lang w:val="kk-KZ"/>
        </w:rPr>
      </w:pPr>
    </w:p>
    <w:p w:rsidR="008B422D" w:rsidRDefault="008B422D" w:rsidP="008B422D">
      <w:pPr>
        <w:pStyle w:val="Default"/>
        <w:rPr>
          <w:color w:val="auto"/>
          <w:lang w:val="kk-KZ"/>
        </w:rPr>
      </w:pPr>
    </w:p>
    <w:p w:rsidR="008B422D" w:rsidRDefault="008B422D" w:rsidP="008B422D">
      <w:pPr>
        <w:pStyle w:val="Default"/>
        <w:rPr>
          <w:color w:val="auto"/>
          <w:lang w:val="kk-KZ"/>
        </w:rPr>
      </w:pPr>
    </w:p>
    <w:p w:rsidR="008B422D" w:rsidRPr="008B422D" w:rsidRDefault="008B422D" w:rsidP="008B422D">
      <w:pPr>
        <w:pStyle w:val="Default"/>
        <w:rPr>
          <w:b/>
          <w:color w:val="auto"/>
          <w:lang w:val="kk-KZ"/>
        </w:rPr>
      </w:pPr>
      <w:r w:rsidRPr="008B422D">
        <w:rPr>
          <w:b/>
          <w:color w:val="auto"/>
          <w:lang w:val="kk-KZ"/>
        </w:rPr>
        <w:t xml:space="preserve">                                                                                            Оқу-тәрбие процесінің циклограммасы</w:t>
      </w:r>
    </w:p>
    <w:p w:rsidR="008B422D" w:rsidRPr="008B422D" w:rsidRDefault="008B422D" w:rsidP="008B422D">
      <w:pPr>
        <w:pStyle w:val="Default"/>
        <w:rPr>
          <w:b/>
          <w:color w:val="auto"/>
          <w:lang w:val="kk-KZ"/>
        </w:rPr>
      </w:pPr>
      <w:r w:rsidRPr="008B422D">
        <w:rPr>
          <w:b/>
          <w:color w:val="auto"/>
          <w:lang w:val="kk-KZ"/>
        </w:rPr>
        <w:t xml:space="preserve">                                                                                             "Балауса" бөбекжай-бақшасы МКҚК</w:t>
      </w:r>
    </w:p>
    <w:p w:rsidR="008B422D" w:rsidRPr="008B422D" w:rsidRDefault="008B422D" w:rsidP="008B422D">
      <w:pPr>
        <w:pStyle w:val="Default"/>
        <w:rPr>
          <w:b/>
          <w:color w:val="auto"/>
          <w:lang w:val="kk-KZ"/>
        </w:rPr>
      </w:pPr>
    </w:p>
    <w:p w:rsidR="008B422D" w:rsidRPr="0044489D" w:rsidRDefault="008B422D" w:rsidP="008B422D">
      <w:pPr>
        <w:pStyle w:val="Default"/>
        <w:rPr>
          <w:b/>
          <w:color w:val="auto"/>
        </w:rPr>
      </w:pPr>
      <w:r w:rsidRPr="008B422D">
        <w:rPr>
          <w:b/>
          <w:color w:val="auto"/>
          <w:lang w:val="kk-KZ"/>
        </w:rPr>
        <w:t xml:space="preserve"> </w:t>
      </w:r>
      <w:r w:rsidRPr="0044489D">
        <w:rPr>
          <w:b/>
          <w:color w:val="auto"/>
        </w:rPr>
        <w:t>"</w:t>
      </w:r>
      <w:proofErr w:type="spellStart"/>
      <w:r w:rsidRPr="0044489D">
        <w:rPr>
          <w:b/>
          <w:color w:val="auto"/>
        </w:rPr>
        <w:t>Достық</w:t>
      </w:r>
      <w:proofErr w:type="spellEnd"/>
      <w:r w:rsidRPr="0044489D">
        <w:rPr>
          <w:b/>
          <w:color w:val="auto"/>
        </w:rPr>
        <w:t xml:space="preserve">" </w:t>
      </w:r>
      <w:proofErr w:type="spellStart"/>
      <w:r w:rsidRPr="0044489D">
        <w:rPr>
          <w:b/>
          <w:color w:val="auto"/>
        </w:rPr>
        <w:t>тобы</w:t>
      </w:r>
      <w:proofErr w:type="spellEnd"/>
      <w:r w:rsidRPr="0044489D">
        <w:rPr>
          <w:b/>
          <w:color w:val="auto"/>
        </w:rPr>
        <w:t xml:space="preserve">, </w:t>
      </w:r>
      <w:proofErr w:type="spellStart"/>
      <w:r w:rsidRPr="0044489D">
        <w:rPr>
          <w:b/>
          <w:color w:val="auto"/>
        </w:rPr>
        <w:t>тәрбиеші</w:t>
      </w:r>
      <w:proofErr w:type="spellEnd"/>
      <w:r w:rsidRPr="0044489D">
        <w:rPr>
          <w:b/>
          <w:color w:val="auto"/>
        </w:rPr>
        <w:t xml:space="preserve">: </w:t>
      </w:r>
      <w:proofErr w:type="spellStart"/>
      <w:r w:rsidRPr="0044489D">
        <w:rPr>
          <w:b/>
          <w:color w:val="auto"/>
        </w:rPr>
        <w:t>Маманова</w:t>
      </w:r>
      <w:proofErr w:type="spellEnd"/>
      <w:r w:rsidRPr="0044489D">
        <w:rPr>
          <w:b/>
          <w:color w:val="auto"/>
        </w:rPr>
        <w:t xml:space="preserve"> А.С </w:t>
      </w:r>
    </w:p>
    <w:p w:rsidR="008B422D" w:rsidRPr="0044489D" w:rsidRDefault="008B422D" w:rsidP="008B422D">
      <w:pPr>
        <w:pStyle w:val="Default"/>
        <w:rPr>
          <w:b/>
          <w:color w:val="auto"/>
        </w:rPr>
      </w:pPr>
      <w:proofErr w:type="spellStart"/>
      <w:r w:rsidRPr="0044489D">
        <w:rPr>
          <w:b/>
          <w:color w:val="auto"/>
        </w:rPr>
        <w:t>Балалардың</w:t>
      </w:r>
      <w:proofErr w:type="spellEnd"/>
      <w:r w:rsidRPr="0044489D">
        <w:rPr>
          <w:b/>
          <w:color w:val="auto"/>
        </w:rPr>
        <w:t xml:space="preserve"> </w:t>
      </w:r>
      <w:proofErr w:type="spellStart"/>
      <w:r w:rsidRPr="0044489D">
        <w:rPr>
          <w:b/>
          <w:color w:val="auto"/>
        </w:rPr>
        <w:t>жасы</w:t>
      </w:r>
      <w:proofErr w:type="spellEnd"/>
      <w:r w:rsidRPr="0044489D">
        <w:rPr>
          <w:b/>
          <w:color w:val="auto"/>
        </w:rPr>
        <w:t xml:space="preserve"> 2 </w:t>
      </w:r>
      <w:proofErr w:type="spellStart"/>
      <w:r w:rsidRPr="0044489D">
        <w:rPr>
          <w:b/>
          <w:color w:val="auto"/>
        </w:rPr>
        <w:t>жастан</w:t>
      </w:r>
      <w:proofErr w:type="spellEnd"/>
      <w:r w:rsidRPr="0044489D">
        <w:rPr>
          <w:b/>
          <w:color w:val="auto"/>
        </w:rPr>
        <w:t xml:space="preserve"> </w:t>
      </w:r>
      <w:proofErr w:type="spellStart"/>
      <w:r w:rsidRPr="0044489D">
        <w:rPr>
          <w:b/>
          <w:color w:val="auto"/>
        </w:rPr>
        <w:t>бастап</w:t>
      </w:r>
      <w:proofErr w:type="spellEnd"/>
      <w:r w:rsidRPr="0044489D">
        <w:rPr>
          <w:b/>
          <w:color w:val="auto"/>
        </w:rPr>
        <w:t xml:space="preserve"> (</w:t>
      </w:r>
      <w:proofErr w:type="spellStart"/>
      <w:r w:rsidRPr="0044489D">
        <w:rPr>
          <w:b/>
          <w:color w:val="auto"/>
        </w:rPr>
        <w:t>кіші</w:t>
      </w:r>
      <w:proofErr w:type="spellEnd"/>
      <w:r w:rsidRPr="0044489D">
        <w:rPr>
          <w:b/>
          <w:color w:val="auto"/>
        </w:rPr>
        <w:t xml:space="preserve"> топ) </w:t>
      </w:r>
    </w:p>
    <w:p w:rsidR="008B422D" w:rsidRPr="008B422D" w:rsidRDefault="008B422D" w:rsidP="008B422D">
      <w:pPr>
        <w:pStyle w:val="Default"/>
        <w:rPr>
          <w:b/>
          <w:color w:val="auto"/>
        </w:rPr>
      </w:pPr>
      <w:proofErr w:type="spellStart"/>
      <w:r w:rsidRPr="0044489D">
        <w:rPr>
          <w:b/>
          <w:color w:val="auto"/>
        </w:rPr>
        <w:t>Жоспар</w:t>
      </w:r>
      <w:proofErr w:type="spellEnd"/>
      <w:r w:rsidRPr="0044489D">
        <w:rPr>
          <w:b/>
          <w:color w:val="auto"/>
        </w:rPr>
        <w:t xml:space="preserve"> </w:t>
      </w:r>
      <w:proofErr w:type="spellStart"/>
      <w:r w:rsidRPr="0044489D">
        <w:rPr>
          <w:b/>
          <w:color w:val="auto"/>
        </w:rPr>
        <w:t>қай</w:t>
      </w:r>
      <w:proofErr w:type="spellEnd"/>
      <w:r w:rsidRPr="0044489D">
        <w:rPr>
          <w:b/>
          <w:color w:val="auto"/>
        </w:rPr>
        <w:t xml:space="preserve"> </w:t>
      </w:r>
      <w:proofErr w:type="spellStart"/>
      <w:r w:rsidRPr="0044489D">
        <w:rPr>
          <w:b/>
          <w:color w:val="auto"/>
        </w:rPr>
        <w:t>кезеңге</w:t>
      </w:r>
      <w:proofErr w:type="spellEnd"/>
      <w:r w:rsidRPr="0044489D">
        <w:rPr>
          <w:b/>
          <w:color w:val="auto"/>
        </w:rPr>
        <w:t xml:space="preserve"> </w:t>
      </w:r>
      <w:proofErr w:type="spellStart"/>
      <w:r w:rsidRPr="0044489D">
        <w:rPr>
          <w:b/>
          <w:color w:val="auto"/>
        </w:rPr>
        <w:t>жасалды</w:t>
      </w:r>
      <w:proofErr w:type="spellEnd"/>
      <w:r w:rsidRPr="0044489D">
        <w:rPr>
          <w:b/>
          <w:color w:val="auto"/>
        </w:rPr>
        <w:t xml:space="preserve"> (</w:t>
      </w:r>
      <w:proofErr w:type="spellStart"/>
      <w:r w:rsidRPr="0044489D">
        <w:rPr>
          <w:b/>
          <w:color w:val="auto"/>
        </w:rPr>
        <w:t>аптаның</w:t>
      </w:r>
      <w:proofErr w:type="spellEnd"/>
      <w:r w:rsidRPr="0044489D">
        <w:rPr>
          <w:b/>
          <w:color w:val="auto"/>
        </w:rPr>
        <w:t xml:space="preserve"> </w:t>
      </w:r>
      <w:proofErr w:type="spellStart"/>
      <w:r w:rsidRPr="0044489D">
        <w:rPr>
          <w:b/>
          <w:color w:val="auto"/>
        </w:rPr>
        <w:t>күндерін</w:t>
      </w:r>
      <w:proofErr w:type="spellEnd"/>
      <w:r w:rsidRPr="0044489D">
        <w:rPr>
          <w:b/>
          <w:color w:val="auto"/>
        </w:rPr>
        <w:t xml:space="preserve">, </w:t>
      </w:r>
      <w:proofErr w:type="spellStart"/>
      <w:r w:rsidRPr="0044489D">
        <w:rPr>
          <w:b/>
          <w:color w:val="auto"/>
        </w:rPr>
        <w:t>айын</w:t>
      </w:r>
      <w:proofErr w:type="spellEnd"/>
      <w:r w:rsidRPr="0044489D">
        <w:rPr>
          <w:b/>
          <w:color w:val="auto"/>
        </w:rPr>
        <w:t xml:space="preserve">, </w:t>
      </w:r>
      <w:proofErr w:type="spellStart"/>
      <w:r w:rsidRPr="0044489D">
        <w:rPr>
          <w:b/>
          <w:color w:val="auto"/>
        </w:rPr>
        <w:t>жылын</w:t>
      </w:r>
      <w:proofErr w:type="spellEnd"/>
      <w:r w:rsidRPr="0044489D">
        <w:rPr>
          <w:b/>
          <w:color w:val="auto"/>
        </w:rPr>
        <w:t xml:space="preserve"> </w:t>
      </w:r>
      <w:proofErr w:type="spellStart"/>
      <w:proofErr w:type="gramStart"/>
      <w:r w:rsidRPr="0044489D">
        <w:rPr>
          <w:b/>
          <w:color w:val="auto"/>
        </w:rPr>
        <w:t>көрсетіңіз</w:t>
      </w:r>
      <w:proofErr w:type="spellEnd"/>
      <w:r w:rsidRPr="0044489D">
        <w:rPr>
          <w:b/>
          <w:color w:val="auto"/>
        </w:rPr>
        <w:t xml:space="preserve"> )</w:t>
      </w:r>
      <w:proofErr w:type="gramEnd"/>
      <w:r w:rsidRPr="0044489D">
        <w:rPr>
          <w:b/>
          <w:color w:val="auto"/>
        </w:rPr>
        <w:t xml:space="preserve"> </w:t>
      </w:r>
      <w:proofErr w:type="spellStart"/>
      <w:r>
        <w:rPr>
          <w:b/>
          <w:color w:val="auto"/>
        </w:rPr>
        <w:t>Наурыз</w:t>
      </w:r>
      <w:proofErr w:type="spellEnd"/>
      <w:r>
        <w:rPr>
          <w:b/>
          <w:color w:val="auto"/>
          <w:lang w:val="kk-KZ"/>
        </w:rPr>
        <w:t xml:space="preserve"> 25.03-29.03.2024(4</w:t>
      </w:r>
      <w:r>
        <w:rPr>
          <w:b/>
          <w:color w:val="auto"/>
          <w:lang w:val="kk-KZ"/>
        </w:rPr>
        <w:t xml:space="preserve"> апта)</w:t>
      </w:r>
    </w:p>
    <w:p w:rsidR="008B422D" w:rsidRPr="00CB0B01" w:rsidRDefault="008B422D" w:rsidP="008B422D">
      <w:pPr>
        <w:pStyle w:val="Default"/>
        <w:rPr>
          <w:color w:val="auto"/>
          <w:lang w:val="kk-KZ"/>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32"/>
        <w:gridCol w:w="2549"/>
        <w:gridCol w:w="87"/>
        <w:gridCol w:w="21"/>
        <w:gridCol w:w="36"/>
        <w:gridCol w:w="2515"/>
        <w:gridCol w:w="30"/>
        <w:gridCol w:w="8"/>
        <w:gridCol w:w="2552"/>
        <w:gridCol w:w="139"/>
        <w:gridCol w:w="8"/>
        <w:gridCol w:w="2402"/>
        <w:gridCol w:w="144"/>
        <w:gridCol w:w="22"/>
        <w:gridCol w:w="2531"/>
      </w:tblGrid>
      <w:tr w:rsidR="008B422D" w:rsidRPr="008B1861" w:rsidTr="00182236">
        <w:trPr>
          <w:trHeight w:val="404"/>
        </w:trPr>
        <w:tc>
          <w:tcPr>
            <w:tcW w:w="2832" w:type="dxa"/>
            <w:tcBorders>
              <w:top w:val="single" w:sz="4" w:space="0" w:color="auto"/>
              <w:left w:val="single" w:sz="4" w:space="0" w:color="auto"/>
              <w:bottom w:val="single" w:sz="4" w:space="0" w:color="auto"/>
              <w:right w:val="single" w:sz="4" w:space="0" w:color="auto"/>
            </w:tcBorders>
          </w:tcPr>
          <w:p w:rsidR="008B422D" w:rsidRPr="008B1861" w:rsidRDefault="008B422D" w:rsidP="00182236">
            <w:pPr>
              <w:pStyle w:val="Default"/>
              <w:ind w:right="175"/>
              <w:rPr>
                <w:b/>
                <w:color w:val="auto"/>
                <w:sz w:val="22"/>
                <w:szCs w:val="22"/>
              </w:rPr>
            </w:pPr>
          </w:p>
        </w:tc>
        <w:tc>
          <w:tcPr>
            <w:tcW w:w="2657" w:type="dxa"/>
            <w:gridSpan w:val="3"/>
            <w:tcBorders>
              <w:top w:val="single" w:sz="4" w:space="0" w:color="auto"/>
              <w:left w:val="single" w:sz="4" w:space="0" w:color="auto"/>
              <w:bottom w:val="single" w:sz="4" w:space="0" w:color="auto"/>
              <w:right w:val="single" w:sz="4" w:space="0" w:color="auto"/>
            </w:tcBorders>
          </w:tcPr>
          <w:p w:rsidR="008B422D" w:rsidRPr="008D128C" w:rsidRDefault="008B422D" w:rsidP="00182236">
            <w:pPr>
              <w:pStyle w:val="Default"/>
              <w:ind w:right="175"/>
              <w:jc w:val="center"/>
              <w:rPr>
                <w:b/>
                <w:color w:val="auto"/>
                <w:sz w:val="22"/>
                <w:szCs w:val="22"/>
                <w:lang w:val="kk-KZ"/>
              </w:rPr>
            </w:pPr>
            <w:r>
              <w:rPr>
                <w:b/>
                <w:color w:val="auto"/>
                <w:sz w:val="22"/>
                <w:szCs w:val="22"/>
                <w:lang w:val="kk-KZ"/>
              </w:rPr>
              <w:t>Дүйсенбі</w:t>
            </w:r>
          </w:p>
          <w:p w:rsidR="008B422D" w:rsidRPr="008B1861" w:rsidRDefault="008B422D" w:rsidP="00182236">
            <w:pPr>
              <w:pStyle w:val="Default"/>
              <w:ind w:left="142" w:right="175"/>
              <w:jc w:val="center"/>
              <w:rPr>
                <w:b/>
                <w:color w:val="auto"/>
                <w:sz w:val="22"/>
                <w:szCs w:val="22"/>
              </w:rPr>
            </w:pPr>
            <w:r>
              <w:rPr>
                <w:b/>
                <w:color w:val="auto"/>
                <w:sz w:val="22"/>
                <w:szCs w:val="22"/>
              </w:rPr>
              <w:t>25.03</w:t>
            </w:r>
          </w:p>
        </w:tc>
        <w:tc>
          <w:tcPr>
            <w:tcW w:w="2551" w:type="dxa"/>
            <w:gridSpan w:val="2"/>
            <w:tcBorders>
              <w:top w:val="single" w:sz="4" w:space="0" w:color="auto"/>
              <w:left w:val="single" w:sz="4" w:space="0" w:color="auto"/>
              <w:bottom w:val="single" w:sz="4" w:space="0" w:color="auto"/>
              <w:right w:val="single" w:sz="4" w:space="0" w:color="auto"/>
            </w:tcBorders>
          </w:tcPr>
          <w:p w:rsidR="008B422D" w:rsidRPr="008D128C" w:rsidRDefault="008B422D" w:rsidP="00182236">
            <w:pPr>
              <w:pStyle w:val="Default"/>
              <w:ind w:left="142" w:right="175"/>
              <w:jc w:val="center"/>
              <w:rPr>
                <w:b/>
                <w:color w:val="auto"/>
                <w:sz w:val="22"/>
                <w:szCs w:val="22"/>
                <w:lang w:val="kk-KZ"/>
              </w:rPr>
            </w:pPr>
            <w:r>
              <w:rPr>
                <w:b/>
                <w:color w:val="auto"/>
                <w:sz w:val="22"/>
                <w:szCs w:val="22"/>
                <w:lang w:val="kk-KZ"/>
              </w:rPr>
              <w:t>Сейсенбі</w:t>
            </w:r>
          </w:p>
          <w:p w:rsidR="008B422D" w:rsidRPr="008B1861" w:rsidRDefault="008B422D" w:rsidP="00182236">
            <w:pPr>
              <w:pStyle w:val="Default"/>
              <w:ind w:left="142" w:right="175"/>
              <w:jc w:val="center"/>
              <w:rPr>
                <w:b/>
                <w:color w:val="auto"/>
                <w:sz w:val="22"/>
                <w:szCs w:val="22"/>
              </w:rPr>
            </w:pPr>
            <w:r>
              <w:rPr>
                <w:b/>
                <w:color w:val="auto"/>
                <w:sz w:val="22"/>
                <w:szCs w:val="22"/>
              </w:rPr>
              <w:t>26.03</w:t>
            </w:r>
          </w:p>
        </w:tc>
        <w:tc>
          <w:tcPr>
            <w:tcW w:w="2729" w:type="dxa"/>
            <w:gridSpan w:val="4"/>
            <w:tcBorders>
              <w:top w:val="single" w:sz="4" w:space="0" w:color="auto"/>
              <w:left w:val="single" w:sz="4" w:space="0" w:color="auto"/>
              <w:bottom w:val="single" w:sz="4" w:space="0" w:color="auto"/>
              <w:right w:val="single" w:sz="4" w:space="0" w:color="auto"/>
            </w:tcBorders>
          </w:tcPr>
          <w:p w:rsidR="008B422D" w:rsidRDefault="008B422D" w:rsidP="008B422D">
            <w:pPr>
              <w:pStyle w:val="Default"/>
              <w:ind w:left="142" w:right="175"/>
              <w:jc w:val="center"/>
              <w:rPr>
                <w:b/>
                <w:color w:val="auto"/>
                <w:sz w:val="22"/>
                <w:szCs w:val="22"/>
                <w:lang w:val="kk-KZ"/>
              </w:rPr>
            </w:pPr>
            <w:r w:rsidRPr="008B1861">
              <w:rPr>
                <w:b/>
                <w:color w:val="auto"/>
                <w:sz w:val="22"/>
                <w:szCs w:val="22"/>
              </w:rPr>
              <w:t>С</w:t>
            </w:r>
            <w:r>
              <w:rPr>
                <w:b/>
                <w:color w:val="auto"/>
                <w:sz w:val="22"/>
                <w:szCs w:val="22"/>
                <w:lang w:val="kk-KZ"/>
              </w:rPr>
              <w:t>әрсенбі</w:t>
            </w:r>
            <w:r>
              <w:rPr>
                <w:b/>
                <w:color w:val="auto"/>
                <w:sz w:val="22"/>
                <w:szCs w:val="22"/>
                <w:lang w:val="kk-KZ"/>
              </w:rPr>
              <w:t xml:space="preserve"> </w:t>
            </w:r>
          </w:p>
          <w:p w:rsidR="008B422D" w:rsidRPr="008B422D" w:rsidRDefault="008B422D" w:rsidP="008B422D">
            <w:pPr>
              <w:pStyle w:val="Default"/>
              <w:ind w:left="142" w:right="175"/>
              <w:jc w:val="center"/>
              <w:rPr>
                <w:b/>
                <w:color w:val="auto"/>
                <w:sz w:val="22"/>
                <w:szCs w:val="22"/>
                <w:lang w:val="kk-KZ"/>
              </w:rPr>
            </w:pPr>
            <w:r>
              <w:rPr>
                <w:b/>
                <w:color w:val="auto"/>
                <w:sz w:val="22"/>
                <w:szCs w:val="22"/>
                <w:lang w:val="kk-KZ"/>
              </w:rPr>
              <w:t>27.03</w:t>
            </w:r>
          </w:p>
        </w:tc>
        <w:tc>
          <w:tcPr>
            <w:tcW w:w="2554" w:type="dxa"/>
            <w:gridSpan w:val="3"/>
            <w:tcBorders>
              <w:top w:val="single" w:sz="4" w:space="0" w:color="auto"/>
              <w:left w:val="single" w:sz="4" w:space="0" w:color="auto"/>
              <w:bottom w:val="single" w:sz="4" w:space="0" w:color="auto"/>
              <w:right w:val="single" w:sz="4" w:space="0" w:color="auto"/>
            </w:tcBorders>
          </w:tcPr>
          <w:p w:rsidR="008B422D" w:rsidRPr="008D128C" w:rsidRDefault="008B422D" w:rsidP="00182236">
            <w:pPr>
              <w:pStyle w:val="Default"/>
              <w:ind w:left="142" w:right="175"/>
              <w:jc w:val="center"/>
              <w:rPr>
                <w:b/>
                <w:color w:val="auto"/>
                <w:sz w:val="22"/>
                <w:szCs w:val="22"/>
                <w:lang w:val="kk-KZ"/>
              </w:rPr>
            </w:pPr>
            <w:r>
              <w:rPr>
                <w:b/>
                <w:color w:val="auto"/>
                <w:sz w:val="22"/>
                <w:szCs w:val="22"/>
                <w:lang w:val="kk-KZ"/>
              </w:rPr>
              <w:t>Бейсенбі</w:t>
            </w:r>
          </w:p>
          <w:p w:rsidR="008B422D" w:rsidRPr="008B1861" w:rsidRDefault="008B422D" w:rsidP="00182236">
            <w:pPr>
              <w:pStyle w:val="Default"/>
              <w:ind w:left="142" w:right="175"/>
              <w:jc w:val="center"/>
              <w:rPr>
                <w:b/>
                <w:color w:val="auto"/>
                <w:sz w:val="22"/>
                <w:szCs w:val="22"/>
              </w:rPr>
            </w:pPr>
            <w:r>
              <w:rPr>
                <w:b/>
                <w:color w:val="auto"/>
                <w:sz w:val="22"/>
                <w:szCs w:val="22"/>
              </w:rPr>
              <w:t>28.03</w:t>
            </w:r>
          </w:p>
        </w:tc>
        <w:tc>
          <w:tcPr>
            <w:tcW w:w="2553" w:type="dxa"/>
            <w:gridSpan w:val="2"/>
            <w:tcBorders>
              <w:top w:val="single" w:sz="4" w:space="0" w:color="auto"/>
              <w:left w:val="single" w:sz="4" w:space="0" w:color="auto"/>
              <w:bottom w:val="single" w:sz="4" w:space="0" w:color="auto"/>
              <w:right w:val="single" w:sz="4" w:space="0" w:color="auto"/>
            </w:tcBorders>
          </w:tcPr>
          <w:p w:rsidR="008B422D" w:rsidRPr="008D128C" w:rsidRDefault="008B422D" w:rsidP="00182236">
            <w:pPr>
              <w:pStyle w:val="Default"/>
              <w:ind w:left="142" w:right="175"/>
              <w:jc w:val="center"/>
              <w:rPr>
                <w:b/>
                <w:color w:val="auto"/>
                <w:sz w:val="22"/>
                <w:szCs w:val="22"/>
                <w:lang w:val="kk-KZ"/>
              </w:rPr>
            </w:pPr>
            <w:r>
              <w:rPr>
                <w:b/>
                <w:color w:val="auto"/>
                <w:sz w:val="22"/>
                <w:szCs w:val="22"/>
                <w:lang w:val="kk-KZ"/>
              </w:rPr>
              <w:t>Жұма</w:t>
            </w:r>
          </w:p>
          <w:p w:rsidR="008B422D" w:rsidRPr="008B1861" w:rsidRDefault="008B422D" w:rsidP="00182236">
            <w:pPr>
              <w:pStyle w:val="Default"/>
              <w:ind w:left="142" w:right="175"/>
              <w:jc w:val="center"/>
              <w:rPr>
                <w:b/>
                <w:color w:val="auto"/>
                <w:sz w:val="22"/>
                <w:szCs w:val="22"/>
              </w:rPr>
            </w:pPr>
            <w:r>
              <w:rPr>
                <w:b/>
                <w:color w:val="auto"/>
                <w:sz w:val="22"/>
                <w:szCs w:val="22"/>
              </w:rPr>
              <w:t>29.03</w:t>
            </w:r>
          </w:p>
        </w:tc>
      </w:tr>
      <w:tr w:rsidR="008B422D" w:rsidRPr="00BA2223" w:rsidTr="00182236">
        <w:trPr>
          <w:trHeight w:val="109"/>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spacing w:after="0" w:line="240" w:lineRule="auto"/>
              <w:ind w:left="142" w:right="175"/>
              <w:jc w:val="center"/>
              <w:rPr>
                <w:rFonts w:ascii="Times New Roman" w:hAnsi="Times New Roman" w:cs="Times New Roman"/>
              </w:rPr>
            </w:pPr>
            <w:proofErr w:type="spellStart"/>
            <w:r w:rsidRPr="00BA2223">
              <w:rPr>
                <w:rFonts w:ascii="Times New Roman" w:hAnsi="Times New Roman" w:cs="Times New Roman"/>
              </w:rPr>
              <w:t>Балаларды</w:t>
            </w:r>
            <w:proofErr w:type="spellEnd"/>
            <w:r w:rsidRPr="00BA2223">
              <w:rPr>
                <w:rFonts w:ascii="Times New Roman" w:hAnsi="Times New Roman" w:cs="Times New Roman"/>
              </w:rPr>
              <w:t xml:space="preserve"> </w:t>
            </w:r>
            <w:r w:rsidRPr="00BA2223">
              <w:rPr>
                <w:rFonts w:ascii="Times New Roman" w:hAnsi="Times New Roman" w:cs="Times New Roman"/>
                <w:lang w:val="kk-KZ"/>
              </w:rPr>
              <w:t>қ</w:t>
            </w:r>
            <w:proofErr w:type="spellStart"/>
            <w:r w:rsidRPr="00BA2223">
              <w:rPr>
                <w:rFonts w:ascii="Times New Roman" w:hAnsi="Times New Roman" w:cs="Times New Roman"/>
              </w:rPr>
              <w:t>абылдау</w:t>
            </w:r>
            <w:proofErr w:type="spellEnd"/>
            <w:r w:rsidRPr="00BA2223">
              <w:rPr>
                <w:rFonts w:ascii="Times New Roman" w:hAnsi="Times New Roman" w:cs="Times New Roman"/>
              </w:rPr>
              <w:t xml:space="preserve"> </w:t>
            </w:r>
          </w:p>
          <w:p w:rsidR="008B422D" w:rsidRPr="00BA2223" w:rsidRDefault="008B422D" w:rsidP="00182236">
            <w:pPr>
              <w:pStyle w:val="a3"/>
              <w:shd w:val="clear" w:color="auto" w:fill="FFFFFF"/>
              <w:spacing w:after="0" w:line="240" w:lineRule="auto"/>
              <w:ind w:left="142" w:right="175"/>
              <w:rPr>
                <w:sz w:val="22"/>
                <w:szCs w:val="22"/>
                <w:lang w:val="kk-KZ"/>
              </w:rPr>
            </w:pPr>
          </w:p>
        </w:tc>
        <w:tc>
          <w:tcPr>
            <w:tcW w:w="13044" w:type="dxa"/>
            <w:gridSpan w:val="14"/>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right="175"/>
              <w:rPr>
                <w:color w:val="auto"/>
                <w:sz w:val="22"/>
                <w:szCs w:val="22"/>
                <w:lang w:val="kk-KZ"/>
              </w:rPr>
            </w:pPr>
            <w:r w:rsidRPr="00BA2223">
              <w:rPr>
                <w:color w:val="auto"/>
                <w:sz w:val="22"/>
                <w:szCs w:val="22"/>
                <w:lang w:val="kk-KZ"/>
              </w:rPr>
              <w:t xml:space="preserve">Балаларды көтеріңкі көңіл күймен қарсы алу. Қайырлы таң балалар. Қалдарың қалай? </w:t>
            </w:r>
          </w:p>
          <w:p w:rsidR="008B422D" w:rsidRPr="00BA2223" w:rsidRDefault="008B422D" w:rsidP="00182236">
            <w:pPr>
              <w:pStyle w:val="Default"/>
              <w:ind w:left="142" w:right="175"/>
              <w:rPr>
                <w:color w:val="auto"/>
                <w:sz w:val="22"/>
                <w:szCs w:val="22"/>
                <w:lang w:val="kk-KZ"/>
              </w:rPr>
            </w:pPr>
            <w:r w:rsidRPr="00BA2223">
              <w:rPr>
                <w:color w:val="auto"/>
                <w:sz w:val="22"/>
                <w:szCs w:val="22"/>
                <w:lang w:val="kk-KZ"/>
              </w:rPr>
              <w:t>Баланың көңілі бүгін қандай. Қандай қызығушылығы бар екені жайында әңгімелесу.</w:t>
            </w:r>
          </w:p>
        </w:tc>
      </w:tr>
      <w:tr w:rsidR="008B422D" w:rsidRPr="00BA2223" w:rsidTr="00182236">
        <w:trPr>
          <w:trHeight w:val="247"/>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t>Ата аналармен әңгімелесу.</w:t>
            </w:r>
          </w:p>
        </w:tc>
        <w:tc>
          <w:tcPr>
            <w:tcW w:w="13044" w:type="dxa"/>
            <w:gridSpan w:val="14"/>
            <w:tcBorders>
              <w:top w:val="single" w:sz="4" w:space="0" w:color="auto"/>
              <w:left w:val="single" w:sz="4" w:space="0" w:color="auto"/>
              <w:bottom w:val="single" w:sz="4" w:space="0" w:color="auto"/>
              <w:right w:val="single" w:sz="4" w:space="0" w:color="auto"/>
            </w:tcBorders>
          </w:tcPr>
          <w:p w:rsidR="008B422D" w:rsidRPr="00BA2223" w:rsidRDefault="008B422D" w:rsidP="00182236">
            <w:pPr>
              <w:spacing w:after="0" w:line="240" w:lineRule="auto"/>
              <w:ind w:left="142" w:right="175"/>
              <w:rPr>
                <w:rFonts w:ascii="Times New Roman" w:hAnsi="Times New Roman" w:cs="Times New Roman"/>
                <w:lang w:val="kk-KZ"/>
              </w:rPr>
            </w:pPr>
            <w:r w:rsidRPr="00BA2223">
              <w:rPr>
                <w:rFonts w:ascii="Times New Roman" w:hAnsi="Times New Roman" w:cs="Times New Roman"/>
                <w:lang w:val="kk-KZ"/>
              </w:rPr>
              <w:t>Ата аналармен күн тәртібі жайында,, баланың денсаулығы жайында әңгімелесу.</w:t>
            </w:r>
          </w:p>
          <w:p w:rsidR="008B422D" w:rsidRPr="00BA2223" w:rsidRDefault="008B422D" w:rsidP="00182236">
            <w:pPr>
              <w:pStyle w:val="a3"/>
              <w:shd w:val="clear" w:color="auto" w:fill="FFFFFF"/>
              <w:spacing w:after="0" w:line="240" w:lineRule="auto"/>
              <w:ind w:right="175"/>
              <w:rPr>
                <w:sz w:val="22"/>
                <w:szCs w:val="22"/>
                <w:lang w:val="kk-KZ"/>
              </w:rPr>
            </w:pPr>
            <w:r w:rsidRPr="00BA2223">
              <w:rPr>
                <w:rFonts w:eastAsia="Times New Roman"/>
                <w:sz w:val="22"/>
                <w:szCs w:val="22"/>
                <w:lang w:val="kk-KZ" w:eastAsia="ru-RU"/>
              </w:rPr>
              <w:t xml:space="preserve">Баланың денесін шынықтыру жайында кеңестер беру. Ата аналармен қарым қатынас мәдениетін орнату. </w:t>
            </w:r>
          </w:p>
        </w:tc>
      </w:tr>
      <w:tr w:rsidR="008B422D" w:rsidRPr="00BA2223" w:rsidTr="00182236">
        <w:trPr>
          <w:trHeight w:val="799"/>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t xml:space="preserve">Балалардың дербес әрекеті(баяу қозғалыс ойын, үстел үсті ойындар, кітаптарды қарастыру) </w:t>
            </w:r>
          </w:p>
        </w:tc>
        <w:tc>
          <w:tcPr>
            <w:tcW w:w="2657" w:type="dxa"/>
            <w:gridSpan w:val="3"/>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a3"/>
              <w:spacing w:after="0" w:line="240" w:lineRule="auto"/>
              <w:rPr>
                <w:b/>
                <w:bCs/>
                <w:sz w:val="22"/>
                <w:szCs w:val="22"/>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a3"/>
              <w:spacing w:after="0" w:line="240" w:lineRule="auto"/>
              <w:rPr>
                <w:bCs/>
                <w:sz w:val="22"/>
                <w:szCs w:val="22"/>
                <w:lang w:val="kk-KZ"/>
              </w:rPr>
            </w:pPr>
            <w:r w:rsidRPr="00BA2223">
              <w:rPr>
                <w:b/>
                <w:sz w:val="22"/>
                <w:szCs w:val="22"/>
                <w:lang w:val="kk-KZ"/>
              </w:rPr>
              <w:t xml:space="preserve">Пазлды жина  «Қарбыз»  </w:t>
            </w:r>
            <w:r w:rsidRPr="00BA2223">
              <w:rPr>
                <w:bCs/>
                <w:sz w:val="22"/>
                <w:szCs w:val="22"/>
                <w:lang w:val="kk-KZ"/>
              </w:rPr>
              <w:t>балаларға екі немесе төрт бөліктен тұратын қарбыздың тұтас пішінін құрастыруды үйрету, қарбыздың пішіні дөңгелек екенін бекіту, ұсақ моториканы дамыту (</w:t>
            </w:r>
            <w:r w:rsidRPr="00BA2223">
              <w:rPr>
                <w:b/>
                <w:sz w:val="22"/>
                <w:szCs w:val="22"/>
                <w:lang w:val="kk-KZ"/>
              </w:rPr>
              <w:t>сенсорика</w:t>
            </w:r>
            <w:r w:rsidRPr="00BA2223">
              <w:rPr>
                <w:bCs/>
                <w:sz w:val="22"/>
                <w:szCs w:val="22"/>
                <w:lang w:val="kk-KZ"/>
              </w:rPr>
              <w:t>)</w:t>
            </w:r>
          </w:p>
        </w:tc>
        <w:tc>
          <w:tcPr>
            <w:tcW w:w="2729" w:type="dxa"/>
            <w:gridSpan w:val="4"/>
            <w:tcBorders>
              <w:top w:val="single" w:sz="4" w:space="0" w:color="auto"/>
              <w:left w:val="single" w:sz="4" w:space="0" w:color="auto"/>
              <w:bottom w:val="single" w:sz="4" w:space="0" w:color="auto"/>
              <w:right w:val="single" w:sz="4" w:space="0" w:color="auto"/>
            </w:tcBorders>
          </w:tcPr>
          <w:p w:rsidR="008B422D" w:rsidRPr="00BA2223" w:rsidRDefault="008B422D" w:rsidP="00182236">
            <w:pPr>
              <w:rPr>
                <w:rFonts w:ascii="Times New Roman" w:hAnsi="Times New Roman" w:cs="Times New Roman"/>
                <w:b/>
                <w:bCs/>
                <w:lang w:val="kk-KZ"/>
              </w:rPr>
            </w:pPr>
            <w:r w:rsidRPr="00BA2223">
              <w:rPr>
                <w:rFonts w:ascii="Times New Roman" w:hAnsi="Times New Roman" w:cs="Times New Roman"/>
                <w:lang w:val="kk-KZ"/>
              </w:rPr>
              <w:t>«</w:t>
            </w:r>
            <w:r w:rsidRPr="00BA2223">
              <w:rPr>
                <w:rFonts w:ascii="Times New Roman" w:hAnsi="Times New Roman" w:cs="Times New Roman"/>
                <w:b/>
                <w:bCs/>
                <w:lang w:val="kk-KZ"/>
              </w:rPr>
              <w:t xml:space="preserve">Қуыршақты ойнатамыз» ойыны </w:t>
            </w:r>
            <w:r w:rsidRPr="00BA2223">
              <w:rPr>
                <w:rFonts w:ascii="Times New Roman" w:hAnsi="Times New Roman" w:cs="Times New Roman"/>
                <w:lang w:val="kk-KZ"/>
              </w:rPr>
              <w:t>балалардың қуыршақты әлдилеуі арқылы балаға алғашқы әлеуметтік қатнастар үлгісін көрсету, эмоцианалдық жауап қайтаруғаынталандыру. (</w:t>
            </w:r>
            <w:r w:rsidRPr="00BA2223">
              <w:rPr>
                <w:rFonts w:ascii="Times New Roman" w:hAnsi="Times New Roman" w:cs="Times New Roman"/>
                <w:b/>
                <w:bCs/>
                <w:lang w:val="kk-KZ"/>
              </w:rPr>
              <w:t>сөйлеуді дамыту, көркем әдебиет)</w:t>
            </w:r>
          </w:p>
        </w:tc>
        <w:tc>
          <w:tcPr>
            <w:tcW w:w="2554" w:type="dxa"/>
            <w:gridSpan w:val="3"/>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a3"/>
              <w:spacing w:after="0" w:line="240" w:lineRule="auto"/>
              <w:rPr>
                <w:bCs/>
                <w:sz w:val="22"/>
                <w:szCs w:val="22"/>
                <w:lang w:val="kk-KZ"/>
              </w:rPr>
            </w:pPr>
            <w:r w:rsidRPr="00BA2223">
              <w:rPr>
                <w:b/>
                <w:sz w:val="22"/>
                <w:szCs w:val="22"/>
                <w:lang w:val="kk-KZ"/>
              </w:rPr>
              <w:t xml:space="preserve">Пазлды жина  «Қарбыз»  </w:t>
            </w:r>
            <w:r w:rsidRPr="00BA2223">
              <w:rPr>
                <w:bCs/>
                <w:sz w:val="22"/>
                <w:szCs w:val="22"/>
                <w:lang w:val="kk-KZ"/>
              </w:rPr>
              <w:t>балаларға екі немесе төрт бөліктен тұратын қарбыздың тұтас пішінін құрастыруды үйрету, қарбыздың пішіні дөңгелек екенін бекіту, ұсақ моториканы дамыту (</w:t>
            </w:r>
            <w:r w:rsidRPr="00BA2223">
              <w:rPr>
                <w:b/>
                <w:sz w:val="22"/>
                <w:szCs w:val="22"/>
                <w:lang w:val="kk-KZ"/>
              </w:rPr>
              <w:t>сенсорика</w:t>
            </w:r>
            <w:r w:rsidRPr="00BA2223">
              <w:rPr>
                <w:bCs/>
                <w:sz w:val="22"/>
                <w:szCs w:val="22"/>
                <w:lang w:val="kk-KZ"/>
              </w:rPr>
              <w:t>)</w:t>
            </w:r>
          </w:p>
        </w:tc>
        <w:tc>
          <w:tcPr>
            <w:tcW w:w="2553" w:type="dxa"/>
            <w:gridSpan w:val="2"/>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a3"/>
              <w:spacing w:after="0" w:line="240" w:lineRule="auto"/>
              <w:rPr>
                <w:b/>
                <w:bCs/>
                <w:sz w:val="22"/>
                <w:szCs w:val="22"/>
                <w:lang w:val="kk-KZ"/>
              </w:rPr>
            </w:pPr>
            <w:r w:rsidRPr="00BA2223">
              <w:rPr>
                <w:b/>
                <w:bCs/>
                <w:sz w:val="22"/>
                <w:szCs w:val="22"/>
                <w:lang w:val="kk-KZ"/>
              </w:rPr>
              <w:t xml:space="preserve">«Үлкен және кішкентай үйшіктер» ойын жаттығу </w:t>
            </w:r>
            <w:r w:rsidRPr="00BA2223">
              <w:rPr>
                <w:sz w:val="22"/>
                <w:szCs w:val="22"/>
                <w:lang w:val="kk-KZ"/>
              </w:rPr>
              <w:t xml:space="preserve"> балаларға көлемі мен түсінде айырмашылығы бар , геометриялық пішіндерді салыстырып, сенсорикалық сипаттарын ажыратуды үйрету. (</w:t>
            </w:r>
            <w:r w:rsidRPr="00BA2223">
              <w:rPr>
                <w:b/>
                <w:bCs/>
                <w:sz w:val="22"/>
                <w:szCs w:val="22"/>
                <w:lang w:val="kk-KZ"/>
              </w:rPr>
              <w:t xml:space="preserve">сенсорика) </w:t>
            </w:r>
          </w:p>
        </w:tc>
      </w:tr>
      <w:tr w:rsidR="008B422D" w:rsidRPr="00BA2223" w:rsidTr="00182236">
        <w:trPr>
          <w:trHeight w:val="109"/>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right="175"/>
              <w:rPr>
                <w:color w:val="auto"/>
                <w:sz w:val="22"/>
                <w:szCs w:val="22"/>
              </w:rPr>
            </w:pPr>
            <w:r w:rsidRPr="00BA2223">
              <w:rPr>
                <w:color w:val="auto"/>
                <w:sz w:val="22"/>
                <w:szCs w:val="22"/>
                <w:lang w:val="kk-KZ"/>
              </w:rPr>
              <w:t>Таңғы жаттығу</w:t>
            </w:r>
            <w:r w:rsidRPr="00BA2223">
              <w:rPr>
                <w:color w:val="auto"/>
                <w:sz w:val="22"/>
                <w:szCs w:val="22"/>
              </w:rPr>
              <w:t xml:space="preserve"> </w:t>
            </w:r>
          </w:p>
        </w:tc>
        <w:tc>
          <w:tcPr>
            <w:tcW w:w="13044" w:type="dxa"/>
            <w:gridSpan w:val="14"/>
            <w:tcBorders>
              <w:top w:val="single" w:sz="4" w:space="0" w:color="auto"/>
              <w:left w:val="single" w:sz="4" w:space="0" w:color="auto"/>
              <w:bottom w:val="single" w:sz="4" w:space="0" w:color="auto"/>
              <w:right w:val="single" w:sz="4" w:space="0" w:color="auto"/>
            </w:tcBorders>
          </w:tcPr>
          <w:p w:rsidR="008B422D" w:rsidRPr="00BA2223" w:rsidRDefault="008B422D" w:rsidP="00182236">
            <w:pPr>
              <w:tabs>
                <w:tab w:val="left" w:pos="2416"/>
              </w:tabs>
              <w:spacing w:after="0" w:line="240" w:lineRule="auto"/>
              <w:ind w:left="33" w:right="175"/>
              <w:rPr>
                <w:rFonts w:ascii="Times New Roman" w:hAnsi="Times New Roman" w:cs="Times New Roman"/>
                <w:b/>
                <w:bCs/>
                <w:lang w:val="kk-KZ"/>
              </w:rPr>
            </w:pPr>
            <w:r w:rsidRPr="00BA2223">
              <w:rPr>
                <w:rFonts w:ascii="Times New Roman" w:hAnsi="Times New Roman" w:cs="Times New Roman"/>
                <w:b/>
                <w:bCs/>
                <w:lang w:val="kk-KZ"/>
              </w:rPr>
              <w:t>Жалпы дамытушы жаттығулар</w:t>
            </w:r>
          </w:p>
          <w:p w:rsidR="008B422D" w:rsidRPr="00BA2223" w:rsidRDefault="008B422D" w:rsidP="00182236">
            <w:pPr>
              <w:tabs>
                <w:tab w:val="left" w:pos="2416"/>
              </w:tabs>
              <w:spacing w:after="0" w:line="240" w:lineRule="auto"/>
              <w:ind w:left="33" w:right="175"/>
              <w:rPr>
                <w:rFonts w:ascii="Times New Roman" w:hAnsi="Times New Roman" w:cs="Times New Roman"/>
                <w:lang w:val="kk-KZ"/>
              </w:rPr>
            </w:pPr>
            <w:r w:rsidRPr="00BA2223">
              <w:rPr>
                <w:rFonts w:ascii="Times New Roman" w:hAnsi="Times New Roman" w:cs="Times New Roman"/>
                <w:lang w:val="kk-KZ"/>
              </w:rPr>
              <w:t>Керілу жаттығулары.</w:t>
            </w:r>
          </w:p>
          <w:p w:rsidR="008B422D" w:rsidRPr="00BA2223" w:rsidRDefault="008B422D" w:rsidP="00182236">
            <w:pPr>
              <w:tabs>
                <w:tab w:val="left" w:pos="2416"/>
              </w:tabs>
              <w:spacing w:after="0" w:line="240" w:lineRule="auto"/>
              <w:ind w:left="33" w:right="175"/>
              <w:rPr>
                <w:rFonts w:ascii="Times New Roman" w:hAnsi="Times New Roman" w:cs="Times New Roman"/>
                <w:lang w:val="kk-KZ"/>
              </w:rPr>
            </w:pPr>
            <w:r w:rsidRPr="00BA2223">
              <w:rPr>
                <w:rFonts w:ascii="Times New Roman" w:hAnsi="Times New Roman" w:cs="Times New Roman"/>
                <w:lang w:val="kk-KZ"/>
              </w:rPr>
              <w:t>Б.қ. аяқты иық деңгейіне сай қою</w:t>
            </w:r>
          </w:p>
          <w:p w:rsidR="008B422D" w:rsidRPr="00BA2223" w:rsidRDefault="008B422D" w:rsidP="00182236">
            <w:pPr>
              <w:tabs>
                <w:tab w:val="left" w:pos="2416"/>
              </w:tabs>
              <w:spacing w:after="0" w:line="240" w:lineRule="auto"/>
              <w:ind w:left="33" w:right="175"/>
              <w:rPr>
                <w:rFonts w:ascii="Times New Roman" w:hAnsi="Times New Roman" w:cs="Times New Roman"/>
                <w:lang w:val="kk-KZ"/>
              </w:rPr>
            </w:pPr>
            <w:r w:rsidRPr="00BA2223">
              <w:rPr>
                <w:rFonts w:ascii="Times New Roman" w:hAnsi="Times New Roman" w:cs="Times New Roman"/>
                <w:lang w:val="kk-KZ"/>
              </w:rPr>
              <w:t>Бір қолды жоғары , екіншісін жанына қарай созу, осы ретпен кері тәртіпте кезек кезек қайталайды.</w:t>
            </w:r>
          </w:p>
          <w:p w:rsidR="008B422D" w:rsidRPr="00BA2223" w:rsidRDefault="008B422D" w:rsidP="00182236">
            <w:pPr>
              <w:tabs>
                <w:tab w:val="left" w:pos="2416"/>
              </w:tabs>
              <w:spacing w:after="0" w:line="240" w:lineRule="auto"/>
              <w:ind w:left="33" w:right="175"/>
              <w:rPr>
                <w:rFonts w:ascii="Times New Roman" w:hAnsi="Times New Roman" w:cs="Times New Roman"/>
                <w:lang w:val="kk-KZ"/>
              </w:rPr>
            </w:pPr>
            <w:r w:rsidRPr="00BA2223">
              <w:rPr>
                <w:rFonts w:ascii="Times New Roman" w:hAnsi="Times New Roman" w:cs="Times New Roman"/>
              </w:rPr>
              <w:t>1-2</w:t>
            </w:r>
            <w:r w:rsidRPr="00BA2223">
              <w:rPr>
                <w:rFonts w:ascii="Times New Roman" w:hAnsi="Times New Roman" w:cs="Times New Roman"/>
                <w:lang w:val="kk-KZ"/>
              </w:rPr>
              <w:t xml:space="preserve"> керілу тыныс алу, </w:t>
            </w:r>
            <w:r w:rsidRPr="00BA2223">
              <w:rPr>
                <w:rFonts w:ascii="Times New Roman" w:hAnsi="Times New Roman" w:cs="Times New Roman"/>
              </w:rPr>
              <w:t xml:space="preserve">3-4 </w:t>
            </w:r>
            <w:r w:rsidRPr="00BA2223">
              <w:rPr>
                <w:rFonts w:ascii="Times New Roman" w:hAnsi="Times New Roman" w:cs="Times New Roman"/>
                <w:lang w:val="kk-KZ"/>
              </w:rPr>
              <w:t>б.қ. оралу, тыныс алу.</w:t>
            </w:r>
          </w:p>
          <w:p w:rsidR="008B422D" w:rsidRPr="00BA2223" w:rsidRDefault="008B422D" w:rsidP="00182236">
            <w:pPr>
              <w:tabs>
                <w:tab w:val="left" w:pos="2416"/>
              </w:tabs>
              <w:spacing w:after="0" w:line="240" w:lineRule="auto"/>
              <w:ind w:left="33" w:right="175"/>
              <w:rPr>
                <w:rFonts w:ascii="Times New Roman" w:hAnsi="Times New Roman" w:cs="Times New Roman"/>
                <w:lang w:val="kk-KZ"/>
              </w:rPr>
            </w:pPr>
            <w:r w:rsidRPr="00BA2223">
              <w:rPr>
                <w:rFonts w:ascii="Times New Roman" w:hAnsi="Times New Roman" w:cs="Times New Roman"/>
                <w:lang w:val="kk-KZ"/>
              </w:rPr>
              <w:t>Б.қ. аяқ алшақ, екі кол еркін.</w:t>
            </w:r>
          </w:p>
          <w:p w:rsidR="008B422D" w:rsidRPr="00BA2223" w:rsidRDefault="008B422D" w:rsidP="00182236">
            <w:pPr>
              <w:tabs>
                <w:tab w:val="left" w:pos="2416"/>
              </w:tabs>
              <w:spacing w:after="0" w:line="240" w:lineRule="auto"/>
              <w:ind w:left="33" w:right="175"/>
              <w:rPr>
                <w:rFonts w:ascii="Times New Roman" w:hAnsi="Times New Roman" w:cs="Times New Roman"/>
                <w:lang w:val="kk-KZ"/>
              </w:rPr>
            </w:pPr>
            <w:r w:rsidRPr="00BA2223">
              <w:rPr>
                <w:rFonts w:ascii="Times New Roman" w:hAnsi="Times New Roman" w:cs="Times New Roman"/>
                <w:lang w:val="kk-KZ"/>
              </w:rPr>
              <w:t xml:space="preserve">Қолдарды иыққа қоямыз, осы күйде айналдыра қозғаймыз. </w:t>
            </w:r>
          </w:p>
          <w:p w:rsidR="008B422D" w:rsidRPr="00BA2223" w:rsidRDefault="008B422D" w:rsidP="00182236">
            <w:pPr>
              <w:tabs>
                <w:tab w:val="left" w:pos="2416"/>
              </w:tabs>
              <w:spacing w:after="0" w:line="240" w:lineRule="auto"/>
              <w:ind w:left="33" w:right="175"/>
              <w:rPr>
                <w:rFonts w:ascii="Times New Roman" w:hAnsi="Times New Roman" w:cs="Times New Roman"/>
                <w:lang w:val="kk-KZ"/>
              </w:rPr>
            </w:pPr>
            <w:r w:rsidRPr="00BA2223">
              <w:rPr>
                <w:rFonts w:ascii="Times New Roman" w:hAnsi="Times New Roman" w:cs="Times New Roman"/>
                <w:lang w:val="kk-KZ"/>
              </w:rPr>
              <w:lastRenderedPageBreak/>
              <w:t xml:space="preserve">Аяқтың ұшына көтерілеміз, қайтадан өкшеге түсеміз. </w:t>
            </w:r>
          </w:p>
        </w:tc>
      </w:tr>
      <w:tr w:rsidR="008B422D" w:rsidRPr="00BA2223" w:rsidTr="00182236">
        <w:trPr>
          <w:trHeight w:val="109"/>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lastRenderedPageBreak/>
              <w:t>Таңғы ас</w:t>
            </w:r>
          </w:p>
        </w:tc>
        <w:tc>
          <w:tcPr>
            <w:tcW w:w="13044" w:type="dxa"/>
            <w:gridSpan w:val="14"/>
            <w:tcBorders>
              <w:top w:val="single" w:sz="4" w:space="0" w:color="auto"/>
              <w:left w:val="single" w:sz="4" w:space="0" w:color="auto"/>
              <w:bottom w:val="single" w:sz="4" w:space="0" w:color="auto"/>
              <w:right w:val="single" w:sz="4" w:space="0" w:color="auto"/>
            </w:tcBorders>
          </w:tcPr>
          <w:p w:rsidR="008B422D" w:rsidRPr="00BA2223" w:rsidRDefault="008B422D" w:rsidP="008B422D">
            <w:pPr>
              <w:tabs>
                <w:tab w:val="left" w:pos="2416"/>
              </w:tabs>
              <w:spacing w:after="0" w:line="240" w:lineRule="auto"/>
              <w:ind w:right="175"/>
              <w:rPr>
                <w:rFonts w:ascii="Times New Roman" w:hAnsi="Times New Roman" w:cs="Times New Roman"/>
                <w:lang w:val="kk-KZ"/>
              </w:rPr>
            </w:pPr>
            <w:r w:rsidRPr="00BA2223">
              <w:rPr>
                <w:rFonts w:ascii="Times New Roman" w:hAnsi="Times New Roman" w:cs="Times New Roman"/>
                <w:lang w:val="kk-KZ"/>
              </w:rPr>
              <w:t>Балалардың мәдени гигиеналық дағдыларын дамыту. Жеңдерін түріп, қолдарын сабындап жуу. Өз орамалдарын тауып , қолдарын сүрту.  Көркем сөз.Қасығымыз қайда?Табақшамыз қайда?Өзіме жақын тартайық</w:t>
            </w:r>
            <w:r w:rsidRPr="00BA2223">
              <w:rPr>
                <w:rFonts w:ascii="Times New Roman" w:hAnsi="Times New Roman" w:cs="Times New Roman"/>
                <w:lang w:val="kk-KZ"/>
              </w:rPr>
              <w:t>.</w:t>
            </w:r>
            <w:r w:rsidRPr="00BA2223">
              <w:rPr>
                <w:rFonts w:ascii="Times New Roman" w:hAnsi="Times New Roman" w:cs="Times New Roman"/>
                <w:lang w:val="kk-KZ"/>
              </w:rPr>
              <w:t>Тамақты таусып алайық.</w:t>
            </w:r>
          </w:p>
        </w:tc>
      </w:tr>
      <w:tr w:rsidR="008B422D" w:rsidRPr="00BA2223" w:rsidTr="00182236">
        <w:trPr>
          <w:trHeight w:val="247"/>
        </w:trPr>
        <w:tc>
          <w:tcPr>
            <w:tcW w:w="2832" w:type="dxa"/>
            <w:tcBorders>
              <w:top w:val="single" w:sz="4" w:space="0" w:color="auto"/>
              <w:left w:val="single" w:sz="4" w:space="0" w:color="auto"/>
              <w:right w:val="single" w:sz="4" w:space="0" w:color="auto"/>
            </w:tcBorders>
          </w:tcPr>
          <w:p w:rsidR="008B422D" w:rsidRPr="00BA2223" w:rsidRDefault="008B422D" w:rsidP="00182236">
            <w:pPr>
              <w:pStyle w:val="Default"/>
              <w:ind w:right="175"/>
              <w:rPr>
                <w:color w:val="000000" w:themeColor="text1"/>
                <w:sz w:val="22"/>
                <w:szCs w:val="22"/>
                <w:lang w:val="kk-KZ"/>
              </w:rPr>
            </w:pPr>
            <w:r w:rsidRPr="00BA2223">
              <w:rPr>
                <w:color w:val="000000" w:themeColor="text1"/>
                <w:sz w:val="22"/>
                <w:szCs w:val="22"/>
                <w:lang w:val="kk-KZ"/>
              </w:rPr>
              <w:t>Ұйымдастырылған іс әрекетке дайындық</w:t>
            </w:r>
          </w:p>
        </w:tc>
        <w:tc>
          <w:tcPr>
            <w:tcW w:w="2549"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tabs>
                <w:tab w:val="left" w:pos="2416"/>
              </w:tabs>
              <w:spacing w:after="0" w:line="240" w:lineRule="auto"/>
              <w:ind w:left="33" w:right="175"/>
              <w:rPr>
                <w:rFonts w:ascii="Times New Roman" w:hAnsi="Times New Roman" w:cs="Times New Roman"/>
                <w:b/>
                <w:bCs/>
                <w:lang w:val="kk-KZ"/>
              </w:rPr>
            </w:pPr>
          </w:p>
        </w:tc>
        <w:tc>
          <w:tcPr>
            <w:tcW w:w="2659" w:type="dxa"/>
            <w:gridSpan w:val="4"/>
            <w:tcBorders>
              <w:top w:val="single" w:sz="4" w:space="0" w:color="auto"/>
              <w:left w:val="single" w:sz="4" w:space="0" w:color="auto"/>
              <w:bottom w:val="single" w:sz="4" w:space="0" w:color="auto"/>
              <w:right w:val="single" w:sz="4" w:space="0" w:color="auto"/>
            </w:tcBorders>
          </w:tcPr>
          <w:p w:rsidR="008B422D" w:rsidRPr="00BA2223" w:rsidRDefault="008B422D" w:rsidP="00182236">
            <w:pPr>
              <w:tabs>
                <w:tab w:val="left" w:pos="2416"/>
              </w:tabs>
              <w:spacing w:after="0" w:line="240" w:lineRule="auto"/>
              <w:ind w:left="33" w:right="175"/>
              <w:rPr>
                <w:rFonts w:ascii="Times New Roman" w:hAnsi="Times New Roman" w:cs="Times New Roman"/>
                <w:b/>
                <w:bCs/>
                <w:lang w:val="kk-KZ"/>
              </w:rPr>
            </w:pPr>
            <w:r w:rsidRPr="00BA2223">
              <w:rPr>
                <w:rFonts w:ascii="Times New Roman" w:hAnsi="Times New Roman" w:cs="Times New Roman"/>
                <w:b/>
                <w:bCs/>
                <w:lang w:val="kk-KZ"/>
              </w:rPr>
              <w:t xml:space="preserve">«Дана қуыршақты серуенге шығарайық» дид.ойын </w:t>
            </w:r>
            <w:r w:rsidRPr="00BA2223">
              <w:rPr>
                <w:rFonts w:ascii="Times New Roman" w:hAnsi="Times New Roman" w:cs="Times New Roman"/>
                <w:lang w:val="kk-KZ"/>
              </w:rPr>
              <w:t>балаларға киім түрлерін атауды , оларды ажыратуды үйрету.киіну рәсіміне баулу, қандай киімді қайда киетіні туралы білімдер қалыптастыру. (</w:t>
            </w:r>
            <w:r w:rsidRPr="00BA2223">
              <w:rPr>
                <w:rFonts w:ascii="Times New Roman" w:hAnsi="Times New Roman" w:cs="Times New Roman"/>
                <w:b/>
                <w:bCs/>
                <w:lang w:val="kk-KZ"/>
              </w:rPr>
              <w:t>сөйлеуді дамыту)</w:t>
            </w:r>
          </w:p>
        </w:tc>
        <w:tc>
          <w:tcPr>
            <w:tcW w:w="2729" w:type="dxa"/>
            <w:gridSpan w:val="4"/>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a3"/>
              <w:shd w:val="clear" w:color="auto" w:fill="FFFFFF"/>
              <w:tabs>
                <w:tab w:val="left" w:pos="2416"/>
              </w:tabs>
              <w:spacing w:after="0" w:line="240" w:lineRule="auto"/>
              <w:ind w:right="175"/>
              <w:textAlignment w:val="baseline"/>
              <w:rPr>
                <w:sz w:val="22"/>
                <w:szCs w:val="22"/>
                <w:lang w:val="kk-KZ"/>
              </w:rPr>
            </w:pPr>
            <w:r w:rsidRPr="00BA2223">
              <w:rPr>
                <w:sz w:val="22"/>
                <w:szCs w:val="22"/>
                <w:lang w:val="kk-KZ"/>
              </w:rPr>
              <w:t>«</w:t>
            </w:r>
            <w:r w:rsidRPr="00BA2223">
              <w:rPr>
                <w:b/>
                <w:bCs/>
                <w:sz w:val="22"/>
                <w:szCs w:val="22"/>
                <w:lang w:val="kk-KZ"/>
              </w:rPr>
              <w:t xml:space="preserve">Біз шалқандай өстік» ойын </w:t>
            </w:r>
            <w:r w:rsidRPr="00BA2223">
              <w:rPr>
                <w:sz w:val="22"/>
                <w:szCs w:val="22"/>
                <w:lang w:val="kk-KZ"/>
              </w:rPr>
              <w:t>балаларға жағымды көңіл күй , бойларын сергіту мақсатында.</w:t>
            </w:r>
          </w:p>
          <w:p w:rsidR="008B422D" w:rsidRPr="00BA2223" w:rsidRDefault="008B422D" w:rsidP="00182236">
            <w:pPr>
              <w:pStyle w:val="a3"/>
              <w:shd w:val="clear" w:color="auto" w:fill="FFFFFF"/>
              <w:tabs>
                <w:tab w:val="left" w:pos="2416"/>
              </w:tabs>
              <w:spacing w:after="0" w:line="240" w:lineRule="auto"/>
              <w:ind w:right="175"/>
              <w:textAlignment w:val="baseline"/>
              <w:rPr>
                <w:sz w:val="22"/>
                <w:szCs w:val="22"/>
                <w:lang w:val="kk-KZ"/>
              </w:rPr>
            </w:pPr>
            <w:r w:rsidRPr="00BA2223">
              <w:rPr>
                <w:sz w:val="22"/>
                <w:szCs w:val="22"/>
                <w:lang w:val="kk-KZ"/>
              </w:rPr>
              <w:t>Балаларды шоқайтып отырғызып қойып,</w:t>
            </w:r>
          </w:p>
          <w:p w:rsidR="008B422D" w:rsidRPr="00BA2223" w:rsidRDefault="008B422D" w:rsidP="00182236">
            <w:pPr>
              <w:pStyle w:val="a3"/>
              <w:shd w:val="clear" w:color="auto" w:fill="FFFFFF"/>
              <w:tabs>
                <w:tab w:val="left" w:pos="2416"/>
              </w:tabs>
              <w:spacing w:after="0" w:line="240" w:lineRule="auto"/>
              <w:ind w:right="175"/>
              <w:textAlignment w:val="baseline"/>
              <w:rPr>
                <w:sz w:val="22"/>
                <w:szCs w:val="22"/>
                <w:lang w:val="kk-KZ"/>
              </w:rPr>
            </w:pPr>
            <w:r w:rsidRPr="00BA2223">
              <w:rPr>
                <w:sz w:val="22"/>
                <w:szCs w:val="22"/>
                <w:lang w:val="kk-KZ"/>
              </w:rPr>
              <w:t xml:space="preserve">Біз шалқандай өстік, (орыннан тұру) </w:t>
            </w:r>
          </w:p>
          <w:p w:rsidR="008B422D" w:rsidRPr="00BA2223" w:rsidRDefault="008B422D" w:rsidP="00182236">
            <w:pPr>
              <w:pStyle w:val="a3"/>
              <w:shd w:val="clear" w:color="auto" w:fill="FFFFFF"/>
              <w:tabs>
                <w:tab w:val="left" w:pos="2416"/>
              </w:tabs>
              <w:spacing w:after="0" w:line="240" w:lineRule="auto"/>
              <w:ind w:right="175"/>
              <w:textAlignment w:val="baseline"/>
              <w:rPr>
                <w:sz w:val="22"/>
                <w:szCs w:val="22"/>
                <w:lang w:val="kk-KZ"/>
              </w:rPr>
            </w:pPr>
            <w:r w:rsidRPr="00BA2223">
              <w:rPr>
                <w:sz w:val="22"/>
                <w:szCs w:val="22"/>
                <w:lang w:val="kk-KZ"/>
              </w:rPr>
              <w:t>Күнге қолды создық (жоғары созылу)</w:t>
            </w:r>
          </w:p>
          <w:p w:rsidR="008B422D" w:rsidRPr="00BA2223" w:rsidRDefault="008B422D" w:rsidP="00182236">
            <w:pPr>
              <w:pStyle w:val="a3"/>
              <w:shd w:val="clear" w:color="auto" w:fill="FFFFFF"/>
              <w:tabs>
                <w:tab w:val="left" w:pos="2416"/>
              </w:tabs>
              <w:spacing w:after="0" w:line="240" w:lineRule="auto"/>
              <w:ind w:right="175"/>
              <w:textAlignment w:val="baseline"/>
              <w:rPr>
                <w:sz w:val="22"/>
                <w:szCs w:val="22"/>
                <w:lang w:val="kk-KZ"/>
              </w:rPr>
            </w:pPr>
            <w:r w:rsidRPr="00BA2223">
              <w:rPr>
                <w:sz w:val="22"/>
                <w:szCs w:val="22"/>
                <w:lang w:val="kk-KZ"/>
              </w:rPr>
              <w:t>Желге қолды бұлғадық (қолдарын бұлғау)</w:t>
            </w:r>
          </w:p>
          <w:p w:rsidR="008B422D" w:rsidRPr="00BA2223" w:rsidRDefault="008B422D" w:rsidP="00182236">
            <w:pPr>
              <w:pStyle w:val="a3"/>
              <w:shd w:val="clear" w:color="auto" w:fill="FFFFFF"/>
              <w:tabs>
                <w:tab w:val="left" w:pos="2416"/>
              </w:tabs>
              <w:spacing w:after="0" w:line="240" w:lineRule="auto"/>
              <w:ind w:right="175"/>
              <w:textAlignment w:val="baseline"/>
              <w:rPr>
                <w:b/>
                <w:bCs/>
                <w:sz w:val="22"/>
                <w:szCs w:val="22"/>
                <w:lang w:val="kk-KZ"/>
              </w:rPr>
            </w:pPr>
            <w:r w:rsidRPr="00BA2223">
              <w:rPr>
                <w:sz w:val="22"/>
                <w:szCs w:val="22"/>
                <w:lang w:val="kk-KZ"/>
              </w:rPr>
              <w:t>Қайта жерге отырдық (қайта отыру) . (</w:t>
            </w:r>
            <w:r w:rsidRPr="00BA2223">
              <w:rPr>
                <w:b/>
                <w:bCs/>
                <w:sz w:val="22"/>
                <w:szCs w:val="22"/>
                <w:lang w:val="kk-KZ"/>
              </w:rPr>
              <w:t>сөйлеуді дамыту)</w:t>
            </w:r>
          </w:p>
        </w:tc>
        <w:tc>
          <w:tcPr>
            <w:tcW w:w="2410" w:type="dxa"/>
            <w:gridSpan w:val="2"/>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a3"/>
              <w:shd w:val="clear" w:color="auto" w:fill="FFFFFF"/>
              <w:tabs>
                <w:tab w:val="left" w:pos="2416"/>
              </w:tabs>
              <w:spacing w:after="0" w:line="240" w:lineRule="auto"/>
              <w:ind w:right="175"/>
              <w:textAlignment w:val="baseline"/>
              <w:rPr>
                <w:sz w:val="22"/>
                <w:szCs w:val="22"/>
                <w:lang w:val="kk-KZ"/>
              </w:rPr>
            </w:pPr>
            <w:r w:rsidRPr="00BA2223">
              <w:rPr>
                <w:b/>
                <w:bCs/>
                <w:sz w:val="22"/>
                <w:szCs w:val="22"/>
                <w:lang w:val="kk-KZ"/>
              </w:rPr>
              <w:t xml:space="preserve">«Балапан» ойын жаттығу </w:t>
            </w:r>
            <w:r w:rsidRPr="00BA2223">
              <w:rPr>
                <w:sz w:val="22"/>
                <w:szCs w:val="22"/>
                <w:lang w:val="kk-KZ"/>
              </w:rPr>
              <w:t xml:space="preserve">балаларды ойыншық балапанның  дене мүшелерімен таныстыру және оларды атауды үйрету, құстар мен олардың балапандары жайында айтып беру. Балалардың сөйлеу тілін, еске сақтаумен  зейінін дамыту. </w:t>
            </w:r>
          </w:p>
        </w:tc>
        <w:tc>
          <w:tcPr>
            <w:tcW w:w="2697" w:type="dxa"/>
            <w:gridSpan w:val="3"/>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a3"/>
              <w:shd w:val="clear" w:color="auto" w:fill="FFFFFF"/>
              <w:tabs>
                <w:tab w:val="left" w:pos="2416"/>
              </w:tabs>
              <w:spacing w:after="0" w:line="240" w:lineRule="auto"/>
              <w:ind w:right="175"/>
              <w:textAlignment w:val="baseline"/>
              <w:rPr>
                <w:sz w:val="22"/>
                <w:szCs w:val="22"/>
                <w:lang w:val="kk-KZ"/>
              </w:rPr>
            </w:pPr>
            <w:r w:rsidRPr="00BA2223">
              <w:rPr>
                <w:sz w:val="22"/>
                <w:szCs w:val="22"/>
                <w:lang w:val="kk-KZ"/>
              </w:rPr>
              <w:t>«</w:t>
            </w:r>
            <w:r w:rsidRPr="00BA2223">
              <w:rPr>
                <w:b/>
                <w:bCs/>
                <w:sz w:val="22"/>
                <w:szCs w:val="22"/>
                <w:lang w:val="kk-KZ"/>
              </w:rPr>
              <w:t xml:space="preserve">Біз шалқандай өстік» ойын </w:t>
            </w:r>
            <w:r w:rsidRPr="00BA2223">
              <w:rPr>
                <w:sz w:val="22"/>
                <w:szCs w:val="22"/>
                <w:lang w:val="kk-KZ"/>
              </w:rPr>
              <w:t>балаларға жағымды көңіл күй , бойларын сергіту мақсатында.</w:t>
            </w:r>
          </w:p>
          <w:p w:rsidR="008B422D" w:rsidRPr="00BA2223" w:rsidRDefault="008B422D" w:rsidP="00182236">
            <w:pPr>
              <w:pStyle w:val="a3"/>
              <w:shd w:val="clear" w:color="auto" w:fill="FFFFFF"/>
              <w:tabs>
                <w:tab w:val="left" w:pos="2416"/>
              </w:tabs>
              <w:spacing w:after="0" w:line="240" w:lineRule="auto"/>
              <w:ind w:right="175"/>
              <w:textAlignment w:val="baseline"/>
              <w:rPr>
                <w:sz w:val="22"/>
                <w:szCs w:val="22"/>
                <w:lang w:val="kk-KZ"/>
              </w:rPr>
            </w:pPr>
            <w:r w:rsidRPr="00BA2223">
              <w:rPr>
                <w:sz w:val="22"/>
                <w:szCs w:val="22"/>
                <w:lang w:val="kk-KZ"/>
              </w:rPr>
              <w:t>Балаларды шоқайтып отырғызып қойып,</w:t>
            </w:r>
          </w:p>
          <w:p w:rsidR="008B422D" w:rsidRPr="00BA2223" w:rsidRDefault="008B422D" w:rsidP="00182236">
            <w:pPr>
              <w:pStyle w:val="a3"/>
              <w:shd w:val="clear" w:color="auto" w:fill="FFFFFF"/>
              <w:tabs>
                <w:tab w:val="left" w:pos="2416"/>
              </w:tabs>
              <w:spacing w:after="0" w:line="240" w:lineRule="auto"/>
              <w:ind w:right="175"/>
              <w:textAlignment w:val="baseline"/>
              <w:rPr>
                <w:sz w:val="22"/>
                <w:szCs w:val="22"/>
                <w:lang w:val="kk-KZ"/>
              </w:rPr>
            </w:pPr>
            <w:r w:rsidRPr="00BA2223">
              <w:rPr>
                <w:sz w:val="22"/>
                <w:szCs w:val="22"/>
                <w:lang w:val="kk-KZ"/>
              </w:rPr>
              <w:t xml:space="preserve">Біз шалқандай өстік, (орыннан тұру) </w:t>
            </w:r>
          </w:p>
          <w:p w:rsidR="008B422D" w:rsidRPr="00BA2223" w:rsidRDefault="008B422D" w:rsidP="00182236">
            <w:pPr>
              <w:pStyle w:val="a3"/>
              <w:shd w:val="clear" w:color="auto" w:fill="FFFFFF"/>
              <w:tabs>
                <w:tab w:val="left" w:pos="2416"/>
              </w:tabs>
              <w:spacing w:after="0" w:line="240" w:lineRule="auto"/>
              <w:ind w:right="175"/>
              <w:textAlignment w:val="baseline"/>
              <w:rPr>
                <w:sz w:val="22"/>
                <w:szCs w:val="22"/>
                <w:lang w:val="kk-KZ"/>
              </w:rPr>
            </w:pPr>
            <w:r w:rsidRPr="00BA2223">
              <w:rPr>
                <w:sz w:val="22"/>
                <w:szCs w:val="22"/>
                <w:lang w:val="kk-KZ"/>
              </w:rPr>
              <w:t>Күнге қолды создық (жоғары созылу)</w:t>
            </w:r>
          </w:p>
          <w:p w:rsidR="008B422D" w:rsidRPr="00BA2223" w:rsidRDefault="008B422D" w:rsidP="00182236">
            <w:pPr>
              <w:pStyle w:val="a3"/>
              <w:shd w:val="clear" w:color="auto" w:fill="FFFFFF"/>
              <w:tabs>
                <w:tab w:val="left" w:pos="2416"/>
              </w:tabs>
              <w:spacing w:after="0" w:line="240" w:lineRule="auto"/>
              <w:ind w:right="175"/>
              <w:textAlignment w:val="baseline"/>
              <w:rPr>
                <w:sz w:val="22"/>
                <w:szCs w:val="22"/>
                <w:lang w:val="kk-KZ"/>
              </w:rPr>
            </w:pPr>
            <w:r w:rsidRPr="00BA2223">
              <w:rPr>
                <w:sz w:val="22"/>
                <w:szCs w:val="22"/>
                <w:lang w:val="kk-KZ"/>
              </w:rPr>
              <w:t>Желге қолды бұлғадық (қолдарын бұлғау)</w:t>
            </w:r>
          </w:p>
          <w:p w:rsidR="008B422D" w:rsidRPr="00BA2223" w:rsidRDefault="008B422D" w:rsidP="00182236">
            <w:pPr>
              <w:pStyle w:val="a3"/>
              <w:shd w:val="clear" w:color="auto" w:fill="FFFFFF"/>
              <w:tabs>
                <w:tab w:val="left" w:pos="2416"/>
              </w:tabs>
              <w:spacing w:after="0" w:line="240" w:lineRule="auto"/>
              <w:ind w:right="175"/>
              <w:textAlignment w:val="baseline"/>
              <w:rPr>
                <w:b/>
                <w:bCs/>
                <w:sz w:val="22"/>
                <w:szCs w:val="22"/>
                <w:lang w:val="kk-KZ"/>
              </w:rPr>
            </w:pPr>
            <w:r w:rsidRPr="00BA2223">
              <w:rPr>
                <w:sz w:val="22"/>
                <w:szCs w:val="22"/>
                <w:lang w:val="kk-KZ"/>
              </w:rPr>
              <w:t>Қайта жерге отырдық (қайта отыру) . (</w:t>
            </w:r>
            <w:r w:rsidRPr="00BA2223">
              <w:rPr>
                <w:b/>
                <w:bCs/>
                <w:sz w:val="22"/>
                <w:szCs w:val="22"/>
                <w:lang w:val="kk-KZ"/>
              </w:rPr>
              <w:t>сөйлеуді дамыту)</w:t>
            </w:r>
          </w:p>
        </w:tc>
      </w:tr>
      <w:tr w:rsidR="008B422D" w:rsidRPr="00BA2223" w:rsidTr="00182236">
        <w:trPr>
          <w:trHeight w:val="247"/>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right="175"/>
              <w:rPr>
                <w:color w:val="auto"/>
                <w:sz w:val="22"/>
                <w:szCs w:val="22"/>
                <w:lang w:val="kk-KZ"/>
              </w:rPr>
            </w:pPr>
            <w:r w:rsidRPr="00BA2223">
              <w:rPr>
                <w:color w:val="auto"/>
                <w:sz w:val="22"/>
                <w:szCs w:val="22"/>
                <w:lang w:val="kk-KZ"/>
              </w:rPr>
              <w:t xml:space="preserve"> Ұйымдастырылған іс әрекеттер</w:t>
            </w:r>
          </w:p>
          <w:p w:rsidR="008B422D" w:rsidRPr="00BA2223" w:rsidRDefault="008B422D" w:rsidP="00182236">
            <w:pPr>
              <w:pStyle w:val="Default"/>
              <w:ind w:right="175"/>
              <w:rPr>
                <w:color w:val="auto"/>
                <w:sz w:val="22"/>
                <w:szCs w:val="22"/>
                <w:lang w:val="kk-KZ"/>
              </w:rPr>
            </w:pPr>
          </w:p>
          <w:p w:rsidR="008B422D" w:rsidRPr="00BA2223" w:rsidRDefault="008B422D" w:rsidP="00182236">
            <w:pPr>
              <w:pStyle w:val="Default"/>
              <w:ind w:right="175"/>
              <w:rPr>
                <w:color w:val="auto"/>
                <w:sz w:val="22"/>
                <w:szCs w:val="22"/>
                <w:lang w:val="kk-KZ"/>
              </w:rPr>
            </w:pPr>
          </w:p>
          <w:p w:rsidR="008B422D" w:rsidRPr="00BA2223" w:rsidRDefault="008B422D" w:rsidP="00182236">
            <w:pPr>
              <w:pStyle w:val="Default"/>
              <w:ind w:right="175"/>
              <w:rPr>
                <w:color w:val="auto"/>
                <w:sz w:val="22"/>
                <w:szCs w:val="22"/>
                <w:lang w:val="kk-KZ"/>
              </w:rPr>
            </w:pPr>
          </w:p>
          <w:p w:rsidR="008B422D" w:rsidRPr="00BA2223" w:rsidRDefault="008B422D" w:rsidP="00182236">
            <w:pPr>
              <w:pStyle w:val="Default"/>
              <w:ind w:right="175"/>
              <w:rPr>
                <w:color w:val="auto"/>
                <w:sz w:val="22"/>
                <w:szCs w:val="22"/>
                <w:lang w:val="kk-KZ"/>
              </w:rPr>
            </w:pPr>
          </w:p>
          <w:p w:rsidR="008B422D" w:rsidRPr="00BA2223" w:rsidRDefault="008B422D" w:rsidP="00182236">
            <w:pPr>
              <w:pStyle w:val="Default"/>
              <w:ind w:right="175"/>
              <w:rPr>
                <w:color w:val="auto"/>
                <w:sz w:val="22"/>
                <w:szCs w:val="22"/>
                <w:lang w:val="kk-KZ"/>
              </w:rPr>
            </w:pPr>
          </w:p>
          <w:p w:rsidR="008B422D" w:rsidRPr="00BA2223" w:rsidRDefault="008B422D" w:rsidP="00182236">
            <w:pPr>
              <w:pStyle w:val="Default"/>
              <w:ind w:right="175"/>
              <w:rPr>
                <w:color w:val="auto"/>
                <w:sz w:val="22"/>
                <w:szCs w:val="22"/>
                <w:lang w:val="kk-KZ"/>
              </w:rPr>
            </w:pPr>
          </w:p>
        </w:tc>
        <w:tc>
          <w:tcPr>
            <w:tcW w:w="2549"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tabs>
                <w:tab w:val="left" w:pos="2416"/>
              </w:tabs>
              <w:spacing w:after="0" w:line="240" w:lineRule="auto"/>
              <w:ind w:left="33" w:right="175"/>
              <w:rPr>
                <w:rFonts w:ascii="Times New Roman" w:hAnsi="Times New Roman" w:cs="Times New Roman"/>
                <w:lang w:val="kk-KZ"/>
              </w:rPr>
            </w:pPr>
          </w:p>
        </w:tc>
        <w:tc>
          <w:tcPr>
            <w:tcW w:w="2659" w:type="dxa"/>
            <w:gridSpan w:val="4"/>
            <w:tcBorders>
              <w:top w:val="single" w:sz="4" w:space="0" w:color="auto"/>
              <w:left w:val="single" w:sz="4" w:space="0" w:color="auto"/>
              <w:bottom w:val="single" w:sz="4" w:space="0" w:color="auto"/>
              <w:right w:val="single" w:sz="4" w:space="0" w:color="auto"/>
            </w:tcBorders>
          </w:tcPr>
          <w:p w:rsidR="008B422D" w:rsidRPr="00BA2223" w:rsidRDefault="008B422D" w:rsidP="00182236">
            <w:pPr>
              <w:tabs>
                <w:tab w:val="left" w:pos="2416"/>
              </w:tabs>
              <w:spacing w:after="0" w:line="240" w:lineRule="auto"/>
              <w:ind w:right="175"/>
              <w:rPr>
                <w:rFonts w:ascii="Times New Roman" w:hAnsi="Times New Roman" w:cs="Times New Roman"/>
                <w:lang w:val="kk-KZ"/>
              </w:rPr>
            </w:pPr>
            <w:r w:rsidRPr="00BA2223">
              <w:rPr>
                <w:rFonts w:ascii="Times New Roman" w:hAnsi="Times New Roman" w:cs="Times New Roman"/>
                <w:b/>
                <w:bCs/>
                <w:lang w:val="kk-KZ"/>
              </w:rPr>
              <w:t xml:space="preserve">Дене шынықтыру «Көліктегі жемістер» </w:t>
            </w:r>
            <w:r w:rsidRPr="00BA2223">
              <w:rPr>
                <w:rFonts w:ascii="Times New Roman" w:hAnsi="Times New Roman" w:cs="Times New Roman"/>
                <w:lang w:val="kk-KZ"/>
              </w:rPr>
              <w:t>балаларды допты екі қолмен кезек лақтыруды үйрету, лақтыру тәсілінің допты бастан жоғары лақтыру түрімен таныстыру.Қол және саусақ бұлшықеттерін дамыту.</w:t>
            </w:r>
          </w:p>
        </w:tc>
        <w:tc>
          <w:tcPr>
            <w:tcW w:w="2729" w:type="dxa"/>
            <w:gridSpan w:val="4"/>
            <w:tcBorders>
              <w:top w:val="single" w:sz="4" w:space="0" w:color="auto"/>
              <w:left w:val="single" w:sz="4" w:space="0" w:color="auto"/>
              <w:bottom w:val="single" w:sz="4" w:space="0" w:color="auto"/>
              <w:right w:val="single" w:sz="4" w:space="0" w:color="auto"/>
            </w:tcBorders>
          </w:tcPr>
          <w:p w:rsidR="008B422D" w:rsidRPr="00BA2223" w:rsidRDefault="008B422D" w:rsidP="008B422D">
            <w:pPr>
              <w:tabs>
                <w:tab w:val="left" w:pos="2416"/>
              </w:tabs>
              <w:spacing w:after="0" w:line="240" w:lineRule="auto"/>
              <w:ind w:left="33" w:right="175"/>
              <w:rPr>
                <w:rFonts w:ascii="Times New Roman" w:hAnsi="Times New Roman" w:cs="Times New Roman"/>
                <w:b/>
                <w:bCs/>
                <w:lang w:val="kk-KZ"/>
              </w:rPr>
            </w:pPr>
            <w:r w:rsidRPr="00BA2223">
              <w:rPr>
                <w:rFonts w:ascii="Times New Roman" w:hAnsi="Times New Roman" w:cs="Times New Roman"/>
                <w:b/>
                <w:bCs/>
                <w:lang w:val="kk-KZ"/>
              </w:rPr>
              <w:t>Дене шынықтыру</w:t>
            </w:r>
          </w:p>
          <w:p w:rsidR="008B422D" w:rsidRPr="00BA2223" w:rsidRDefault="008B422D" w:rsidP="008B422D">
            <w:pPr>
              <w:pStyle w:val="Default"/>
              <w:tabs>
                <w:tab w:val="left" w:pos="2416"/>
              </w:tabs>
              <w:ind w:left="33" w:right="175"/>
              <w:rPr>
                <w:color w:val="auto"/>
                <w:sz w:val="22"/>
                <w:szCs w:val="22"/>
                <w:lang w:val="kk-KZ"/>
              </w:rPr>
            </w:pPr>
            <w:r w:rsidRPr="00BA2223">
              <w:rPr>
                <w:b/>
                <w:bCs/>
                <w:sz w:val="22"/>
                <w:szCs w:val="22"/>
                <w:lang w:val="kk-KZ"/>
              </w:rPr>
              <w:t xml:space="preserve">«Күнге ұқсаймыз»  </w:t>
            </w:r>
            <w:r w:rsidRPr="00BA2223">
              <w:rPr>
                <w:sz w:val="22"/>
                <w:szCs w:val="22"/>
                <w:lang w:val="kk-KZ"/>
              </w:rPr>
              <w:t>балаларға допты екі қолмен ұстап, бір біріне домалату жаттығуларын жасау кезіндегі іскерліктерін дамыту. Допты тура көздеп, бір бағытқа домалата білу дағдысын дамыту, бір біріне сенімділік сезіміне тәрбиелеу.</w:t>
            </w:r>
          </w:p>
        </w:tc>
        <w:tc>
          <w:tcPr>
            <w:tcW w:w="2410" w:type="dxa"/>
            <w:gridSpan w:val="2"/>
            <w:tcBorders>
              <w:top w:val="single" w:sz="4" w:space="0" w:color="auto"/>
              <w:left w:val="single" w:sz="4" w:space="0" w:color="auto"/>
              <w:bottom w:val="single" w:sz="4" w:space="0" w:color="auto"/>
              <w:right w:val="single" w:sz="4" w:space="0" w:color="auto"/>
            </w:tcBorders>
          </w:tcPr>
          <w:p w:rsidR="008B422D" w:rsidRPr="00BA2223" w:rsidRDefault="008B422D" w:rsidP="00182236">
            <w:pPr>
              <w:tabs>
                <w:tab w:val="left" w:pos="2416"/>
              </w:tabs>
              <w:spacing w:after="0" w:line="240" w:lineRule="auto"/>
              <w:ind w:left="33" w:right="175"/>
              <w:rPr>
                <w:rFonts w:ascii="Times New Roman" w:hAnsi="Times New Roman" w:cs="Times New Roman"/>
                <w:b/>
                <w:lang w:val="kk-KZ"/>
              </w:rPr>
            </w:pPr>
          </w:p>
        </w:tc>
        <w:tc>
          <w:tcPr>
            <w:tcW w:w="2697" w:type="dxa"/>
            <w:gridSpan w:val="3"/>
            <w:tcBorders>
              <w:top w:val="single" w:sz="4" w:space="0" w:color="auto"/>
              <w:left w:val="single" w:sz="4" w:space="0" w:color="auto"/>
              <w:bottom w:val="single" w:sz="4" w:space="0" w:color="auto"/>
              <w:right w:val="single" w:sz="4" w:space="0" w:color="auto"/>
            </w:tcBorders>
          </w:tcPr>
          <w:p w:rsidR="008B422D" w:rsidRPr="00BA2223" w:rsidRDefault="008B422D" w:rsidP="00182236">
            <w:pPr>
              <w:tabs>
                <w:tab w:val="left" w:pos="2416"/>
              </w:tabs>
              <w:spacing w:after="0" w:line="240" w:lineRule="auto"/>
              <w:ind w:left="33" w:right="175"/>
              <w:rPr>
                <w:rFonts w:ascii="Times New Roman" w:hAnsi="Times New Roman" w:cs="Times New Roman"/>
                <w:b/>
                <w:lang w:val="kk-KZ"/>
              </w:rPr>
            </w:pPr>
            <w:r w:rsidRPr="00BA2223">
              <w:rPr>
                <w:rFonts w:ascii="Times New Roman" w:hAnsi="Times New Roman" w:cs="Times New Roman"/>
                <w:b/>
                <w:lang w:val="kk-KZ"/>
              </w:rPr>
              <w:t>Дене шынықтыру</w:t>
            </w:r>
          </w:p>
          <w:p w:rsidR="008B422D" w:rsidRPr="00BA2223" w:rsidRDefault="008B422D" w:rsidP="00182236">
            <w:pPr>
              <w:tabs>
                <w:tab w:val="left" w:pos="2416"/>
              </w:tabs>
              <w:spacing w:after="0" w:line="240" w:lineRule="auto"/>
              <w:ind w:left="33" w:right="175"/>
              <w:rPr>
                <w:rFonts w:ascii="Times New Roman" w:hAnsi="Times New Roman" w:cs="Times New Roman"/>
                <w:bCs/>
                <w:lang w:val="kk-KZ"/>
              </w:rPr>
            </w:pPr>
            <w:r w:rsidRPr="00BA2223">
              <w:rPr>
                <w:rFonts w:ascii="Times New Roman" w:hAnsi="Times New Roman" w:cs="Times New Roman"/>
                <w:b/>
                <w:bCs/>
                <w:lang w:val="kk-KZ"/>
              </w:rPr>
              <w:t xml:space="preserve">«Құстармен шалшықтан аттаймыз» </w:t>
            </w:r>
            <w:r w:rsidRPr="00BA2223">
              <w:rPr>
                <w:rFonts w:ascii="Times New Roman" w:hAnsi="Times New Roman" w:cs="Times New Roman"/>
                <w:lang w:val="kk-KZ"/>
              </w:rPr>
              <w:t>Балаларды гимнастикалық орындықтың үстімен еңбектеу іскерліктерін пысықтау, еңбектеу кезінде дене тепе теңдігін сақтау , еңбектеу техникасының тәсілдерін дамыту, гимнастикалық шеңберлермен орындалатын жалпы дамыту жаттығуларын жасау.</w:t>
            </w:r>
          </w:p>
        </w:tc>
      </w:tr>
      <w:tr w:rsidR="008B422D" w:rsidRPr="00BA2223" w:rsidTr="00182236">
        <w:trPr>
          <w:trHeight w:val="247"/>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right="175"/>
              <w:rPr>
                <w:color w:val="auto"/>
                <w:sz w:val="22"/>
                <w:szCs w:val="22"/>
                <w:lang w:val="kk-KZ"/>
              </w:rPr>
            </w:pPr>
            <w:r w:rsidRPr="00BA2223">
              <w:rPr>
                <w:color w:val="auto"/>
                <w:sz w:val="22"/>
                <w:szCs w:val="22"/>
                <w:lang w:val="kk-KZ"/>
              </w:rPr>
              <w:lastRenderedPageBreak/>
              <w:t>Балалардың дербес әрекеті(баяу қозғалыс ойын, үстел үсті ойындар, кітаптарды қарастыру)</w:t>
            </w:r>
          </w:p>
        </w:tc>
        <w:tc>
          <w:tcPr>
            <w:tcW w:w="2549"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rPr>
                <w:rFonts w:ascii="Times New Roman" w:hAnsi="Times New Roman" w:cs="Times New Roman"/>
                <w:lang w:val="kk-KZ"/>
              </w:rPr>
            </w:pPr>
          </w:p>
        </w:tc>
        <w:tc>
          <w:tcPr>
            <w:tcW w:w="2659" w:type="dxa"/>
            <w:gridSpan w:val="4"/>
            <w:tcBorders>
              <w:top w:val="single" w:sz="4" w:space="0" w:color="auto"/>
              <w:left w:val="single" w:sz="4" w:space="0" w:color="auto"/>
              <w:bottom w:val="single" w:sz="4" w:space="0" w:color="auto"/>
              <w:right w:val="single" w:sz="4" w:space="0" w:color="auto"/>
            </w:tcBorders>
          </w:tcPr>
          <w:p w:rsidR="008B422D" w:rsidRPr="00BA2223" w:rsidRDefault="008B422D" w:rsidP="00182236">
            <w:pPr>
              <w:tabs>
                <w:tab w:val="left" w:pos="2416"/>
              </w:tabs>
              <w:spacing w:after="0" w:line="240" w:lineRule="auto"/>
              <w:ind w:left="33" w:right="175"/>
              <w:rPr>
                <w:rFonts w:ascii="Times New Roman" w:hAnsi="Times New Roman" w:cs="Times New Roman"/>
                <w:bCs/>
                <w:lang w:val="kk-KZ"/>
              </w:rPr>
            </w:pPr>
            <w:r w:rsidRPr="00BA2223">
              <w:rPr>
                <w:rFonts w:ascii="Times New Roman" w:hAnsi="Times New Roman" w:cs="Times New Roman"/>
                <w:b/>
                <w:lang w:val="kk-KZ"/>
              </w:rPr>
              <w:t xml:space="preserve">Дид ойын «Макарон моншақтар» </w:t>
            </w:r>
            <w:r w:rsidRPr="00BA2223">
              <w:rPr>
                <w:rFonts w:ascii="Times New Roman" w:hAnsi="Times New Roman" w:cs="Times New Roman"/>
                <w:bCs/>
                <w:lang w:val="kk-KZ"/>
              </w:rPr>
              <w:t>қол саусақ моторикасын дамыту.</w:t>
            </w:r>
          </w:p>
          <w:p w:rsidR="008B422D" w:rsidRPr="00BA2223" w:rsidRDefault="008B422D" w:rsidP="00182236">
            <w:pPr>
              <w:tabs>
                <w:tab w:val="left" w:pos="2416"/>
              </w:tabs>
              <w:spacing w:after="0" w:line="240" w:lineRule="auto"/>
              <w:ind w:left="33" w:right="175"/>
              <w:rPr>
                <w:rFonts w:ascii="Times New Roman" w:hAnsi="Times New Roman" w:cs="Times New Roman"/>
                <w:bCs/>
                <w:lang w:val="kk-KZ"/>
              </w:rPr>
            </w:pPr>
            <w:r w:rsidRPr="00BA2223">
              <w:rPr>
                <w:rFonts w:ascii="Times New Roman" w:hAnsi="Times New Roman" w:cs="Times New Roman"/>
                <w:b/>
                <w:lang w:val="kk-KZ"/>
              </w:rPr>
              <w:t xml:space="preserve">Қимылды ойын «Сұр көжек» </w:t>
            </w:r>
            <w:r w:rsidRPr="00BA2223">
              <w:rPr>
                <w:rFonts w:ascii="Times New Roman" w:hAnsi="Times New Roman" w:cs="Times New Roman"/>
                <w:bCs/>
                <w:lang w:val="kk-KZ"/>
              </w:rPr>
              <w:t>балаларды аңдардың жүрісін келтіріп жүруді үйрету.</w:t>
            </w:r>
          </w:p>
        </w:tc>
        <w:tc>
          <w:tcPr>
            <w:tcW w:w="2729" w:type="dxa"/>
            <w:gridSpan w:val="4"/>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tabs>
                <w:tab w:val="left" w:pos="2416"/>
              </w:tabs>
              <w:ind w:left="33" w:right="175"/>
              <w:rPr>
                <w:color w:val="auto"/>
                <w:sz w:val="22"/>
                <w:szCs w:val="22"/>
                <w:lang w:val="kk-KZ"/>
              </w:rPr>
            </w:pPr>
            <w:r w:rsidRPr="00BA2223">
              <w:rPr>
                <w:b/>
                <w:bCs/>
                <w:color w:val="auto"/>
                <w:sz w:val="22"/>
                <w:szCs w:val="22"/>
                <w:lang w:val="kk-KZ"/>
              </w:rPr>
              <w:t xml:space="preserve">«Не өзгерді?» ойын </w:t>
            </w:r>
            <w:r w:rsidRPr="00BA2223">
              <w:rPr>
                <w:color w:val="auto"/>
                <w:sz w:val="22"/>
                <w:szCs w:val="22"/>
                <w:lang w:val="kk-KZ"/>
              </w:rPr>
              <w:t>көру арқылы ойлау қабілеттерін арттыру.</w:t>
            </w:r>
            <w:r w:rsidRPr="00BA2223">
              <w:rPr>
                <w:b/>
                <w:sz w:val="22"/>
                <w:szCs w:val="22"/>
                <w:lang w:val="kk-KZ"/>
              </w:rPr>
              <w:t xml:space="preserve"> Қимылды ойын «Сұр көжек» </w:t>
            </w:r>
            <w:r w:rsidRPr="00BA2223">
              <w:rPr>
                <w:bCs/>
                <w:sz w:val="22"/>
                <w:szCs w:val="22"/>
                <w:lang w:val="kk-KZ"/>
              </w:rPr>
              <w:t>балаларды аңдардың жүрісін келтіріп жүруді үйрету</w:t>
            </w:r>
          </w:p>
        </w:tc>
        <w:tc>
          <w:tcPr>
            <w:tcW w:w="2410" w:type="dxa"/>
            <w:gridSpan w:val="2"/>
            <w:tcBorders>
              <w:top w:val="single" w:sz="4" w:space="0" w:color="auto"/>
              <w:left w:val="single" w:sz="4" w:space="0" w:color="auto"/>
              <w:bottom w:val="single" w:sz="4" w:space="0" w:color="auto"/>
              <w:right w:val="single" w:sz="4" w:space="0" w:color="auto"/>
            </w:tcBorders>
          </w:tcPr>
          <w:p w:rsidR="008B422D" w:rsidRPr="00BA2223" w:rsidRDefault="008B422D" w:rsidP="00182236">
            <w:pPr>
              <w:tabs>
                <w:tab w:val="left" w:pos="2416"/>
              </w:tabs>
              <w:spacing w:after="0" w:line="240" w:lineRule="auto"/>
              <w:ind w:left="33" w:right="175"/>
              <w:rPr>
                <w:rFonts w:ascii="Times New Roman" w:hAnsi="Times New Roman" w:cs="Times New Roman"/>
                <w:bCs/>
                <w:lang w:val="kk-KZ"/>
              </w:rPr>
            </w:pPr>
            <w:r w:rsidRPr="00BA2223">
              <w:rPr>
                <w:rFonts w:ascii="Times New Roman" w:hAnsi="Times New Roman" w:cs="Times New Roman"/>
                <w:b/>
                <w:lang w:val="kk-KZ"/>
              </w:rPr>
              <w:t xml:space="preserve">Дид ойын «Не қайда өседі?» </w:t>
            </w:r>
            <w:r w:rsidRPr="00BA2223">
              <w:rPr>
                <w:rFonts w:ascii="Times New Roman" w:hAnsi="Times New Roman" w:cs="Times New Roman"/>
                <w:bCs/>
                <w:lang w:val="kk-KZ"/>
              </w:rPr>
              <w:t>балалардың өсімдіктер жайындағы білімдерін бекіту. Өз бетінше ойлау қабілетін және белсенділіктерін дамыту.</w:t>
            </w:r>
          </w:p>
        </w:tc>
        <w:tc>
          <w:tcPr>
            <w:tcW w:w="2697" w:type="dxa"/>
            <w:gridSpan w:val="3"/>
            <w:tcBorders>
              <w:top w:val="single" w:sz="4" w:space="0" w:color="auto"/>
              <w:left w:val="single" w:sz="4" w:space="0" w:color="auto"/>
              <w:bottom w:val="single" w:sz="4" w:space="0" w:color="auto"/>
              <w:right w:val="single" w:sz="4" w:space="0" w:color="auto"/>
            </w:tcBorders>
          </w:tcPr>
          <w:p w:rsidR="008B422D" w:rsidRPr="00BA2223" w:rsidRDefault="008B422D" w:rsidP="00182236">
            <w:pPr>
              <w:tabs>
                <w:tab w:val="left" w:pos="2416"/>
              </w:tabs>
              <w:spacing w:after="0" w:line="240" w:lineRule="auto"/>
              <w:ind w:left="33" w:right="175"/>
              <w:rPr>
                <w:rFonts w:ascii="Times New Roman" w:hAnsi="Times New Roman" w:cs="Times New Roman"/>
                <w:bCs/>
                <w:lang w:val="kk-KZ"/>
              </w:rPr>
            </w:pPr>
            <w:r w:rsidRPr="00BA2223">
              <w:rPr>
                <w:rFonts w:ascii="Times New Roman" w:hAnsi="Times New Roman" w:cs="Times New Roman"/>
                <w:b/>
                <w:lang w:val="kk-KZ"/>
              </w:rPr>
              <w:t xml:space="preserve">Үстел үсті ойыны «Қайсысы ұнайды?»  </w:t>
            </w:r>
            <w:r w:rsidRPr="00BA2223">
              <w:rPr>
                <w:rFonts w:ascii="Times New Roman" w:hAnsi="Times New Roman" w:cs="Times New Roman"/>
                <w:bCs/>
                <w:lang w:val="kk-KZ"/>
              </w:rPr>
              <w:t>суреттен көрген заттардың атын атап , суреттеп , қайсысының ұнайтынын , не үшін ұнағанын айтқызу. Сөздік қорын молайту.</w:t>
            </w:r>
          </w:p>
        </w:tc>
      </w:tr>
      <w:tr w:rsidR="008B422D" w:rsidRPr="00BA2223" w:rsidTr="00182236">
        <w:trPr>
          <w:trHeight w:val="109"/>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t>Серуенге дайындық</w:t>
            </w:r>
          </w:p>
        </w:tc>
        <w:tc>
          <w:tcPr>
            <w:tcW w:w="13044" w:type="dxa"/>
            <w:gridSpan w:val="14"/>
            <w:tcBorders>
              <w:top w:val="single" w:sz="4" w:space="0" w:color="auto"/>
              <w:left w:val="single" w:sz="4" w:space="0" w:color="auto"/>
              <w:bottom w:val="single" w:sz="4" w:space="0" w:color="auto"/>
              <w:right w:val="single" w:sz="4" w:space="0" w:color="auto"/>
            </w:tcBorders>
          </w:tcPr>
          <w:p w:rsidR="008B422D" w:rsidRPr="00BA2223" w:rsidRDefault="008B422D" w:rsidP="00182236">
            <w:pPr>
              <w:spacing w:after="0" w:line="240" w:lineRule="auto"/>
              <w:ind w:left="142" w:right="175"/>
              <w:rPr>
                <w:rFonts w:ascii="Times New Roman" w:hAnsi="Times New Roman" w:cs="Times New Roman"/>
                <w:lang w:val="kk-KZ"/>
              </w:rPr>
            </w:pPr>
            <w:r w:rsidRPr="00BA2223">
              <w:rPr>
                <w:rFonts w:ascii="Times New Roman" w:hAnsi="Times New Roman" w:cs="Times New Roman"/>
                <w:lang w:val="kk-KZ"/>
              </w:rPr>
              <w:t>Балаларды өзінше киініп шешінуге үйрету.</w:t>
            </w:r>
          </w:p>
          <w:p w:rsidR="008B422D" w:rsidRPr="00BA2223" w:rsidRDefault="008B422D" w:rsidP="008B422D">
            <w:pPr>
              <w:spacing w:after="0" w:line="240" w:lineRule="auto"/>
              <w:ind w:left="142" w:right="175"/>
              <w:rPr>
                <w:rFonts w:ascii="Times New Roman" w:hAnsi="Times New Roman" w:cs="Times New Roman"/>
                <w:lang w:val="kk-KZ"/>
              </w:rPr>
            </w:pPr>
            <w:r w:rsidRPr="00BA2223">
              <w:rPr>
                <w:rFonts w:ascii="Times New Roman" w:hAnsi="Times New Roman" w:cs="Times New Roman"/>
                <w:lang w:val="kk-KZ"/>
              </w:rPr>
              <w:t>«Біз далада ойнаймыз</w:t>
            </w:r>
            <w:r w:rsidRPr="00BA2223">
              <w:rPr>
                <w:rFonts w:ascii="Times New Roman" w:hAnsi="Times New Roman" w:cs="Times New Roman"/>
                <w:lang w:val="kk-KZ"/>
              </w:rPr>
              <w:t>.</w:t>
            </w:r>
            <w:r w:rsidRPr="00BA2223">
              <w:rPr>
                <w:rFonts w:ascii="Times New Roman" w:hAnsi="Times New Roman" w:cs="Times New Roman"/>
                <w:lang w:val="kk-KZ"/>
              </w:rPr>
              <w:t>Ешқашан біз тоңбаймыз</w:t>
            </w:r>
            <w:r w:rsidRPr="00BA2223">
              <w:rPr>
                <w:rFonts w:ascii="Times New Roman" w:hAnsi="Times New Roman" w:cs="Times New Roman"/>
                <w:lang w:val="kk-KZ"/>
              </w:rPr>
              <w:t>,</w:t>
            </w:r>
            <w:r w:rsidRPr="00BA2223">
              <w:rPr>
                <w:rFonts w:ascii="Times New Roman" w:hAnsi="Times New Roman" w:cs="Times New Roman"/>
                <w:lang w:val="kk-KZ"/>
              </w:rPr>
              <w:t>Жылы киім киіп ап,Суықтан да қорқпаймыз».</w:t>
            </w:r>
          </w:p>
        </w:tc>
      </w:tr>
      <w:tr w:rsidR="008B422D" w:rsidRPr="00BA2223" w:rsidTr="00182236">
        <w:trPr>
          <w:trHeight w:val="109"/>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t>Серуен</w:t>
            </w:r>
          </w:p>
        </w:tc>
        <w:tc>
          <w:tcPr>
            <w:tcW w:w="13044" w:type="dxa"/>
            <w:gridSpan w:val="14"/>
            <w:tcBorders>
              <w:top w:val="single" w:sz="4" w:space="0" w:color="auto"/>
              <w:left w:val="single" w:sz="4" w:space="0" w:color="auto"/>
              <w:bottom w:val="single" w:sz="4" w:space="0" w:color="auto"/>
              <w:right w:val="single" w:sz="4" w:space="0" w:color="auto"/>
            </w:tcBorders>
          </w:tcPr>
          <w:p w:rsidR="008B422D" w:rsidRPr="00BA2223" w:rsidRDefault="008B422D" w:rsidP="00182236">
            <w:pPr>
              <w:spacing w:after="0" w:line="240" w:lineRule="auto"/>
              <w:rPr>
                <w:rFonts w:ascii="Times New Roman" w:eastAsia="Times New Roman" w:hAnsi="Times New Roman" w:cs="Times New Roman"/>
                <w:lang w:val="kk-KZ"/>
              </w:rPr>
            </w:pPr>
            <w:r w:rsidRPr="00BA2223">
              <w:rPr>
                <w:rFonts w:ascii="Times New Roman" w:eastAsia="Times New Roman" w:hAnsi="Times New Roman" w:cs="Times New Roman"/>
                <w:lang w:val="kk-KZ"/>
              </w:rPr>
              <w:t xml:space="preserve">Серуенге қызығушылық туғызу. Балалармен әңгімелесу. </w:t>
            </w:r>
          </w:p>
          <w:p w:rsidR="008B422D" w:rsidRPr="00BA2223" w:rsidRDefault="008B422D" w:rsidP="00182236">
            <w:pPr>
              <w:spacing w:after="0" w:line="240" w:lineRule="auto"/>
              <w:rPr>
                <w:rFonts w:ascii="Times New Roman" w:eastAsia="Times New Roman" w:hAnsi="Times New Roman" w:cs="Times New Roman"/>
                <w:lang w:val="kk-KZ"/>
              </w:rPr>
            </w:pPr>
            <w:r w:rsidRPr="00BA2223">
              <w:rPr>
                <w:rFonts w:ascii="Times New Roman" w:eastAsia="Times New Roman" w:hAnsi="Times New Roman" w:cs="Times New Roman"/>
                <w:lang w:val="kk-KZ"/>
              </w:rPr>
              <w:t xml:space="preserve">Бұлттарды бақылау. Бұлттар неге ұқсайды, қай жаққа көшіп бара жатқанын бақылатып , әңгімелеу. </w:t>
            </w:r>
          </w:p>
          <w:p w:rsidR="008B422D" w:rsidRPr="00BA2223" w:rsidRDefault="008B422D" w:rsidP="00182236">
            <w:pPr>
              <w:spacing w:after="0" w:line="240" w:lineRule="auto"/>
              <w:rPr>
                <w:rFonts w:ascii="Times New Roman" w:eastAsia="Times New Roman" w:hAnsi="Times New Roman" w:cs="Times New Roman"/>
                <w:lang w:val="kk-KZ"/>
              </w:rPr>
            </w:pPr>
            <w:r w:rsidRPr="00BA2223">
              <w:rPr>
                <w:rFonts w:ascii="Times New Roman" w:eastAsia="Times New Roman" w:hAnsi="Times New Roman" w:cs="Times New Roman"/>
                <w:lang w:val="kk-KZ"/>
              </w:rPr>
              <w:t>Еңбек; учаскедегі шашылып жатқан ағаш бұтақтарын жинату.</w:t>
            </w:r>
          </w:p>
          <w:p w:rsidR="008B422D" w:rsidRPr="00BA2223" w:rsidRDefault="008B422D" w:rsidP="00182236">
            <w:pPr>
              <w:spacing w:after="0" w:line="240" w:lineRule="auto"/>
              <w:rPr>
                <w:rFonts w:ascii="Times New Roman" w:eastAsia="Times New Roman" w:hAnsi="Times New Roman" w:cs="Times New Roman"/>
                <w:lang w:val="kk-KZ"/>
              </w:rPr>
            </w:pPr>
            <w:r w:rsidRPr="00BA2223">
              <w:rPr>
                <w:rFonts w:ascii="Times New Roman" w:eastAsia="Times New Roman" w:hAnsi="Times New Roman" w:cs="Times New Roman"/>
                <w:lang w:val="kk-KZ"/>
              </w:rPr>
              <w:t>Түрленді дала , бау бақша</w:t>
            </w:r>
            <w:r w:rsidRPr="00BA2223">
              <w:rPr>
                <w:rFonts w:ascii="Times New Roman" w:eastAsia="Times New Roman" w:hAnsi="Times New Roman" w:cs="Times New Roman"/>
                <w:lang w:val="kk-KZ"/>
              </w:rPr>
              <w:t>,</w:t>
            </w:r>
            <w:r w:rsidRPr="00BA2223">
              <w:rPr>
                <w:rFonts w:ascii="Times New Roman" w:eastAsia="Times New Roman" w:hAnsi="Times New Roman" w:cs="Times New Roman"/>
                <w:lang w:val="kk-KZ"/>
              </w:rPr>
              <w:t>Құлпыра қалды тау жақта</w:t>
            </w:r>
          </w:p>
          <w:p w:rsidR="008B422D" w:rsidRPr="00BA2223" w:rsidRDefault="008B422D" w:rsidP="00182236">
            <w:pPr>
              <w:spacing w:after="0" w:line="240" w:lineRule="auto"/>
              <w:rPr>
                <w:rFonts w:ascii="Times New Roman" w:eastAsia="Times New Roman" w:hAnsi="Times New Roman" w:cs="Times New Roman"/>
                <w:lang w:val="kk-KZ"/>
              </w:rPr>
            </w:pPr>
            <w:r w:rsidRPr="00BA2223">
              <w:rPr>
                <w:rFonts w:ascii="Times New Roman" w:eastAsia="Times New Roman" w:hAnsi="Times New Roman" w:cs="Times New Roman"/>
                <w:lang w:val="kk-KZ"/>
              </w:rPr>
              <w:t>Қара бұлтты жел қуып</w:t>
            </w:r>
            <w:r w:rsidRPr="00BA2223">
              <w:rPr>
                <w:rFonts w:ascii="Times New Roman" w:eastAsia="Times New Roman" w:hAnsi="Times New Roman" w:cs="Times New Roman"/>
                <w:lang w:val="kk-KZ"/>
              </w:rPr>
              <w:t>.</w:t>
            </w:r>
            <w:r w:rsidRPr="00BA2223">
              <w:rPr>
                <w:rFonts w:ascii="Times New Roman" w:eastAsia="Times New Roman" w:hAnsi="Times New Roman" w:cs="Times New Roman"/>
                <w:lang w:val="kk-KZ"/>
              </w:rPr>
              <w:t>Жөнелтіп жіберді аулаққа</w:t>
            </w:r>
          </w:p>
          <w:p w:rsidR="008B422D" w:rsidRPr="00BA2223" w:rsidRDefault="008B422D" w:rsidP="00182236">
            <w:pPr>
              <w:spacing w:after="0" w:line="240" w:lineRule="auto"/>
              <w:rPr>
                <w:rFonts w:ascii="Times New Roman" w:eastAsia="Times New Roman" w:hAnsi="Times New Roman" w:cs="Times New Roman"/>
                <w:b/>
                <w:bCs/>
                <w:lang w:val="kk-KZ"/>
              </w:rPr>
            </w:pPr>
            <w:r w:rsidRPr="00BA2223">
              <w:rPr>
                <w:rFonts w:ascii="Times New Roman" w:eastAsia="Times New Roman" w:hAnsi="Times New Roman" w:cs="Times New Roman"/>
                <w:b/>
                <w:bCs/>
                <w:lang w:val="kk-KZ"/>
              </w:rPr>
              <w:t>Қимылды ойын «Ақ қоян»</w:t>
            </w:r>
            <w:r w:rsidRPr="00BA2223">
              <w:rPr>
                <w:rFonts w:ascii="Times New Roman" w:eastAsia="Times New Roman" w:hAnsi="Times New Roman" w:cs="Times New Roman"/>
                <w:b/>
                <w:bCs/>
                <w:lang w:val="kk-KZ"/>
              </w:rPr>
              <w:t>.</w:t>
            </w:r>
            <w:r w:rsidRPr="00BA2223">
              <w:rPr>
                <w:rFonts w:ascii="Times New Roman" w:eastAsia="Times New Roman" w:hAnsi="Times New Roman" w:cs="Times New Roman"/>
                <w:lang w:val="kk-KZ"/>
              </w:rPr>
              <w:t>Балалардың өз еріктерімен жасалатын іс әрекеттері.</w:t>
            </w:r>
          </w:p>
        </w:tc>
      </w:tr>
      <w:tr w:rsidR="008B422D" w:rsidRPr="00BA2223" w:rsidTr="00182236">
        <w:trPr>
          <w:trHeight w:val="109"/>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right="175"/>
              <w:rPr>
                <w:color w:val="auto"/>
                <w:sz w:val="22"/>
                <w:szCs w:val="22"/>
                <w:lang w:val="kk-KZ"/>
              </w:rPr>
            </w:pPr>
            <w:r w:rsidRPr="00BA2223">
              <w:rPr>
                <w:color w:val="auto"/>
                <w:sz w:val="22"/>
                <w:szCs w:val="22"/>
                <w:lang w:val="kk-KZ"/>
              </w:rPr>
              <w:t>Серуеннен оралу</w:t>
            </w:r>
          </w:p>
        </w:tc>
        <w:tc>
          <w:tcPr>
            <w:tcW w:w="13044" w:type="dxa"/>
            <w:gridSpan w:val="14"/>
            <w:tcBorders>
              <w:top w:val="single" w:sz="4" w:space="0" w:color="auto"/>
              <w:left w:val="single" w:sz="4" w:space="0" w:color="auto"/>
              <w:bottom w:val="single" w:sz="4" w:space="0" w:color="auto"/>
              <w:right w:val="single" w:sz="4" w:space="0" w:color="auto"/>
            </w:tcBorders>
          </w:tcPr>
          <w:p w:rsidR="008B422D" w:rsidRPr="00BA2223" w:rsidRDefault="008B422D" w:rsidP="00182236">
            <w:pPr>
              <w:spacing w:after="0" w:line="240" w:lineRule="auto"/>
              <w:ind w:right="175"/>
              <w:rPr>
                <w:rFonts w:ascii="Times New Roman" w:hAnsi="Times New Roman" w:cs="Times New Roman"/>
                <w:lang w:val="kk-KZ"/>
              </w:rPr>
            </w:pPr>
            <w:r w:rsidRPr="00BA2223">
              <w:rPr>
                <w:rFonts w:ascii="Times New Roman" w:hAnsi="Times New Roman" w:cs="Times New Roman"/>
                <w:lang w:val="kk-KZ"/>
              </w:rPr>
              <w:t>Өз бетінше қолқаптарын шешіп , кептіруге қоюды үйрету.</w:t>
            </w:r>
          </w:p>
          <w:p w:rsidR="008B422D" w:rsidRPr="00BA2223" w:rsidRDefault="008B422D" w:rsidP="008B422D">
            <w:pPr>
              <w:spacing w:after="0" w:line="240" w:lineRule="auto"/>
              <w:ind w:left="142" w:right="175"/>
              <w:rPr>
                <w:rFonts w:ascii="Times New Roman" w:hAnsi="Times New Roman" w:cs="Times New Roman"/>
                <w:lang w:val="kk-KZ"/>
              </w:rPr>
            </w:pPr>
            <w:r w:rsidRPr="00BA2223">
              <w:rPr>
                <w:rFonts w:ascii="Times New Roman" w:hAnsi="Times New Roman" w:cs="Times New Roman"/>
                <w:lang w:val="kk-KZ"/>
              </w:rPr>
              <w:t>Мәдени гигиеналық дағдылар.«Сылдырлайды мөлдір су</w:t>
            </w:r>
            <w:r w:rsidRPr="00BA2223">
              <w:rPr>
                <w:rFonts w:ascii="Times New Roman" w:hAnsi="Times New Roman" w:cs="Times New Roman"/>
                <w:lang w:val="kk-KZ"/>
              </w:rPr>
              <w:t>,</w:t>
            </w:r>
            <w:r w:rsidRPr="00BA2223">
              <w:rPr>
                <w:rFonts w:ascii="Times New Roman" w:hAnsi="Times New Roman" w:cs="Times New Roman"/>
                <w:lang w:val="kk-KZ"/>
              </w:rPr>
              <w:t>Мөлдір суға қолыңды  жу»</w:t>
            </w:r>
          </w:p>
        </w:tc>
      </w:tr>
      <w:tr w:rsidR="008B422D" w:rsidRPr="00BA2223" w:rsidTr="00182236">
        <w:trPr>
          <w:trHeight w:val="562"/>
        </w:trPr>
        <w:tc>
          <w:tcPr>
            <w:tcW w:w="2832" w:type="dxa"/>
            <w:tcBorders>
              <w:top w:val="single" w:sz="4" w:space="0" w:color="auto"/>
              <w:left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t>Түскі ас</w:t>
            </w:r>
          </w:p>
        </w:tc>
        <w:tc>
          <w:tcPr>
            <w:tcW w:w="13044" w:type="dxa"/>
            <w:gridSpan w:val="14"/>
            <w:tcBorders>
              <w:top w:val="single" w:sz="4" w:space="0" w:color="auto"/>
              <w:left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t>Мәдени гигиеналық шараларды орындау, қолды дұрыс жуу, өз орамалының орнын білу. Қолдарын жақсылап сүртіп , орамалын орнына ілу. Балаларды үстел басында дұрыс отыруға, тамақты таусып жеуге үйрету.</w:t>
            </w:r>
          </w:p>
        </w:tc>
      </w:tr>
      <w:tr w:rsidR="008B422D" w:rsidRPr="00BA2223" w:rsidTr="00182236">
        <w:trPr>
          <w:trHeight w:val="109"/>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t>Күндізгі ұйқы</w:t>
            </w:r>
          </w:p>
        </w:tc>
        <w:tc>
          <w:tcPr>
            <w:tcW w:w="13044" w:type="dxa"/>
            <w:gridSpan w:val="14"/>
            <w:tcBorders>
              <w:top w:val="single" w:sz="4" w:space="0" w:color="auto"/>
              <w:left w:val="single" w:sz="4" w:space="0" w:color="auto"/>
              <w:bottom w:val="single" w:sz="4" w:space="0" w:color="auto"/>
              <w:right w:val="single" w:sz="4" w:space="0" w:color="auto"/>
            </w:tcBorders>
            <w:vAlign w:val="center"/>
          </w:tcPr>
          <w:p w:rsidR="008B422D" w:rsidRPr="00BA2223" w:rsidRDefault="008B422D" w:rsidP="00182236">
            <w:pPr>
              <w:spacing w:after="0" w:line="240" w:lineRule="auto"/>
              <w:ind w:left="142" w:right="176"/>
              <w:rPr>
                <w:rFonts w:ascii="Times New Roman" w:hAnsi="Times New Roman" w:cs="Times New Roman"/>
                <w:lang w:val="kk-KZ"/>
              </w:rPr>
            </w:pPr>
            <w:r w:rsidRPr="00BA2223">
              <w:rPr>
                <w:rFonts w:ascii="Times New Roman" w:hAnsi="Times New Roman" w:cs="Times New Roman"/>
                <w:lang w:val="kk-KZ"/>
              </w:rPr>
              <w:t>1.Ұйқыға арналған әуен жағып қою.</w:t>
            </w:r>
          </w:p>
          <w:p w:rsidR="008B422D" w:rsidRPr="00BA2223" w:rsidRDefault="008B422D" w:rsidP="00182236">
            <w:pPr>
              <w:spacing w:after="0" w:line="240" w:lineRule="auto"/>
              <w:ind w:left="142" w:right="176"/>
              <w:rPr>
                <w:rFonts w:ascii="Times New Roman" w:hAnsi="Times New Roman" w:cs="Times New Roman"/>
                <w:lang w:val="kk-KZ"/>
              </w:rPr>
            </w:pPr>
            <w:r w:rsidRPr="00BA2223">
              <w:rPr>
                <w:rFonts w:ascii="Times New Roman" w:hAnsi="Times New Roman" w:cs="Times New Roman"/>
                <w:lang w:val="kk-KZ"/>
              </w:rPr>
              <w:t>2. Ертегі оқып беру «Алтын сақа»</w:t>
            </w:r>
          </w:p>
          <w:p w:rsidR="008B422D" w:rsidRPr="00BA2223" w:rsidRDefault="008B422D" w:rsidP="00182236">
            <w:pPr>
              <w:spacing w:after="0" w:line="240" w:lineRule="auto"/>
              <w:ind w:left="142" w:right="176"/>
              <w:rPr>
                <w:rFonts w:ascii="Times New Roman" w:hAnsi="Times New Roman" w:cs="Times New Roman"/>
                <w:lang w:val="kk-KZ"/>
              </w:rPr>
            </w:pPr>
            <w:r w:rsidRPr="00BA2223">
              <w:rPr>
                <w:rFonts w:ascii="Times New Roman" w:hAnsi="Times New Roman" w:cs="Times New Roman"/>
                <w:lang w:val="kk-KZ"/>
              </w:rPr>
              <w:t>3.Әдли әлди әнін айтып беру.</w:t>
            </w:r>
          </w:p>
        </w:tc>
      </w:tr>
      <w:tr w:rsidR="008B422D" w:rsidRPr="00BA2223" w:rsidTr="00182236">
        <w:trPr>
          <w:trHeight w:val="247"/>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rPr>
            </w:pPr>
            <w:r w:rsidRPr="00BA2223">
              <w:rPr>
                <w:color w:val="auto"/>
                <w:sz w:val="22"/>
                <w:szCs w:val="22"/>
                <w:lang w:val="kk-KZ"/>
              </w:rPr>
              <w:t>Біртіндеп ұйқыдан тұрғызу</w:t>
            </w:r>
            <w:r w:rsidRPr="00BA2223">
              <w:rPr>
                <w:color w:val="auto"/>
                <w:sz w:val="22"/>
                <w:szCs w:val="22"/>
              </w:rPr>
              <w:t xml:space="preserve"> </w:t>
            </w:r>
          </w:p>
        </w:tc>
        <w:tc>
          <w:tcPr>
            <w:tcW w:w="13044" w:type="dxa"/>
            <w:gridSpan w:val="14"/>
            <w:tcBorders>
              <w:top w:val="single" w:sz="4" w:space="0" w:color="auto"/>
              <w:left w:val="single" w:sz="4" w:space="0" w:color="auto"/>
              <w:bottom w:val="single" w:sz="4" w:space="0" w:color="auto"/>
              <w:right w:val="single" w:sz="4" w:space="0" w:color="auto"/>
            </w:tcBorders>
          </w:tcPr>
          <w:p w:rsidR="008B422D" w:rsidRPr="00BA2223" w:rsidRDefault="008B422D" w:rsidP="00182236">
            <w:pPr>
              <w:spacing w:after="0" w:line="240" w:lineRule="auto"/>
              <w:ind w:left="142" w:right="175"/>
              <w:rPr>
                <w:rFonts w:ascii="Times New Roman" w:eastAsia="Times New Roman" w:hAnsi="Times New Roman" w:cs="Times New Roman"/>
                <w:lang w:val="kk-KZ" w:eastAsia="ru-RU"/>
              </w:rPr>
            </w:pPr>
            <w:r w:rsidRPr="00BA2223">
              <w:rPr>
                <w:rFonts w:ascii="Times New Roman" w:eastAsia="Times New Roman" w:hAnsi="Times New Roman" w:cs="Times New Roman"/>
                <w:lang w:val="kk-KZ" w:eastAsia="ru-RU"/>
              </w:rPr>
              <w:t>Ортопедиялық жолша мен жүргізу. Майтабанның алдын алу мақсатында.</w:t>
            </w:r>
          </w:p>
          <w:p w:rsidR="008B422D" w:rsidRPr="00BA2223" w:rsidRDefault="008B422D" w:rsidP="00182236">
            <w:pPr>
              <w:spacing w:after="0" w:line="240" w:lineRule="auto"/>
              <w:ind w:left="142" w:right="175"/>
              <w:rPr>
                <w:rFonts w:ascii="Times New Roman" w:eastAsia="Times New Roman" w:hAnsi="Times New Roman" w:cs="Times New Roman"/>
                <w:lang w:val="kk-KZ" w:eastAsia="ru-RU"/>
              </w:rPr>
            </w:pPr>
            <w:r w:rsidRPr="00BA2223">
              <w:rPr>
                <w:rFonts w:ascii="Times New Roman" w:eastAsia="Times New Roman" w:hAnsi="Times New Roman" w:cs="Times New Roman"/>
                <w:lang w:val="kk-KZ" w:eastAsia="ru-RU"/>
              </w:rPr>
              <w:t>Жаттығу кешені «Тартыламыз»</w:t>
            </w:r>
          </w:p>
          <w:p w:rsidR="008B422D" w:rsidRPr="00BA2223" w:rsidRDefault="008B422D" w:rsidP="00182236">
            <w:pPr>
              <w:spacing w:after="0" w:line="240" w:lineRule="auto"/>
              <w:ind w:left="142" w:right="175"/>
              <w:rPr>
                <w:rFonts w:ascii="Times New Roman" w:eastAsia="Times New Roman" w:hAnsi="Times New Roman" w:cs="Times New Roman"/>
                <w:lang w:val="kk-KZ" w:eastAsia="ru-RU"/>
              </w:rPr>
            </w:pPr>
            <w:r w:rsidRPr="00BA2223">
              <w:rPr>
                <w:rFonts w:ascii="Times New Roman" w:eastAsia="Times New Roman" w:hAnsi="Times New Roman" w:cs="Times New Roman"/>
                <w:lang w:val="kk-KZ" w:eastAsia="ru-RU"/>
              </w:rPr>
              <w:t>Қолымызды жоғары көтеріп тартыламыз, аяқтарымызбен топ топ басамыз. Оңға солға бұрылымыз.</w:t>
            </w:r>
          </w:p>
        </w:tc>
      </w:tr>
      <w:tr w:rsidR="008B422D" w:rsidRPr="00BA2223" w:rsidTr="00182236">
        <w:trPr>
          <w:trHeight w:val="109"/>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t>Бесін ас</w:t>
            </w:r>
          </w:p>
        </w:tc>
        <w:tc>
          <w:tcPr>
            <w:tcW w:w="13044" w:type="dxa"/>
            <w:gridSpan w:val="14"/>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t>Мәдени гигиеналық іс шараларды қолдану. Үстел үстінде қарапайым мәдени дағдыларды сақтауды үйрету. Нанды үкпей жеу.</w:t>
            </w:r>
          </w:p>
        </w:tc>
      </w:tr>
      <w:tr w:rsidR="008B422D" w:rsidRPr="00BA2223" w:rsidTr="00182236">
        <w:trPr>
          <w:trHeight w:val="1025"/>
        </w:trPr>
        <w:tc>
          <w:tcPr>
            <w:tcW w:w="2832" w:type="dxa"/>
            <w:vMerge w:val="restart"/>
            <w:tcBorders>
              <w:top w:val="single" w:sz="4" w:space="0" w:color="auto"/>
              <w:left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t xml:space="preserve">Балалардың дербес әрекеті. (Баяу қимылды ойындар, үстел үсті ойындар, кітаптар қарау, және тағы басқа) </w:t>
            </w:r>
          </w:p>
        </w:tc>
        <w:tc>
          <w:tcPr>
            <w:tcW w:w="2693" w:type="dxa"/>
            <w:gridSpan w:val="4"/>
            <w:tcBorders>
              <w:top w:val="single" w:sz="4" w:space="0" w:color="auto"/>
              <w:left w:val="single" w:sz="4" w:space="0" w:color="auto"/>
              <w:bottom w:val="single" w:sz="4" w:space="0" w:color="auto"/>
              <w:right w:val="single" w:sz="4" w:space="0" w:color="auto"/>
            </w:tcBorders>
            <w:vAlign w:val="center"/>
          </w:tcPr>
          <w:p w:rsidR="008B422D" w:rsidRPr="00BA2223" w:rsidRDefault="008B422D" w:rsidP="00182236">
            <w:pPr>
              <w:tabs>
                <w:tab w:val="left" w:pos="2591"/>
              </w:tabs>
              <w:spacing w:after="0" w:line="240" w:lineRule="auto"/>
              <w:ind w:right="175"/>
              <w:rPr>
                <w:rFonts w:ascii="Times New Roman" w:hAnsi="Times New Roman" w:cs="Times New Roman"/>
                <w:lang w:val="kk-KZ"/>
              </w:rPr>
            </w:pPr>
          </w:p>
        </w:tc>
        <w:tc>
          <w:tcPr>
            <w:tcW w:w="2553" w:type="dxa"/>
            <w:gridSpan w:val="3"/>
            <w:tcBorders>
              <w:top w:val="single" w:sz="4" w:space="0" w:color="auto"/>
              <w:left w:val="single" w:sz="4" w:space="0" w:color="auto"/>
              <w:bottom w:val="single" w:sz="4" w:space="0" w:color="auto"/>
              <w:right w:val="single" w:sz="4" w:space="0" w:color="auto"/>
            </w:tcBorders>
            <w:vAlign w:val="center"/>
          </w:tcPr>
          <w:p w:rsidR="008B422D" w:rsidRPr="00BA2223" w:rsidRDefault="008B422D" w:rsidP="00182236">
            <w:pPr>
              <w:tabs>
                <w:tab w:val="left" w:pos="2591"/>
              </w:tabs>
              <w:spacing w:after="0" w:line="240" w:lineRule="auto"/>
              <w:ind w:right="175"/>
              <w:rPr>
                <w:rFonts w:ascii="Times New Roman" w:hAnsi="Times New Roman" w:cs="Times New Roman"/>
                <w:lang w:val="kk-KZ"/>
              </w:rPr>
            </w:pPr>
            <w:r w:rsidRPr="00BA2223">
              <w:rPr>
                <w:rFonts w:ascii="Times New Roman" w:hAnsi="Times New Roman" w:cs="Times New Roman"/>
                <w:b/>
                <w:bCs/>
                <w:lang w:val="kk-KZ"/>
              </w:rPr>
              <w:t xml:space="preserve">«Шалқан» ойыны </w:t>
            </w:r>
            <w:r w:rsidRPr="00BA2223">
              <w:rPr>
                <w:rFonts w:ascii="Times New Roman" w:hAnsi="Times New Roman" w:cs="Times New Roman"/>
                <w:lang w:val="kk-KZ"/>
              </w:rPr>
              <w:t>балалармен ойын арқылы ертегі мазмұнын қайталай отырып , есте сақтау, ұйымшылдыққа үйрету.</w:t>
            </w:r>
          </w:p>
        </w:tc>
        <w:tc>
          <w:tcPr>
            <w:tcW w:w="2552" w:type="dxa"/>
            <w:tcBorders>
              <w:top w:val="single" w:sz="4" w:space="0" w:color="auto"/>
              <w:left w:val="single" w:sz="4" w:space="0" w:color="auto"/>
              <w:bottom w:val="single" w:sz="4" w:space="0" w:color="auto"/>
              <w:right w:val="single" w:sz="4" w:space="0" w:color="auto"/>
            </w:tcBorders>
            <w:vAlign w:val="center"/>
          </w:tcPr>
          <w:p w:rsidR="008B422D" w:rsidRPr="00BA2223" w:rsidRDefault="008B422D" w:rsidP="00182236">
            <w:pPr>
              <w:shd w:val="clear" w:color="auto" w:fill="FFFFFF"/>
              <w:spacing w:after="0" w:line="240" w:lineRule="auto"/>
              <w:rPr>
                <w:rFonts w:ascii="Times New Roman" w:hAnsi="Times New Roman" w:cs="Times New Roman"/>
                <w:lang w:val="kk-KZ"/>
              </w:rPr>
            </w:pPr>
            <w:r w:rsidRPr="00BA2223">
              <w:rPr>
                <w:rFonts w:ascii="Times New Roman" w:hAnsi="Times New Roman" w:cs="Times New Roman"/>
                <w:b/>
                <w:bCs/>
                <w:lang w:val="kk-KZ"/>
              </w:rPr>
              <w:t xml:space="preserve">Үстел үсті ойыны «Ұқсасын тап» </w:t>
            </w:r>
            <w:r w:rsidRPr="00BA2223">
              <w:rPr>
                <w:rFonts w:ascii="Times New Roman" w:hAnsi="Times New Roman" w:cs="Times New Roman"/>
                <w:lang w:val="kk-KZ"/>
              </w:rPr>
              <w:t xml:space="preserve">түр түсін, пішінін ажыратуға үйрету. </w:t>
            </w:r>
          </w:p>
        </w:tc>
        <w:tc>
          <w:tcPr>
            <w:tcW w:w="2693" w:type="dxa"/>
            <w:gridSpan w:val="4"/>
            <w:tcBorders>
              <w:top w:val="single" w:sz="4" w:space="0" w:color="auto"/>
              <w:left w:val="single" w:sz="4" w:space="0" w:color="auto"/>
              <w:bottom w:val="single" w:sz="4" w:space="0" w:color="auto"/>
              <w:right w:val="single" w:sz="4" w:space="0" w:color="auto"/>
            </w:tcBorders>
            <w:vAlign w:val="center"/>
          </w:tcPr>
          <w:p w:rsidR="008B422D" w:rsidRPr="00BA2223" w:rsidRDefault="008B422D" w:rsidP="00182236">
            <w:pPr>
              <w:shd w:val="clear" w:color="auto" w:fill="FFFFFF"/>
              <w:spacing w:after="0" w:line="240" w:lineRule="auto"/>
              <w:rPr>
                <w:rFonts w:ascii="Times New Roman" w:hAnsi="Times New Roman" w:cs="Times New Roman"/>
                <w:lang w:val="kk-KZ"/>
              </w:rPr>
            </w:pPr>
            <w:r w:rsidRPr="00BA2223">
              <w:rPr>
                <w:rFonts w:ascii="Times New Roman" w:hAnsi="Times New Roman" w:cs="Times New Roman"/>
                <w:b/>
                <w:bCs/>
                <w:lang w:val="kk-KZ"/>
              </w:rPr>
              <w:t xml:space="preserve">Дид ойын « Анасын тап» </w:t>
            </w:r>
            <w:r w:rsidRPr="00BA2223">
              <w:rPr>
                <w:rFonts w:ascii="Times New Roman" w:hAnsi="Times New Roman" w:cs="Times New Roman"/>
                <w:lang w:val="kk-KZ"/>
              </w:rPr>
              <w:t>Сөздік қорын молайту . ойыншық төлдердің аналарын тауып қастарына қоямыз.</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8B422D" w:rsidRPr="00BA2223" w:rsidRDefault="008B422D" w:rsidP="00182236">
            <w:pPr>
              <w:tabs>
                <w:tab w:val="left" w:pos="2591"/>
              </w:tabs>
              <w:spacing w:after="0" w:line="240" w:lineRule="auto"/>
              <w:ind w:right="175"/>
              <w:rPr>
                <w:rFonts w:ascii="Times New Roman" w:hAnsi="Times New Roman" w:cs="Times New Roman"/>
                <w:lang w:val="kk-KZ"/>
              </w:rPr>
            </w:pPr>
            <w:r w:rsidRPr="00BA2223">
              <w:rPr>
                <w:rFonts w:ascii="Times New Roman" w:hAnsi="Times New Roman" w:cs="Times New Roman"/>
                <w:b/>
                <w:bCs/>
                <w:lang w:val="kk-KZ"/>
              </w:rPr>
              <w:t xml:space="preserve">«Шалқан» ойыны </w:t>
            </w:r>
            <w:r w:rsidRPr="00BA2223">
              <w:rPr>
                <w:rFonts w:ascii="Times New Roman" w:hAnsi="Times New Roman" w:cs="Times New Roman"/>
                <w:lang w:val="kk-KZ"/>
              </w:rPr>
              <w:t>балалармен ойын арқылы ертегі мазмұнын қайталай отырып , есте сақтау, ұйымшылдыққа үйрету.</w:t>
            </w:r>
          </w:p>
        </w:tc>
      </w:tr>
      <w:tr w:rsidR="008B422D" w:rsidRPr="00BA2223" w:rsidTr="00182236">
        <w:trPr>
          <w:trHeight w:val="77"/>
        </w:trPr>
        <w:tc>
          <w:tcPr>
            <w:tcW w:w="2832" w:type="dxa"/>
            <w:vMerge/>
            <w:tcBorders>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p>
        </w:tc>
        <w:tc>
          <w:tcPr>
            <w:tcW w:w="13044" w:type="dxa"/>
            <w:gridSpan w:val="14"/>
            <w:tcBorders>
              <w:top w:val="single" w:sz="4" w:space="0" w:color="auto"/>
              <w:left w:val="single" w:sz="4" w:space="0" w:color="auto"/>
              <w:bottom w:val="single" w:sz="4" w:space="0" w:color="auto"/>
              <w:right w:val="single" w:sz="4" w:space="0" w:color="auto"/>
            </w:tcBorders>
            <w:vAlign w:val="center"/>
          </w:tcPr>
          <w:p w:rsidR="008B422D" w:rsidRPr="00BA2223" w:rsidRDefault="008B422D" w:rsidP="00182236">
            <w:pPr>
              <w:spacing w:after="0" w:line="240" w:lineRule="auto"/>
              <w:rPr>
                <w:rFonts w:ascii="Times New Roman" w:eastAsia="Times New Roman" w:hAnsi="Times New Roman" w:cs="Times New Roman"/>
                <w:lang w:val="kk-KZ"/>
              </w:rPr>
            </w:pPr>
          </w:p>
        </w:tc>
      </w:tr>
      <w:tr w:rsidR="008B422D" w:rsidRPr="00BA2223" w:rsidTr="00182236">
        <w:trPr>
          <w:trHeight w:val="247"/>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t>Балалармен жеке жұмыс</w:t>
            </w:r>
          </w:p>
        </w:tc>
        <w:tc>
          <w:tcPr>
            <w:tcW w:w="2657" w:type="dxa"/>
            <w:gridSpan w:val="3"/>
            <w:tcBorders>
              <w:top w:val="single" w:sz="4" w:space="0" w:color="auto"/>
              <w:left w:val="single" w:sz="4" w:space="0" w:color="auto"/>
              <w:bottom w:val="single" w:sz="4" w:space="0" w:color="auto"/>
              <w:right w:val="single" w:sz="4" w:space="0" w:color="auto"/>
            </w:tcBorders>
            <w:vAlign w:val="center"/>
          </w:tcPr>
          <w:p w:rsidR="008B422D" w:rsidRPr="00BA2223" w:rsidRDefault="008B422D" w:rsidP="00182236">
            <w:pPr>
              <w:tabs>
                <w:tab w:val="left" w:pos="2591"/>
              </w:tabs>
              <w:spacing w:after="0" w:line="240" w:lineRule="auto"/>
              <w:ind w:right="175"/>
              <w:rPr>
                <w:rFonts w:ascii="Times New Roman" w:hAnsi="Times New Roman" w:cs="Times New Roman"/>
                <w:lang w:val="kk-KZ"/>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8B422D" w:rsidRPr="00BA2223" w:rsidRDefault="008B422D" w:rsidP="00182236">
            <w:pPr>
              <w:tabs>
                <w:tab w:val="left" w:pos="2591"/>
              </w:tabs>
              <w:spacing w:after="0" w:line="240" w:lineRule="auto"/>
              <w:ind w:right="175"/>
              <w:rPr>
                <w:rFonts w:ascii="Times New Roman" w:hAnsi="Times New Roman" w:cs="Times New Roman"/>
                <w:lang w:val="kk-KZ"/>
              </w:rPr>
            </w:pPr>
            <w:r w:rsidRPr="00BA2223">
              <w:rPr>
                <w:rFonts w:ascii="Times New Roman" w:hAnsi="Times New Roman" w:cs="Times New Roman"/>
                <w:b/>
                <w:bCs/>
                <w:lang w:val="kk-KZ"/>
              </w:rPr>
              <w:t xml:space="preserve">«Қандай пішін?»  </w:t>
            </w:r>
            <w:r w:rsidRPr="00BA2223">
              <w:rPr>
                <w:rFonts w:ascii="Times New Roman" w:hAnsi="Times New Roman" w:cs="Times New Roman"/>
                <w:lang w:val="kk-KZ"/>
              </w:rPr>
              <w:t>балаларды дөңгелек және шаршы пішіндерімен таныстыру, геометриялық пішіндерді зерттей білуге, саусақпен шеттерін сипап айналдырып шығу, атын атау.</w:t>
            </w:r>
          </w:p>
        </w:tc>
        <w:tc>
          <w:tcPr>
            <w:tcW w:w="2729" w:type="dxa"/>
            <w:gridSpan w:val="4"/>
            <w:tcBorders>
              <w:top w:val="single" w:sz="4" w:space="0" w:color="auto"/>
              <w:left w:val="single" w:sz="4" w:space="0" w:color="auto"/>
              <w:bottom w:val="single" w:sz="4" w:space="0" w:color="auto"/>
              <w:right w:val="single" w:sz="4" w:space="0" w:color="auto"/>
            </w:tcBorders>
          </w:tcPr>
          <w:p w:rsidR="008B422D" w:rsidRPr="00BA2223" w:rsidRDefault="008B422D" w:rsidP="00182236">
            <w:pPr>
              <w:spacing w:after="0" w:line="240" w:lineRule="auto"/>
              <w:ind w:left="142" w:right="175"/>
              <w:rPr>
                <w:rFonts w:ascii="Times New Roman" w:hAnsi="Times New Roman" w:cs="Times New Roman"/>
                <w:lang w:val="kk-KZ"/>
              </w:rPr>
            </w:pPr>
            <w:r w:rsidRPr="00BA2223">
              <w:rPr>
                <w:rFonts w:ascii="Times New Roman" w:hAnsi="Times New Roman" w:cs="Times New Roman"/>
                <w:b/>
                <w:bCs/>
                <w:lang w:val="kk-KZ"/>
              </w:rPr>
              <w:t>«Жануардың дауысын сал»</w:t>
            </w:r>
            <w:r w:rsidRPr="00BA2223">
              <w:rPr>
                <w:rFonts w:ascii="Times New Roman" w:hAnsi="Times New Roman" w:cs="Times New Roman"/>
                <w:lang w:val="kk-KZ"/>
              </w:rPr>
              <w:t xml:space="preserve"> ойыны. Дыбыстық жаттығулар арқылы әріптерді дұрыс айтуға үйрету. Мариям, Еркеназ, Сұлтан.</w:t>
            </w:r>
          </w:p>
        </w:tc>
        <w:tc>
          <w:tcPr>
            <w:tcW w:w="2554" w:type="dxa"/>
            <w:gridSpan w:val="3"/>
            <w:tcBorders>
              <w:top w:val="single" w:sz="4" w:space="0" w:color="auto"/>
              <w:left w:val="single" w:sz="4" w:space="0" w:color="auto"/>
              <w:bottom w:val="single" w:sz="4" w:space="0" w:color="auto"/>
              <w:right w:val="single" w:sz="4" w:space="0" w:color="auto"/>
            </w:tcBorders>
          </w:tcPr>
          <w:p w:rsidR="008B422D" w:rsidRPr="00BA2223" w:rsidRDefault="008B422D" w:rsidP="00182236">
            <w:pPr>
              <w:spacing w:after="0" w:line="240" w:lineRule="auto"/>
              <w:ind w:left="142" w:right="175"/>
              <w:rPr>
                <w:rFonts w:ascii="Times New Roman" w:hAnsi="Times New Roman" w:cs="Times New Roman"/>
                <w:lang w:val="kk-KZ"/>
              </w:rPr>
            </w:pPr>
            <w:r w:rsidRPr="00BA2223">
              <w:rPr>
                <w:rFonts w:ascii="Times New Roman" w:eastAsia="Times New Roman" w:hAnsi="Times New Roman" w:cs="Times New Roman"/>
                <w:lang w:val="kk-KZ"/>
              </w:rPr>
              <w:t>«</w:t>
            </w:r>
            <w:r w:rsidRPr="00BA2223">
              <w:rPr>
                <w:rFonts w:ascii="Times New Roman" w:eastAsia="Times New Roman" w:hAnsi="Times New Roman" w:cs="Times New Roman"/>
                <w:b/>
                <w:bCs/>
                <w:lang w:val="kk-KZ"/>
              </w:rPr>
              <w:t>Машиналар</w:t>
            </w:r>
            <w:r w:rsidRPr="00BA2223">
              <w:rPr>
                <w:rFonts w:ascii="Times New Roman" w:eastAsia="Times New Roman" w:hAnsi="Times New Roman" w:cs="Times New Roman"/>
                <w:lang w:val="kk-KZ"/>
              </w:rPr>
              <w:t>» құрылыс материалдарының бөліктерімен, бөліктерінің түстерін және шамасын ажыратуға бейімдеу.(құрастыру, сенсорика)</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8B422D" w:rsidRPr="00BA2223" w:rsidRDefault="008B422D" w:rsidP="00182236">
            <w:pPr>
              <w:tabs>
                <w:tab w:val="left" w:pos="2591"/>
              </w:tabs>
              <w:spacing w:after="0" w:line="240" w:lineRule="auto"/>
              <w:ind w:right="175"/>
              <w:rPr>
                <w:rFonts w:ascii="Times New Roman" w:hAnsi="Times New Roman" w:cs="Times New Roman"/>
                <w:lang w:val="kk-KZ"/>
              </w:rPr>
            </w:pPr>
            <w:r w:rsidRPr="00BA2223">
              <w:rPr>
                <w:rFonts w:ascii="Times New Roman" w:hAnsi="Times New Roman" w:cs="Times New Roman"/>
                <w:b/>
                <w:bCs/>
                <w:lang w:val="kk-KZ"/>
              </w:rPr>
              <w:t xml:space="preserve">«Қандай түс?» </w:t>
            </w:r>
            <w:r w:rsidRPr="00BA2223">
              <w:rPr>
                <w:rFonts w:ascii="Times New Roman" w:hAnsi="Times New Roman" w:cs="Times New Roman"/>
                <w:lang w:val="kk-KZ"/>
              </w:rPr>
              <w:t>балаларды үлгіге қарап,  бірнеше түспен (қызыл, сары, жасыл) таныстырып ,  түстерді бекіту.(сенсорика)</w:t>
            </w:r>
          </w:p>
        </w:tc>
      </w:tr>
      <w:tr w:rsidR="008B422D" w:rsidRPr="00BA2223" w:rsidTr="00182236">
        <w:trPr>
          <w:trHeight w:val="696"/>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t>Кешкі ас</w:t>
            </w:r>
          </w:p>
        </w:tc>
        <w:tc>
          <w:tcPr>
            <w:tcW w:w="13044" w:type="dxa"/>
            <w:gridSpan w:val="14"/>
            <w:tcBorders>
              <w:top w:val="single" w:sz="4" w:space="0" w:color="auto"/>
              <w:left w:val="single" w:sz="4" w:space="0" w:color="auto"/>
              <w:bottom w:val="single" w:sz="4" w:space="0" w:color="auto"/>
              <w:right w:val="single" w:sz="4" w:space="0" w:color="auto"/>
            </w:tcBorders>
          </w:tcPr>
          <w:p w:rsidR="008B422D" w:rsidRPr="00BA2223" w:rsidRDefault="008B422D" w:rsidP="00182236">
            <w:pPr>
              <w:spacing w:after="0" w:line="240" w:lineRule="auto"/>
              <w:ind w:right="175"/>
              <w:rPr>
                <w:rFonts w:ascii="Times New Roman" w:hAnsi="Times New Roman" w:cs="Times New Roman"/>
                <w:lang w:val="kk-KZ"/>
              </w:rPr>
            </w:pPr>
            <w:r w:rsidRPr="00BA2223">
              <w:rPr>
                <w:rFonts w:ascii="Times New Roman" w:hAnsi="Times New Roman" w:cs="Times New Roman"/>
                <w:lang w:val="kk-KZ"/>
              </w:rPr>
              <w:t>Мәдени гигиеналық іс шаралар, қолдарын мұқият жуып, өз сүлгілерін тани білу. Қол жуғанда жеңдерін түруді ұмытпауды үйрету.</w:t>
            </w:r>
          </w:p>
        </w:tc>
      </w:tr>
      <w:tr w:rsidR="008B422D" w:rsidRPr="00BA2223" w:rsidTr="00182236">
        <w:trPr>
          <w:trHeight w:val="460"/>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t>Серуенге дайындық</w:t>
            </w:r>
          </w:p>
        </w:tc>
        <w:tc>
          <w:tcPr>
            <w:tcW w:w="13044" w:type="dxa"/>
            <w:gridSpan w:val="14"/>
            <w:tcBorders>
              <w:top w:val="single" w:sz="4" w:space="0" w:color="auto"/>
              <w:left w:val="single" w:sz="4" w:space="0" w:color="auto"/>
              <w:bottom w:val="single" w:sz="4" w:space="0" w:color="auto"/>
              <w:right w:val="single" w:sz="4" w:space="0" w:color="auto"/>
            </w:tcBorders>
          </w:tcPr>
          <w:p w:rsidR="008B422D" w:rsidRPr="00BA2223" w:rsidRDefault="008B422D" w:rsidP="00182236">
            <w:pPr>
              <w:spacing w:after="0" w:line="240" w:lineRule="auto"/>
              <w:ind w:right="175"/>
              <w:rPr>
                <w:rFonts w:ascii="Times New Roman" w:hAnsi="Times New Roman" w:cs="Times New Roman"/>
                <w:lang w:val="kk-KZ"/>
              </w:rPr>
            </w:pPr>
            <w:r w:rsidRPr="00BA2223">
              <w:rPr>
                <w:rFonts w:ascii="Times New Roman" w:hAnsi="Times New Roman" w:cs="Times New Roman"/>
                <w:lang w:val="kk-KZ"/>
              </w:rPr>
              <w:t xml:space="preserve">Киіну :реттілік, серуенге шығу. Серуенге қызығушылықты арттыру. Киінгенде бір бірін итермей ұқыпты киіну.  Өз киімдерін тани білу. </w:t>
            </w:r>
          </w:p>
        </w:tc>
      </w:tr>
      <w:tr w:rsidR="008B422D" w:rsidRPr="00BA2223" w:rsidTr="00182236">
        <w:trPr>
          <w:trHeight w:val="460"/>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right="175"/>
              <w:rPr>
                <w:color w:val="auto"/>
                <w:sz w:val="22"/>
                <w:szCs w:val="22"/>
                <w:lang w:val="kk-KZ"/>
              </w:rPr>
            </w:pPr>
            <w:r w:rsidRPr="00BA2223">
              <w:rPr>
                <w:color w:val="auto"/>
                <w:sz w:val="22"/>
                <w:szCs w:val="22"/>
                <w:lang w:val="kk-KZ"/>
              </w:rPr>
              <w:t>Серуен</w:t>
            </w:r>
          </w:p>
        </w:tc>
        <w:tc>
          <w:tcPr>
            <w:tcW w:w="13044" w:type="dxa"/>
            <w:gridSpan w:val="14"/>
            <w:tcBorders>
              <w:top w:val="single" w:sz="4" w:space="0" w:color="auto"/>
              <w:left w:val="single" w:sz="4" w:space="0" w:color="auto"/>
              <w:bottom w:val="single" w:sz="4" w:space="0" w:color="auto"/>
              <w:right w:val="single" w:sz="4" w:space="0" w:color="auto"/>
            </w:tcBorders>
          </w:tcPr>
          <w:p w:rsidR="008B422D" w:rsidRPr="00BA2223" w:rsidRDefault="008B422D" w:rsidP="00182236">
            <w:pPr>
              <w:spacing w:after="0" w:line="240" w:lineRule="auto"/>
              <w:ind w:right="175"/>
              <w:rPr>
                <w:rFonts w:ascii="Times New Roman" w:eastAsia="Times New Roman" w:hAnsi="Times New Roman" w:cs="Times New Roman"/>
                <w:lang w:val="kk-KZ" w:eastAsia="ru-RU"/>
              </w:rPr>
            </w:pPr>
            <w:r w:rsidRPr="00BA2223">
              <w:rPr>
                <w:rFonts w:ascii="Times New Roman" w:eastAsia="Times New Roman" w:hAnsi="Times New Roman" w:cs="Times New Roman"/>
                <w:lang w:val="kk-KZ" w:eastAsia="ru-RU"/>
              </w:rPr>
              <w:t xml:space="preserve">Учаскеде балалардың өзіндік ойын әрекеттері, таңдау ойындары.  «Солтүстіктің бұғысы» қимылды ойын . Екі аяқпен алға жылжу қабілетін бекіту.  Жақындағы үйлерді бақылау, терезеде шамдар жанып тұрғанын бақылау. </w:t>
            </w:r>
          </w:p>
        </w:tc>
      </w:tr>
      <w:tr w:rsidR="008B422D" w:rsidRPr="00BA2223" w:rsidTr="00182236">
        <w:trPr>
          <w:trHeight w:val="460"/>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right="175"/>
              <w:rPr>
                <w:color w:val="auto"/>
                <w:sz w:val="22"/>
                <w:szCs w:val="22"/>
                <w:lang w:val="kk-KZ"/>
              </w:rPr>
            </w:pPr>
            <w:r w:rsidRPr="00BA2223">
              <w:rPr>
                <w:color w:val="auto"/>
                <w:sz w:val="22"/>
                <w:szCs w:val="22"/>
                <w:lang w:val="kk-KZ"/>
              </w:rPr>
              <w:t>Серуеннен оралу</w:t>
            </w:r>
          </w:p>
        </w:tc>
        <w:tc>
          <w:tcPr>
            <w:tcW w:w="13044" w:type="dxa"/>
            <w:gridSpan w:val="14"/>
            <w:tcBorders>
              <w:top w:val="single" w:sz="4" w:space="0" w:color="auto"/>
              <w:left w:val="single" w:sz="4" w:space="0" w:color="auto"/>
              <w:bottom w:val="single" w:sz="4" w:space="0" w:color="auto"/>
              <w:right w:val="single" w:sz="4" w:space="0" w:color="auto"/>
            </w:tcBorders>
          </w:tcPr>
          <w:p w:rsidR="008B422D" w:rsidRPr="00BA2223" w:rsidRDefault="008B422D" w:rsidP="00182236">
            <w:pPr>
              <w:spacing w:after="0" w:line="240" w:lineRule="auto"/>
              <w:ind w:right="175"/>
              <w:rPr>
                <w:rFonts w:ascii="Times New Roman" w:eastAsia="Times New Roman" w:hAnsi="Times New Roman" w:cs="Times New Roman"/>
                <w:lang w:val="kk-KZ" w:eastAsia="ru-RU"/>
              </w:rPr>
            </w:pPr>
            <w:r w:rsidRPr="00BA2223">
              <w:rPr>
                <w:rFonts w:ascii="Times New Roman" w:eastAsia="Times New Roman" w:hAnsi="Times New Roman" w:cs="Times New Roman"/>
                <w:lang w:val="kk-KZ" w:eastAsia="ru-RU"/>
              </w:rPr>
              <w:t>Балалардың шешінуі, рет ретімен киімдерін шкафтарына салуы. Топта киетін киімдерін дұрыс киуін бақылау</w:t>
            </w:r>
          </w:p>
        </w:tc>
      </w:tr>
      <w:tr w:rsidR="008B422D" w:rsidRPr="00BA2223" w:rsidTr="00182236">
        <w:trPr>
          <w:trHeight w:val="109"/>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t>Балалардың дербес әрекеті (баяу қозғалмалы ойын , үстел үсті ойындар,  кітаптар қарастыру, т. б.)</w:t>
            </w:r>
          </w:p>
        </w:tc>
        <w:tc>
          <w:tcPr>
            <w:tcW w:w="2636" w:type="dxa"/>
            <w:gridSpan w:val="2"/>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a3"/>
              <w:spacing w:after="0" w:line="240" w:lineRule="auto"/>
              <w:rPr>
                <w:b/>
                <w:bCs/>
                <w:sz w:val="22"/>
                <w:szCs w:val="22"/>
                <w:lang w:val="kk-KZ"/>
              </w:rPr>
            </w:pPr>
          </w:p>
        </w:tc>
        <w:tc>
          <w:tcPr>
            <w:tcW w:w="2602" w:type="dxa"/>
            <w:gridSpan w:val="4"/>
            <w:tcBorders>
              <w:top w:val="single" w:sz="4" w:space="0" w:color="auto"/>
              <w:left w:val="single" w:sz="4" w:space="0" w:color="auto"/>
              <w:bottom w:val="single" w:sz="4" w:space="0" w:color="auto"/>
              <w:right w:val="single" w:sz="4" w:space="0" w:color="auto"/>
            </w:tcBorders>
          </w:tcPr>
          <w:p w:rsidR="008B422D" w:rsidRPr="00BA2223" w:rsidRDefault="008B422D" w:rsidP="00182236">
            <w:pPr>
              <w:spacing w:line="240" w:lineRule="auto"/>
              <w:rPr>
                <w:rFonts w:ascii="Times New Roman" w:hAnsi="Times New Roman" w:cs="Times New Roman"/>
                <w:lang w:val="kk-KZ"/>
              </w:rPr>
            </w:pPr>
            <w:r w:rsidRPr="00BA2223">
              <w:rPr>
                <w:rFonts w:ascii="Times New Roman" w:hAnsi="Times New Roman" w:cs="Times New Roman"/>
                <w:b/>
                <w:bCs/>
                <w:lang w:val="kk-KZ"/>
              </w:rPr>
              <w:t xml:space="preserve">Ойын «Сақина» </w:t>
            </w:r>
            <w:r w:rsidRPr="00BA2223">
              <w:rPr>
                <w:rFonts w:ascii="Times New Roman" w:hAnsi="Times New Roman" w:cs="Times New Roman"/>
                <w:lang w:val="kk-KZ"/>
              </w:rPr>
              <w:t>балаларды ермексаздың бір бөлігінен домалатып, сопақшалап, таяқша илеп жаттықтырып, дайын таяқша ұштарын бір біріне тигізіпқосуға үйрету.(мүсіндеу)</w:t>
            </w:r>
          </w:p>
        </w:tc>
        <w:tc>
          <w:tcPr>
            <w:tcW w:w="2707" w:type="dxa"/>
            <w:gridSpan w:val="4"/>
            <w:tcBorders>
              <w:top w:val="single" w:sz="4" w:space="0" w:color="auto"/>
              <w:left w:val="single" w:sz="4" w:space="0" w:color="auto"/>
              <w:bottom w:val="single" w:sz="4" w:space="0" w:color="auto"/>
              <w:right w:val="single" w:sz="4" w:space="0" w:color="auto"/>
            </w:tcBorders>
          </w:tcPr>
          <w:p w:rsidR="008B422D" w:rsidRPr="00BA2223" w:rsidRDefault="008B422D" w:rsidP="00182236">
            <w:pPr>
              <w:rPr>
                <w:rFonts w:ascii="Times New Roman" w:hAnsi="Times New Roman" w:cs="Times New Roman"/>
                <w:lang w:val="kk-KZ"/>
              </w:rPr>
            </w:pPr>
            <w:r w:rsidRPr="00BA2223">
              <w:rPr>
                <w:rFonts w:ascii="Times New Roman" w:hAnsi="Times New Roman" w:cs="Times New Roman"/>
                <w:b/>
                <w:bCs/>
                <w:lang w:val="kk-KZ"/>
              </w:rPr>
              <w:t xml:space="preserve">Ойын жаттығу «Ұшақ» </w:t>
            </w:r>
            <w:r w:rsidRPr="00BA2223">
              <w:rPr>
                <w:rFonts w:ascii="Times New Roman" w:hAnsi="Times New Roman" w:cs="Times New Roman"/>
                <w:lang w:val="kk-KZ"/>
              </w:rPr>
              <w:t>балаларды ұшақпен таныстыра отырып, оның басқа көліктерден маңызды айырмашылықтарын ажырата білуге үйрету. Ұшақтың негізгі бөліктерін атауға дағдыландыру.(қоршаған ортамен танысу)</w:t>
            </w:r>
          </w:p>
        </w:tc>
        <w:tc>
          <w:tcPr>
            <w:tcW w:w="2568" w:type="dxa"/>
            <w:gridSpan w:val="3"/>
            <w:tcBorders>
              <w:top w:val="single" w:sz="4" w:space="0" w:color="auto"/>
              <w:left w:val="single" w:sz="4" w:space="0" w:color="auto"/>
              <w:bottom w:val="single" w:sz="4" w:space="0" w:color="auto"/>
              <w:right w:val="single" w:sz="4" w:space="0" w:color="auto"/>
            </w:tcBorders>
          </w:tcPr>
          <w:p w:rsidR="008B422D" w:rsidRPr="00BA2223" w:rsidRDefault="008B422D" w:rsidP="00182236">
            <w:pPr>
              <w:rPr>
                <w:rFonts w:ascii="Times New Roman" w:hAnsi="Times New Roman" w:cs="Times New Roman"/>
                <w:lang w:val="kk-KZ"/>
              </w:rPr>
            </w:pPr>
            <w:r w:rsidRPr="00BA2223">
              <w:rPr>
                <w:rFonts w:ascii="Times New Roman" w:hAnsi="Times New Roman" w:cs="Times New Roman"/>
                <w:b/>
                <w:bCs/>
                <w:lang w:val="kk-KZ"/>
              </w:rPr>
              <w:t xml:space="preserve">Саусақтық ойын «торғайлар» </w:t>
            </w:r>
            <w:r w:rsidRPr="00BA2223">
              <w:rPr>
                <w:rFonts w:ascii="Times New Roman" w:hAnsi="Times New Roman" w:cs="Times New Roman"/>
                <w:lang w:val="kk-KZ"/>
              </w:rPr>
              <w:t>балаларға мәтіннің айтылған сөздеріне сәйкес қимылдарды жасату, ұсақ моториканы және баланың сөздік қорын дамыту.</w:t>
            </w:r>
          </w:p>
        </w:tc>
        <w:tc>
          <w:tcPr>
            <w:tcW w:w="2531"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rPr>
                <w:rFonts w:ascii="Times New Roman" w:hAnsi="Times New Roman" w:cs="Times New Roman"/>
                <w:lang w:val="kk-KZ"/>
              </w:rPr>
            </w:pPr>
            <w:r w:rsidRPr="00BA2223">
              <w:rPr>
                <w:rFonts w:ascii="Times New Roman" w:hAnsi="Times New Roman" w:cs="Times New Roman"/>
                <w:b/>
                <w:bCs/>
                <w:lang w:val="kk-KZ"/>
              </w:rPr>
              <w:t xml:space="preserve">Ойын жаттығу «Ұшақ» </w:t>
            </w:r>
            <w:r w:rsidRPr="00BA2223">
              <w:rPr>
                <w:rFonts w:ascii="Times New Roman" w:hAnsi="Times New Roman" w:cs="Times New Roman"/>
                <w:lang w:val="kk-KZ"/>
              </w:rPr>
              <w:t>балаларды ұшақпен таныстыра отырып, оның басқа көліктерден маңызды айырмашылықтарын ажырата білуге үйрету. Ұшақтың негізгі бөліктерін атауға дағдыландыру. .(қоршаған ортамен танысу)</w:t>
            </w:r>
          </w:p>
        </w:tc>
      </w:tr>
      <w:tr w:rsidR="008B422D" w:rsidRPr="00BA2223" w:rsidTr="00182236">
        <w:trPr>
          <w:trHeight w:val="109"/>
        </w:trPr>
        <w:tc>
          <w:tcPr>
            <w:tcW w:w="2832" w:type="dxa"/>
            <w:tcBorders>
              <w:top w:val="single" w:sz="4" w:space="0" w:color="auto"/>
              <w:left w:val="single" w:sz="4" w:space="0" w:color="auto"/>
              <w:bottom w:val="single" w:sz="4" w:space="0" w:color="auto"/>
              <w:right w:val="single" w:sz="4" w:space="0" w:color="auto"/>
            </w:tcBorders>
          </w:tcPr>
          <w:p w:rsidR="008B422D" w:rsidRPr="00BA2223" w:rsidRDefault="008B422D" w:rsidP="00182236">
            <w:pPr>
              <w:pStyle w:val="Default"/>
              <w:ind w:left="142" w:right="175"/>
              <w:rPr>
                <w:color w:val="auto"/>
                <w:sz w:val="22"/>
                <w:szCs w:val="22"/>
                <w:lang w:val="kk-KZ"/>
              </w:rPr>
            </w:pPr>
            <w:r w:rsidRPr="00BA2223">
              <w:rPr>
                <w:color w:val="auto"/>
                <w:sz w:val="22"/>
                <w:szCs w:val="22"/>
                <w:lang w:val="kk-KZ"/>
              </w:rPr>
              <w:lastRenderedPageBreak/>
              <w:t>Балалардың үйге қайтуы</w:t>
            </w:r>
          </w:p>
        </w:tc>
        <w:tc>
          <w:tcPr>
            <w:tcW w:w="13044" w:type="dxa"/>
            <w:gridSpan w:val="14"/>
            <w:tcBorders>
              <w:top w:val="single" w:sz="4" w:space="0" w:color="auto"/>
              <w:left w:val="single" w:sz="4" w:space="0" w:color="auto"/>
              <w:bottom w:val="single" w:sz="4" w:space="0" w:color="auto"/>
              <w:right w:val="single" w:sz="4" w:space="0" w:color="auto"/>
            </w:tcBorders>
          </w:tcPr>
          <w:p w:rsidR="008B422D" w:rsidRPr="00BA2223" w:rsidRDefault="008B422D" w:rsidP="00182236">
            <w:pPr>
              <w:spacing w:after="0" w:line="240" w:lineRule="auto"/>
              <w:ind w:left="142" w:right="175"/>
              <w:rPr>
                <w:rFonts w:ascii="Times New Roman" w:hAnsi="Times New Roman" w:cs="Times New Roman"/>
                <w:lang w:val="kk-KZ"/>
              </w:rPr>
            </w:pPr>
            <w:r w:rsidRPr="00BA2223">
              <w:rPr>
                <w:rFonts w:ascii="Times New Roman" w:hAnsi="Times New Roman" w:cs="Times New Roman"/>
                <w:lang w:val="kk-KZ"/>
              </w:rPr>
              <w:t>Балалардың жетістіктері жайында әңгіме. Кітап алмасу сөресінде кітаптарды алып оқуға кеңес, басқа да кітаптар алып келіп алмастыруға кеңес. Отбасылық проектілерге қатысуға, бақша өміріне жиі қатысып , белсенділік танытуға кеңес беру. Бұл балаға үлкен әсер етеді, және ата ана үлгісі болып табылады. Екінші сәуір аутизммен ауыратын балалар күні, соған орай ата аналарға видео ролик түсіруге кеңес беру. «Көк түсті жақ», «Біз сіздерменбіз». Видеоролик немесе көк түске киініп отбасылық суреттер жасауды ұсыну.</w:t>
            </w:r>
          </w:p>
          <w:p w:rsidR="008B422D" w:rsidRPr="00BA2223" w:rsidRDefault="008B422D" w:rsidP="00182236">
            <w:pPr>
              <w:spacing w:after="0" w:line="240" w:lineRule="auto"/>
              <w:ind w:left="142" w:right="175"/>
              <w:jc w:val="both"/>
              <w:rPr>
                <w:rFonts w:ascii="Times New Roman" w:hAnsi="Times New Roman" w:cs="Times New Roman"/>
                <w:lang w:val="kk-KZ"/>
              </w:rPr>
            </w:pPr>
          </w:p>
        </w:tc>
      </w:tr>
    </w:tbl>
    <w:p w:rsidR="008B422D" w:rsidRPr="00BA2223" w:rsidRDefault="008B422D" w:rsidP="008B422D">
      <w:pPr>
        <w:pStyle w:val="Default"/>
        <w:rPr>
          <w:color w:val="auto"/>
          <w:sz w:val="22"/>
          <w:szCs w:val="22"/>
          <w:lang w:val="kk-KZ"/>
        </w:rPr>
      </w:pPr>
      <w:r w:rsidRPr="00BA2223">
        <w:rPr>
          <w:color w:val="auto"/>
          <w:sz w:val="22"/>
          <w:szCs w:val="22"/>
          <w:lang w:val="kk-KZ"/>
        </w:rPr>
        <w:t>Тәрбиеші</w:t>
      </w:r>
      <w:r w:rsidRPr="00BA2223">
        <w:rPr>
          <w:color w:val="auto"/>
          <w:sz w:val="22"/>
          <w:szCs w:val="22"/>
          <w:lang w:val="kk-KZ"/>
        </w:rPr>
        <w:t>: Маманова А.С</w:t>
      </w:r>
    </w:p>
    <w:p w:rsidR="008B422D" w:rsidRPr="00BA2223" w:rsidRDefault="008B422D" w:rsidP="008B422D">
      <w:pPr>
        <w:pStyle w:val="Default"/>
        <w:rPr>
          <w:color w:val="auto"/>
          <w:sz w:val="22"/>
          <w:szCs w:val="22"/>
          <w:lang w:val="kk-KZ"/>
        </w:rPr>
      </w:pPr>
      <w:r w:rsidRPr="00BA2223">
        <w:rPr>
          <w:color w:val="auto"/>
          <w:sz w:val="22"/>
          <w:szCs w:val="22"/>
          <w:lang w:val="kk-KZ"/>
        </w:rPr>
        <w:t>Музыкант</w:t>
      </w:r>
      <w:r w:rsidRPr="00BA2223">
        <w:rPr>
          <w:color w:val="auto"/>
          <w:sz w:val="22"/>
          <w:szCs w:val="22"/>
          <w:lang w:val="kk-KZ"/>
        </w:rPr>
        <w:t>:Полякова М.В</w:t>
      </w:r>
    </w:p>
    <w:p w:rsidR="008B422D" w:rsidRPr="00BA2223" w:rsidRDefault="008B422D" w:rsidP="008B422D">
      <w:pPr>
        <w:pStyle w:val="a4"/>
        <w:rPr>
          <w:rFonts w:ascii="Times New Roman" w:hAnsi="Times New Roman" w:cs="Times New Roman"/>
          <w:u w:val="single"/>
          <w:lang w:val="kk-KZ"/>
        </w:rPr>
      </w:pPr>
      <w:r w:rsidRPr="00BA2223">
        <w:rPr>
          <w:rFonts w:ascii="Times New Roman" w:hAnsi="Times New Roman" w:cs="Times New Roman"/>
          <w:lang w:val="kk-KZ"/>
        </w:rPr>
        <w:t>Тексерді</w:t>
      </w:r>
      <w:r w:rsidRPr="00BA2223">
        <w:rPr>
          <w:rFonts w:ascii="Times New Roman" w:hAnsi="Times New Roman" w:cs="Times New Roman"/>
          <w:lang w:val="kk-KZ"/>
        </w:rPr>
        <w:t>:</w:t>
      </w:r>
      <w:r w:rsidRPr="00BA2223">
        <w:rPr>
          <w:rFonts w:ascii="Times New Roman" w:hAnsi="Times New Roman" w:cs="Times New Roman"/>
          <w:lang w:val="kk-KZ"/>
        </w:rPr>
        <w:t>Николаева  Г.И.</w:t>
      </w:r>
    </w:p>
    <w:p w:rsidR="008B422D" w:rsidRPr="00BA2223" w:rsidRDefault="008B422D" w:rsidP="008B422D">
      <w:pPr>
        <w:pStyle w:val="a4"/>
        <w:rPr>
          <w:rFonts w:ascii="Times New Roman" w:hAnsi="Times New Roman" w:cs="Times New Roman"/>
          <w:lang w:val="kk-KZ"/>
        </w:rPr>
      </w:pPr>
      <w:r w:rsidRPr="00BA2223">
        <w:rPr>
          <w:rFonts w:ascii="Times New Roman" w:hAnsi="Times New Roman" w:cs="Times New Roman"/>
          <w:lang w:val="kk-KZ"/>
        </w:rPr>
        <w:t>Тексерілген кун</w:t>
      </w:r>
      <w:r w:rsidR="00BA2223">
        <w:rPr>
          <w:rFonts w:ascii="Times New Roman" w:hAnsi="Times New Roman" w:cs="Times New Roman"/>
          <w:lang w:val="kk-KZ"/>
        </w:rPr>
        <w:t>:</w:t>
      </w:r>
      <w:bookmarkStart w:id="0" w:name="_GoBack"/>
      <w:bookmarkEnd w:id="0"/>
    </w:p>
    <w:p w:rsidR="008B422D" w:rsidRPr="00BA2223" w:rsidRDefault="008B422D" w:rsidP="008B422D">
      <w:pPr>
        <w:pStyle w:val="a4"/>
        <w:rPr>
          <w:rFonts w:ascii="Times New Roman" w:hAnsi="Times New Roman" w:cs="Times New Roman"/>
          <w:lang w:val="kk-KZ"/>
        </w:rPr>
      </w:pPr>
      <w:r w:rsidRPr="00BA2223">
        <w:rPr>
          <w:rFonts w:ascii="Times New Roman" w:hAnsi="Times New Roman" w:cs="Times New Roman"/>
          <w:lang w:val="kk-KZ"/>
        </w:rPr>
        <w:t>Ұсыныстар</w:t>
      </w:r>
      <w:r w:rsidR="00BA2223">
        <w:rPr>
          <w:rFonts w:ascii="Times New Roman" w:hAnsi="Times New Roman" w:cs="Times New Roman"/>
          <w:lang w:val="kk-KZ"/>
        </w:rPr>
        <w:t>:</w:t>
      </w:r>
    </w:p>
    <w:p w:rsidR="008B422D" w:rsidRPr="00BA2223" w:rsidRDefault="008B422D" w:rsidP="008B422D">
      <w:pPr>
        <w:rPr>
          <w:lang w:val="kk-KZ"/>
        </w:rPr>
      </w:pPr>
    </w:p>
    <w:p w:rsidR="008B422D" w:rsidRPr="00BA2223" w:rsidRDefault="008B422D" w:rsidP="008B422D">
      <w:pPr>
        <w:pStyle w:val="Default"/>
        <w:rPr>
          <w:color w:val="auto"/>
          <w:sz w:val="22"/>
          <w:szCs w:val="22"/>
          <w:u w:val="single"/>
          <w:lang w:val="kk-KZ"/>
        </w:rPr>
      </w:pPr>
      <w:r w:rsidRPr="00BA2223">
        <w:rPr>
          <w:color w:val="auto"/>
          <w:sz w:val="22"/>
          <w:szCs w:val="22"/>
          <w:u w:val="single"/>
          <w:lang w:val="kk-KZ"/>
        </w:rPr>
        <w:t xml:space="preserve">                                      </w:t>
      </w:r>
    </w:p>
    <w:p w:rsidR="008B422D" w:rsidRPr="00BA2223" w:rsidRDefault="008B422D" w:rsidP="008B422D">
      <w:pPr>
        <w:pStyle w:val="Default"/>
        <w:rPr>
          <w:color w:val="auto"/>
          <w:sz w:val="22"/>
          <w:szCs w:val="22"/>
          <w:u w:val="single"/>
          <w:lang w:val="kk-KZ"/>
        </w:rPr>
      </w:pPr>
    </w:p>
    <w:p w:rsidR="008B422D" w:rsidRPr="00BA2223" w:rsidRDefault="008B422D" w:rsidP="008B422D">
      <w:pPr>
        <w:pStyle w:val="Default"/>
        <w:rPr>
          <w:color w:val="auto"/>
          <w:sz w:val="22"/>
          <w:szCs w:val="22"/>
          <w:u w:val="single"/>
          <w:lang w:val="kk-KZ"/>
        </w:rPr>
      </w:pPr>
    </w:p>
    <w:p w:rsidR="008B422D" w:rsidRPr="00BA2223" w:rsidRDefault="008B422D" w:rsidP="008B422D">
      <w:pPr>
        <w:pStyle w:val="Default"/>
        <w:rPr>
          <w:color w:val="auto"/>
          <w:sz w:val="22"/>
          <w:szCs w:val="22"/>
          <w:u w:val="single"/>
          <w:lang w:val="kk-KZ"/>
        </w:rPr>
      </w:pPr>
    </w:p>
    <w:p w:rsidR="002C20D1" w:rsidRPr="00BA2223" w:rsidRDefault="002C20D1"/>
    <w:sectPr w:rsidR="002C20D1" w:rsidRPr="00BA2223" w:rsidSect="008B422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DC2"/>
    <w:rsid w:val="000E7DC2"/>
    <w:rsid w:val="002C20D1"/>
    <w:rsid w:val="008B422D"/>
    <w:rsid w:val="00BA22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ABDA94-AD54-4550-8B6B-C57D965FF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22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B422D"/>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8B422D"/>
    <w:rPr>
      <w:rFonts w:ascii="Times New Roman" w:hAnsi="Times New Roman" w:cs="Times New Roman"/>
      <w:sz w:val="24"/>
      <w:szCs w:val="24"/>
    </w:rPr>
  </w:style>
  <w:style w:type="paragraph" w:styleId="a4">
    <w:name w:val="No Spacing"/>
    <w:link w:val="a5"/>
    <w:uiPriority w:val="1"/>
    <w:qFormat/>
    <w:rsid w:val="008B422D"/>
    <w:pPr>
      <w:spacing w:after="0" w:line="240" w:lineRule="auto"/>
    </w:pPr>
  </w:style>
  <w:style w:type="character" w:customStyle="1" w:styleId="a5">
    <w:name w:val="Без интервала Знак"/>
    <w:link w:val="a4"/>
    <w:uiPriority w:val="1"/>
    <w:locked/>
    <w:rsid w:val="008B42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4DFA2-2272-4BF4-910A-E2644DF61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1379</Words>
  <Characters>7861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2024-04-03T10:08:00Z</dcterms:created>
  <dcterms:modified xsi:type="dcterms:W3CDTF">2024-04-03T10:08:00Z</dcterms:modified>
</cp:coreProperties>
</file>