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FE7" w:rsidRPr="00E01050" w:rsidRDefault="003A1FE7" w:rsidP="003A1FE7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1050">
        <w:rPr>
          <w:rFonts w:ascii="Times New Roman" w:hAnsi="Times New Roman" w:cs="Times New Roman"/>
          <w:b/>
          <w:sz w:val="24"/>
          <w:szCs w:val="24"/>
        </w:rPr>
        <w:t>Перспективный план</w:t>
      </w:r>
    </w:p>
    <w:p w:rsidR="003A1FE7" w:rsidRPr="00E01050" w:rsidRDefault="003A1FE7" w:rsidP="003A1FE7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1050">
        <w:rPr>
          <w:rFonts w:ascii="Times New Roman" w:hAnsi="Times New Roman" w:cs="Times New Roman"/>
          <w:b/>
          <w:sz w:val="24"/>
          <w:szCs w:val="24"/>
        </w:rPr>
        <w:t>орг</w:t>
      </w:r>
      <w:r w:rsidR="00AC5A6D" w:rsidRPr="00E01050">
        <w:rPr>
          <w:rFonts w:ascii="Times New Roman" w:hAnsi="Times New Roman" w:cs="Times New Roman"/>
          <w:b/>
          <w:sz w:val="24"/>
          <w:szCs w:val="24"/>
        </w:rPr>
        <w:t>анизованной деятельности на 2023-2024</w:t>
      </w:r>
      <w:r w:rsidRPr="00E01050">
        <w:rPr>
          <w:rFonts w:ascii="Times New Roman" w:hAnsi="Times New Roman" w:cs="Times New Roman"/>
          <w:b/>
          <w:sz w:val="24"/>
          <w:szCs w:val="24"/>
        </w:rPr>
        <w:t xml:space="preserve"> учебный год на основе Типового учебного плана дошкольного</w:t>
      </w:r>
    </w:p>
    <w:p w:rsidR="003A1FE7" w:rsidRPr="00E01050" w:rsidRDefault="003A1FE7" w:rsidP="003A1FE7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1050">
        <w:rPr>
          <w:rFonts w:ascii="Times New Roman" w:hAnsi="Times New Roman" w:cs="Times New Roman"/>
          <w:b/>
          <w:sz w:val="24"/>
          <w:szCs w:val="24"/>
        </w:rPr>
        <w:t>воспитания и обучения и Типовой учебной программы дошкольного воспитания и обучения</w:t>
      </w:r>
    </w:p>
    <w:p w:rsidR="003A1FE7" w:rsidRPr="00E01050" w:rsidRDefault="003A1FE7" w:rsidP="003A1FE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E01050">
        <w:rPr>
          <w:rFonts w:ascii="Times New Roman" w:hAnsi="Times New Roman" w:cs="Times New Roman"/>
          <w:sz w:val="24"/>
          <w:szCs w:val="24"/>
        </w:rPr>
        <w:t>ГККП «</w:t>
      </w:r>
      <w:proofErr w:type="gramStart"/>
      <w:r w:rsidRPr="00E01050">
        <w:rPr>
          <w:rFonts w:ascii="Times New Roman" w:hAnsi="Times New Roman" w:cs="Times New Roman"/>
          <w:sz w:val="24"/>
          <w:szCs w:val="24"/>
        </w:rPr>
        <w:t>Ясли-сад</w:t>
      </w:r>
      <w:proofErr w:type="gramEnd"/>
      <w:r w:rsidRPr="00E01050">
        <w:rPr>
          <w:rFonts w:ascii="Times New Roman" w:hAnsi="Times New Roman" w:cs="Times New Roman"/>
          <w:sz w:val="24"/>
          <w:szCs w:val="24"/>
        </w:rPr>
        <w:t xml:space="preserve"> «Балауса»»</w:t>
      </w:r>
    </w:p>
    <w:p w:rsidR="003A1FE7" w:rsidRPr="00E01050" w:rsidRDefault="00AC5A6D" w:rsidP="003A1FE7">
      <w:pPr>
        <w:pStyle w:val="a4"/>
        <w:rPr>
          <w:rFonts w:ascii="Times New Roman" w:hAnsi="Times New Roman" w:cs="Times New Roman"/>
          <w:sz w:val="24"/>
          <w:szCs w:val="24"/>
        </w:rPr>
      </w:pPr>
      <w:r w:rsidRPr="00E01050">
        <w:rPr>
          <w:rFonts w:ascii="Times New Roman" w:hAnsi="Times New Roman" w:cs="Times New Roman"/>
          <w:sz w:val="24"/>
          <w:szCs w:val="24"/>
        </w:rPr>
        <w:t>Старшая группа «Айголек</w:t>
      </w:r>
      <w:r w:rsidR="003A1FE7" w:rsidRPr="00E01050">
        <w:rPr>
          <w:rFonts w:ascii="Times New Roman" w:hAnsi="Times New Roman" w:cs="Times New Roman"/>
          <w:sz w:val="24"/>
          <w:szCs w:val="24"/>
        </w:rPr>
        <w:t>»</w:t>
      </w:r>
    </w:p>
    <w:p w:rsidR="003A1FE7" w:rsidRPr="00E01050" w:rsidRDefault="003A1FE7" w:rsidP="003A1FE7">
      <w:pPr>
        <w:pStyle w:val="a4"/>
        <w:rPr>
          <w:rFonts w:ascii="Times New Roman" w:hAnsi="Times New Roman" w:cs="Times New Roman"/>
          <w:sz w:val="24"/>
          <w:szCs w:val="24"/>
        </w:rPr>
      </w:pPr>
      <w:r w:rsidRPr="00E01050">
        <w:rPr>
          <w:rFonts w:ascii="Times New Roman" w:hAnsi="Times New Roman" w:cs="Times New Roman"/>
          <w:sz w:val="24"/>
          <w:szCs w:val="24"/>
        </w:rPr>
        <w:t>Возраст детей – 4 года</w:t>
      </w:r>
    </w:p>
    <w:p w:rsidR="003A1FE7" w:rsidRPr="00E01050" w:rsidRDefault="000C22D7" w:rsidP="00B905E0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E01050">
        <w:rPr>
          <w:rFonts w:ascii="Times New Roman" w:hAnsi="Times New Roman" w:cs="Times New Roman"/>
          <w:sz w:val="24"/>
          <w:szCs w:val="24"/>
        </w:rPr>
        <w:t>Феврал</w:t>
      </w:r>
      <w:r w:rsidR="00AC5A6D" w:rsidRPr="00E01050">
        <w:rPr>
          <w:rFonts w:ascii="Times New Roman" w:hAnsi="Times New Roman" w:cs="Times New Roman"/>
          <w:sz w:val="24"/>
          <w:szCs w:val="24"/>
        </w:rPr>
        <w:t>ь 2024</w:t>
      </w:r>
      <w:r w:rsidR="003A1FE7" w:rsidRPr="00E01050">
        <w:rPr>
          <w:rFonts w:ascii="Times New Roman" w:hAnsi="Times New Roman" w:cs="Times New Roman"/>
          <w:sz w:val="24"/>
          <w:szCs w:val="24"/>
        </w:rPr>
        <w:t xml:space="preserve"> года</w:t>
      </w:r>
    </w:p>
    <w:tbl>
      <w:tblPr>
        <w:tblStyle w:val="a3"/>
        <w:tblW w:w="0" w:type="auto"/>
        <w:tblLook w:val="04A0"/>
      </w:tblPr>
      <w:tblGrid>
        <w:gridCol w:w="2660"/>
        <w:gridCol w:w="12126"/>
      </w:tblGrid>
      <w:tr w:rsidR="003A1FE7" w:rsidRPr="00E01050" w:rsidTr="006D2F36">
        <w:tc>
          <w:tcPr>
            <w:tcW w:w="2660" w:type="dxa"/>
          </w:tcPr>
          <w:p w:rsidR="006D2F36" w:rsidRPr="00E01050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1050">
              <w:rPr>
                <w:rFonts w:ascii="Times New Roman" w:hAnsi="Times New Roman" w:cs="Times New Roman"/>
                <w:sz w:val="24"/>
                <w:szCs w:val="24"/>
              </w:rPr>
              <w:t>Организованная</w:t>
            </w:r>
          </w:p>
          <w:p w:rsidR="003A1FE7" w:rsidRPr="00E01050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0105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12126" w:type="dxa"/>
          </w:tcPr>
          <w:p w:rsidR="003A1FE7" w:rsidRPr="00E01050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01050">
              <w:rPr>
                <w:rFonts w:ascii="Times New Roman" w:hAnsi="Times New Roman" w:cs="Times New Roman"/>
                <w:sz w:val="24"/>
                <w:szCs w:val="24"/>
              </w:rPr>
              <w:t>Задачи организованной деятельности</w:t>
            </w:r>
          </w:p>
        </w:tc>
      </w:tr>
      <w:tr w:rsidR="003A1FE7" w:rsidRPr="00E01050" w:rsidTr="006D2F36">
        <w:tc>
          <w:tcPr>
            <w:tcW w:w="2660" w:type="dxa"/>
          </w:tcPr>
          <w:p w:rsidR="003A1FE7" w:rsidRPr="00E01050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050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2126" w:type="dxa"/>
          </w:tcPr>
          <w:p w:rsidR="004E6E6E" w:rsidRPr="00E01050" w:rsidRDefault="004E6E6E" w:rsidP="004E6E6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01050">
              <w:rPr>
                <w:rFonts w:ascii="Times New Roman" w:hAnsi="Times New Roman" w:cs="Times New Roman"/>
                <w:sz w:val="24"/>
                <w:szCs w:val="24"/>
              </w:rPr>
              <w:t>совершенствовать навыки ходьбы через бруски, высоко поднимая колени, ходьбы змейкой между предметами, на носках, на пятках;</w:t>
            </w:r>
          </w:p>
          <w:p w:rsidR="004E6E6E" w:rsidRPr="00E01050" w:rsidRDefault="004E6E6E" w:rsidP="004E6E6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01050">
              <w:rPr>
                <w:rFonts w:ascii="Times New Roman" w:hAnsi="Times New Roman" w:cs="Times New Roman"/>
                <w:sz w:val="24"/>
                <w:szCs w:val="24"/>
              </w:rPr>
              <w:t>формировать физические способности детей упражнениями на равновесие, группировку, хождение и бег с выполнением задания</w:t>
            </w:r>
            <w:proofErr w:type="gramStart"/>
            <w:r w:rsidRPr="00E01050">
              <w:rPr>
                <w:rFonts w:ascii="Times New Roman" w:hAnsi="Times New Roman" w:cs="Times New Roman"/>
                <w:sz w:val="24"/>
                <w:szCs w:val="24"/>
              </w:rPr>
              <w:t>;.</w:t>
            </w:r>
            <w:proofErr w:type="gramEnd"/>
          </w:p>
          <w:p w:rsidR="004E6E6E" w:rsidRPr="00E01050" w:rsidRDefault="004E6E6E" w:rsidP="004E6E6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01050">
              <w:rPr>
                <w:rFonts w:ascii="Times New Roman" w:hAnsi="Times New Roman" w:cs="Times New Roman"/>
                <w:sz w:val="24"/>
                <w:szCs w:val="24"/>
              </w:rPr>
              <w:t>знакомить с элементами спортивной игры хоккей, формирование навыка владения клюшкой, умения вести шайбу;</w:t>
            </w:r>
          </w:p>
          <w:p w:rsidR="004E6E6E" w:rsidRPr="00E01050" w:rsidRDefault="004E6E6E" w:rsidP="004E6E6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01050">
              <w:rPr>
                <w:rFonts w:ascii="Times New Roman" w:hAnsi="Times New Roman" w:cs="Times New Roman"/>
                <w:sz w:val="24"/>
                <w:szCs w:val="24"/>
              </w:rPr>
              <w:t>совершенствовать навыки перебрасывания мяча друг другу различными способами;</w:t>
            </w:r>
          </w:p>
          <w:p w:rsidR="004E6E6E" w:rsidRPr="00E01050" w:rsidRDefault="004E6E6E" w:rsidP="004E6E6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01050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ходить на лыжах и кататься на санках;</w:t>
            </w:r>
          </w:p>
          <w:p w:rsidR="004E6E6E" w:rsidRPr="00E01050" w:rsidRDefault="004E6E6E" w:rsidP="004E6E6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01050">
              <w:rPr>
                <w:rFonts w:ascii="Times New Roman" w:hAnsi="Times New Roman" w:cs="Times New Roman"/>
                <w:sz w:val="24"/>
                <w:szCs w:val="24"/>
              </w:rPr>
              <w:t>формировать умение перебрасывать мяч одной рукой через препятствия;</w:t>
            </w:r>
          </w:p>
          <w:p w:rsidR="00B84E9C" w:rsidRPr="00E01050" w:rsidRDefault="004E6E6E" w:rsidP="004E6E6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01050">
              <w:rPr>
                <w:rFonts w:ascii="Times New Roman" w:hAnsi="Times New Roman" w:cs="Times New Roman"/>
                <w:sz w:val="24"/>
                <w:szCs w:val="24"/>
              </w:rPr>
              <w:t>формировать навыки перепрыгивания через 4-5 линий (расстояние между линиями 40-50-см), отталкиваясь двумя ногами;</w:t>
            </w:r>
          </w:p>
          <w:p w:rsidR="004E6E6E" w:rsidRPr="00E01050" w:rsidRDefault="00D40AE6" w:rsidP="004E6E6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01050">
              <w:rPr>
                <w:rFonts w:ascii="Times New Roman" w:hAnsi="Times New Roman" w:cs="Times New Roman"/>
                <w:sz w:val="24"/>
                <w:szCs w:val="24"/>
              </w:rPr>
              <w:t>приседая, погружаться в воду до подбородка, до глаз, опускать в воду лицо.</w:t>
            </w:r>
          </w:p>
        </w:tc>
      </w:tr>
      <w:tr w:rsidR="003A1FE7" w:rsidRPr="00E01050" w:rsidTr="006D2F36">
        <w:tc>
          <w:tcPr>
            <w:tcW w:w="2660" w:type="dxa"/>
          </w:tcPr>
          <w:p w:rsidR="003A1FE7" w:rsidRPr="00E01050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050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2126" w:type="dxa"/>
          </w:tcPr>
          <w:p w:rsidR="003A1FE7" w:rsidRPr="00E01050" w:rsidRDefault="000C22D7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01050">
              <w:rPr>
                <w:rFonts w:ascii="Times New Roman" w:hAnsi="Times New Roman" w:cs="Times New Roman"/>
                <w:sz w:val="24"/>
                <w:szCs w:val="24"/>
              </w:rPr>
              <w:t>закреплять умение менять темп речи</w:t>
            </w:r>
            <w:r w:rsidR="00D8329D" w:rsidRPr="00E010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329D" w:rsidRPr="00E01050" w:rsidRDefault="000C22D7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01050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в </w:t>
            </w:r>
            <w:proofErr w:type="gramStart"/>
            <w:r w:rsidRPr="00E01050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gramEnd"/>
            <w:r w:rsidRPr="00E01050">
              <w:rPr>
                <w:rFonts w:ascii="Times New Roman" w:hAnsi="Times New Roman" w:cs="Times New Roman"/>
                <w:sz w:val="24"/>
                <w:szCs w:val="24"/>
              </w:rPr>
              <w:t xml:space="preserve"> часто употребляемые прилагательные, наречия, глаголы, предлоги</w:t>
            </w:r>
            <w:r w:rsidR="00D8329D" w:rsidRPr="00E010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E4AE8" w:rsidRPr="00E01050" w:rsidRDefault="00FB41AC" w:rsidP="00FE4AE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01050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</w:t>
            </w:r>
            <w:r w:rsidR="000C22D7" w:rsidRPr="00E01050">
              <w:rPr>
                <w:rFonts w:ascii="Times New Roman" w:hAnsi="Times New Roman" w:cs="Times New Roman"/>
                <w:sz w:val="24"/>
                <w:szCs w:val="24"/>
              </w:rPr>
              <w:t>связывать слова в предложении</w:t>
            </w:r>
            <w:r w:rsidR="00FE4AE8" w:rsidRPr="00E01050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D9064F" w:rsidRPr="00E01050" w:rsidRDefault="00D9064F" w:rsidP="00FE4AE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01050">
              <w:rPr>
                <w:rFonts w:ascii="Times New Roman" w:hAnsi="Times New Roman" w:cs="Times New Roman"/>
                <w:sz w:val="24"/>
                <w:szCs w:val="24"/>
              </w:rPr>
              <w:t>обучать умению составлять рассказы по рисунку, изделию созданным ребёнком в различных видах детской деятельности;</w:t>
            </w:r>
          </w:p>
          <w:p w:rsidR="00D8329D" w:rsidRPr="00E01050" w:rsidRDefault="000C22D7" w:rsidP="00FE4AE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01050">
              <w:rPr>
                <w:rFonts w:ascii="Times New Roman" w:hAnsi="Times New Roman" w:cs="Times New Roman"/>
                <w:sz w:val="24"/>
                <w:szCs w:val="24"/>
              </w:rPr>
              <w:t>совершенствовать диалогическую речь</w:t>
            </w:r>
            <w:r w:rsidR="00FE4AE8" w:rsidRPr="00E010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A1FE7" w:rsidRPr="00E01050" w:rsidTr="006D2F36">
        <w:tc>
          <w:tcPr>
            <w:tcW w:w="2660" w:type="dxa"/>
          </w:tcPr>
          <w:p w:rsidR="003A1FE7" w:rsidRPr="00E01050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050">
              <w:rPr>
                <w:rFonts w:ascii="Times New Roman" w:hAnsi="Times New Roman" w:cs="Times New Roman"/>
                <w:sz w:val="24"/>
                <w:szCs w:val="24"/>
              </w:rPr>
              <w:t>Художественная литература</w:t>
            </w:r>
          </w:p>
        </w:tc>
        <w:tc>
          <w:tcPr>
            <w:tcW w:w="12126" w:type="dxa"/>
          </w:tcPr>
          <w:p w:rsidR="003A1FE7" w:rsidRPr="00E01050" w:rsidRDefault="000C22D7" w:rsidP="00597D5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01050">
              <w:rPr>
                <w:rFonts w:ascii="Times New Roman" w:hAnsi="Times New Roman" w:cs="Times New Roman"/>
                <w:sz w:val="24"/>
                <w:szCs w:val="24"/>
              </w:rPr>
              <w:t>прививать интерес слушать сказки, стихи в различных видах детской деятельности</w:t>
            </w:r>
            <w:r w:rsidR="00597D5A" w:rsidRPr="00E010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C22D7" w:rsidRPr="00E01050" w:rsidRDefault="000C22D7" w:rsidP="000E613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01050">
              <w:rPr>
                <w:rFonts w:ascii="Times New Roman" w:hAnsi="Times New Roman" w:cs="Times New Roman"/>
                <w:sz w:val="24"/>
                <w:szCs w:val="24"/>
              </w:rPr>
              <w:t>развивать умение понимать содержание художественных произведений;</w:t>
            </w:r>
          </w:p>
          <w:p w:rsidR="00597D5A" w:rsidRPr="00E01050" w:rsidRDefault="000C22D7" w:rsidP="000E613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01050">
              <w:rPr>
                <w:rFonts w:ascii="Times New Roman" w:hAnsi="Times New Roman" w:cs="Times New Roman"/>
                <w:sz w:val="24"/>
                <w:szCs w:val="24"/>
              </w:rPr>
              <w:t>принимать участие в сценических постановках</w:t>
            </w:r>
            <w:r w:rsidR="000E6134" w:rsidRPr="00E010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A1FE7" w:rsidRPr="00E01050" w:rsidTr="006D2F36">
        <w:tc>
          <w:tcPr>
            <w:tcW w:w="2660" w:type="dxa"/>
          </w:tcPr>
          <w:p w:rsidR="003A1FE7" w:rsidRPr="00E01050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050">
              <w:rPr>
                <w:rFonts w:ascii="Times New Roman" w:hAnsi="Times New Roman" w:cs="Times New Roman"/>
                <w:sz w:val="24"/>
                <w:szCs w:val="24"/>
              </w:rPr>
              <w:t>Казахский язык</w:t>
            </w:r>
          </w:p>
        </w:tc>
        <w:tc>
          <w:tcPr>
            <w:tcW w:w="12126" w:type="dxa"/>
          </w:tcPr>
          <w:p w:rsidR="006809D1" w:rsidRPr="00E01050" w:rsidRDefault="000E6134" w:rsidP="006809D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01050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</w:t>
            </w:r>
            <w:r w:rsidR="00575C79" w:rsidRPr="00E01050">
              <w:rPr>
                <w:rFonts w:ascii="Times New Roman" w:hAnsi="Times New Roman" w:cs="Times New Roman"/>
                <w:sz w:val="24"/>
                <w:szCs w:val="24"/>
              </w:rPr>
              <w:t>умение понимать простые предложения, состоящие из 2-3 слов</w:t>
            </w:r>
            <w:r w:rsidR="006809D1" w:rsidRPr="00E010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0431D" w:rsidRPr="00E01050" w:rsidRDefault="0050431D" w:rsidP="006809D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01050">
              <w:rPr>
                <w:rFonts w:ascii="Times New Roman" w:hAnsi="Times New Roman" w:cs="Times New Roman"/>
                <w:sz w:val="24"/>
                <w:szCs w:val="24"/>
              </w:rPr>
              <w:t>обучать умению описывать игрушки по образцу педагога;</w:t>
            </w:r>
            <w:bookmarkStart w:id="0" w:name="_GoBack"/>
            <w:bookmarkEnd w:id="0"/>
          </w:p>
          <w:p w:rsidR="00597D5A" w:rsidRPr="00E01050" w:rsidRDefault="0006127B" w:rsidP="00575C7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01050">
              <w:rPr>
                <w:rFonts w:ascii="Times New Roman" w:hAnsi="Times New Roman" w:cs="Times New Roman"/>
                <w:sz w:val="24"/>
                <w:szCs w:val="24"/>
              </w:rPr>
              <w:t>формировать навыки правильного произношения</w:t>
            </w:r>
            <w:r w:rsidR="000E6134" w:rsidRPr="00E01050">
              <w:rPr>
                <w:rFonts w:ascii="Times New Roman" w:hAnsi="Times New Roman" w:cs="Times New Roman"/>
                <w:sz w:val="24"/>
                <w:szCs w:val="24"/>
              </w:rPr>
              <w:t xml:space="preserve"> и понимания значений слов, обозначающих названия некоторых </w:t>
            </w:r>
            <w:r w:rsidR="00575C79" w:rsidRPr="00E01050">
              <w:rPr>
                <w:rFonts w:ascii="Times New Roman" w:hAnsi="Times New Roman" w:cs="Times New Roman"/>
                <w:sz w:val="24"/>
                <w:szCs w:val="24"/>
              </w:rPr>
              <w:t>овощей и фруктов</w:t>
            </w:r>
            <w:r w:rsidRPr="00E010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A1FE7" w:rsidRPr="00E01050" w:rsidTr="006D2F36">
        <w:tc>
          <w:tcPr>
            <w:tcW w:w="2660" w:type="dxa"/>
          </w:tcPr>
          <w:p w:rsidR="003A1FE7" w:rsidRPr="00E01050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050">
              <w:rPr>
                <w:rFonts w:ascii="Times New Roman" w:hAnsi="Times New Roman" w:cs="Times New Roman"/>
                <w:sz w:val="24"/>
                <w:szCs w:val="24"/>
              </w:rPr>
              <w:t>Основы математики</w:t>
            </w:r>
          </w:p>
        </w:tc>
        <w:tc>
          <w:tcPr>
            <w:tcW w:w="12126" w:type="dxa"/>
          </w:tcPr>
          <w:p w:rsidR="003A1FE7" w:rsidRPr="00E01050" w:rsidRDefault="00FB41AC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01050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</w:t>
            </w:r>
            <w:r w:rsidR="00575C79" w:rsidRPr="00E01050">
              <w:rPr>
                <w:rFonts w:ascii="Times New Roman" w:hAnsi="Times New Roman" w:cs="Times New Roman"/>
                <w:sz w:val="24"/>
                <w:szCs w:val="24"/>
              </w:rPr>
              <w:t>умение называть итоговое число и порядковые числительные</w:t>
            </w:r>
            <w:r w:rsidR="006809D1" w:rsidRPr="00E010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00272" w:rsidRPr="00E01050" w:rsidRDefault="000E6134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0105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</w:t>
            </w:r>
            <w:r w:rsidR="00575C79" w:rsidRPr="00E01050">
              <w:rPr>
                <w:rFonts w:ascii="Times New Roman" w:hAnsi="Times New Roman" w:cs="Times New Roman"/>
                <w:sz w:val="24"/>
                <w:szCs w:val="24"/>
              </w:rPr>
              <w:t>представления о множестве предметов, состоящих из разного цвета и размера</w:t>
            </w:r>
            <w:r w:rsidR="006809D1" w:rsidRPr="00E010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00272" w:rsidRPr="00E01050" w:rsidRDefault="00575C79" w:rsidP="003749BE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010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развивать умение раскладывать предметы правой рукой слева направо</w:t>
            </w:r>
            <w:r w:rsidR="001F149B" w:rsidRPr="00E010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A1FE7" w:rsidRPr="00E01050" w:rsidTr="006D2F36">
        <w:tc>
          <w:tcPr>
            <w:tcW w:w="2660" w:type="dxa"/>
          </w:tcPr>
          <w:p w:rsidR="003A1FE7" w:rsidRPr="00E01050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0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</w:t>
            </w:r>
          </w:p>
        </w:tc>
        <w:tc>
          <w:tcPr>
            <w:tcW w:w="12126" w:type="dxa"/>
          </w:tcPr>
          <w:p w:rsidR="003A1FE7" w:rsidRPr="00E01050" w:rsidRDefault="008867A8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01050">
              <w:rPr>
                <w:rFonts w:ascii="Times New Roman" w:hAnsi="Times New Roman" w:cs="Times New Roman"/>
                <w:sz w:val="24"/>
                <w:szCs w:val="24"/>
              </w:rPr>
              <w:t>воспитывать в ребёнке самоуважение, чувство собственного достоинства</w:t>
            </w:r>
            <w:r w:rsidR="00C40731" w:rsidRPr="00E010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0731" w:rsidRPr="00E01050" w:rsidRDefault="008867A8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01050">
              <w:rPr>
                <w:rFonts w:ascii="Times New Roman" w:hAnsi="Times New Roman" w:cs="Times New Roman"/>
                <w:sz w:val="24"/>
                <w:szCs w:val="24"/>
              </w:rPr>
              <w:t>побуждать к знакомству с предметным миром и взаимодействию с ним</w:t>
            </w:r>
            <w:r w:rsidR="00C40731" w:rsidRPr="00E010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  <w:p w:rsidR="0079635E" w:rsidRPr="00E01050" w:rsidRDefault="008867A8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01050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представления об обычаях и традициях, связанных с его возрастом</w:t>
            </w:r>
            <w:r w:rsidR="0079635E" w:rsidRPr="00E010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9635E" w:rsidRPr="00E01050" w:rsidRDefault="006D40B9" w:rsidP="008867A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01050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представление о</w:t>
            </w:r>
            <w:r w:rsidR="008867A8" w:rsidRPr="00E01050">
              <w:rPr>
                <w:rFonts w:ascii="Times New Roman" w:hAnsi="Times New Roman" w:cs="Times New Roman"/>
                <w:sz w:val="24"/>
                <w:szCs w:val="24"/>
              </w:rPr>
              <w:t xml:space="preserve"> столице Республики Казахстан – Астане;</w:t>
            </w:r>
          </w:p>
          <w:p w:rsidR="00806410" w:rsidRPr="00E01050" w:rsidRDefault="008867A8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01050">
              <w:rPr>
                <w:rFonts w:ascii="Times New Roman" w:hAnsi="Times New Roman" w:cs="Times New Roman"/>
                <w:sz w:val="24"/>
                <w:szCs w:val="24"/>
              </w:rPr>
              <w:t>совершенствовать  навыки перехода улицы в соответствии со световыми сигналами светофора</w:t>
            </w:r>
            <w:r w:rsidR="00806410" w:rsidRPr="00E010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06410" w:rsidRPr="00E01050" w:rsidRDefault="008867A8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0105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начальные  представления </w:t>
            </w:r>
            <w:r w:rsidR="00E60486" w:rsidRPr="00E01050">
              <w:rPr>
                <w:rFonts w:ascii="Times New Roman" w:hAnsi="Times New Roman" w:cs="Times New Roman"/>
                <w:sz w:val="24"/>
                <w:szCs w:val="24"/>
              </w:rPr>
              <w:t>об этапах развития растения</w:t>
            </w:r>
            <w:r w:rsidR="00B905E0" w:rsidRPr="00E010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0731" w:rsidRPr="00E01050" w:rsidRDefault="004E6E6E" w:rsidP="00E60486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01050">
              <w:rPr>
                <w:rFonts w:ascii="Times New Roman" w:hAnsi="Times New Roman" w:cs="Times New Roman"/>
                <w:sz w:val="24"/>
                <w:szCs w:val="24"/>
              </w:rPr>
              <w:t>в ходе наблюдения сравнивать</w:t>
            </w:r>
            <w:r w:rsidR="00E60486" w:rsidRPr="00E01050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характерные для сезона проявления в животном мире.</w:t>
            </w:r>
          </w:p>
        </w:tc>
      </w:tr>
      <w:tr w:rsidR="003A1FE7" w:rsidRPr="00E01050" w:rsidTr="006D2F36">
        <w:tc>
          <w:tcPr>
            <w:tcW w:w="2660" w:type="dxa"/>
          </w:tcPr>
          <w:p w:rsidR="003A1FE7" w:rsidRPr="00E01050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050"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</w:p>
        </w:tc>
        <w:tc>
          <w:tcPr>
            <w:tcW w:w="12126" w:type="dxa"/>
          </w:tcPr>
          <w:p w:rsidR="00A13651" w:rsidRPr="00E01050" w:rsidRDefault="00575C79" w:rsidP="00C4073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01050">
              <w:rPr>
                <w:rFonts w:ascii="Times New Roman" w:hAnsi="Times New Roman" w:cs="Times New Roman"/>
                <w:sz w:val="24"/>
                <w:szCs w:val="24"/>
              </w:rPr>
              <w:t>давать возможность самостоятельно конструировать</w:t>
            </w:r>
            <w:r w:rsidR="000412D5" w:rsidRPr="00E010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620E1" w:rsidRPr="00E01050" w:rsidRDefault="003F00CA" w:rsidP="00D620E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050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</w:t>
            </w:r>
            <w:r w:rsidR="00C059CD" w:rsidRPr="00E01050">
              <w:rPr>
                <w:rFonts w:ascii="Times New Roman" w:hAnsi="Times New Roman" w:cs="Times New Roman"/>
                <w:sz w:val="24"/>
                <w:szCs w:val="24"/>
              </w:rPr>
              <w:t>использовать различные способы крепления деталей</w:t>
            </w:r>
            <w:r w:rsidR="00D620E1" w:rsidRPr="00E010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13651" w:rsidRPr="00E01050" w:rsidRDefault="00C059CD" w:rsidP="00D620E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050">
              <w:rPr>
                <w:rFonts w:ascii="Times New Roman" w:hAnsi="Times New Roman" w:cs="Times New Roman"/>
                <w:sz w:val="24"/>
                <w:szCs w:val="24"/>
              </w:rPr>
              <w:t>развивать умение конструировать из бросового материала</w:t>
            </w:r>
            <w:r w:rsidR="003F00CA" w:rsidRPr="00E010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A1FE7" w:rsidRPr="00E01050" w:rsidTr="006D2F36">
        <w:tc>
          <w:tcPr>
            <w:tcW w:w="2660" w:type="dxa"/>
          </w:tcPr>
          <w:p w:rsidR="003A1FE7" w:rsidRPr="00E01050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050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12126" w:type="dxa"/>
          </w:tcPr>
          <w:p w:rsidR="003A1FE7" w:rsidRPr="00E01050" w:rsidRDefault="00C059CD" w:rsidP="00DC7A4D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01050">
              <w:rPr>
                <w:rFonts w:ascii="Times New Roman" w:hAnsi="Times New Roman" w:cs="Times New Roman"/>
                <w:sz w:val="24"/>
                <w:szCs w:val="24"/>
              </w:rPr>
              <w:t>развивать умение придавать каждому предмету характерные черты и их соотношение друг к другу</w:t>
            </w:r>
            <w:r w:rsidR="006D1F28" w:rsidRPr="00E010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127B" w:rsidRPr="00E01050" w:rsidRDefault="003749BE" w:rsidP="0006127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01050">
              <w:rPr>
                <w:rFonts w:ascii="Times New Roman" w:hAnsi="Times New Roman" w:cs="Times New Roman"/>
                <w:sz w:val="24"/>
                <w:szCs w:val="24"/>
              </w:rPr>
              <w:t>рисовать элементы казахского орнамента</w:t>
            </w:r>
            <w:r w:rsidR="00C059CD" w:rsidRPr="00E01050">
              <w:rPr>
                <w:rFonts w:ascii="Times New Roman" w:hAnsi="Times New Roman" w:cs="Times New Roman"/>
                <w:sz w:val="24"/>
                <w:szCs w:val="24"/>
              </w:rPr>
              <w:t>, соблюдая порядок их расположения, расстояния между ними</w:t>
            </w:r>
            <w:r w:rsidR="0006127B" w:rsidRPr="00E010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C7A4D" w:rsidRPr="00E01050" w:rsidRDefault="00012E0C" w:rsidP="003749BE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01050">
              <w:rPr>
                <w:rFonts w:ascii="Times New Roman" w:hAnsi="Times New Roman" w:cs="Times New Roman"/>
                <w:sz w:val="24"/>
                <w:szCs w:val="24"/>
              </w:rPr>
              <w:t>развивать желание использовать в рисовании разные цвета, обращать внимание на большое количество цветов</w:t>
            </w:r>
            <w:r w:rsidR="006D1F28" w:rsidRPr="00E010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A1FE7" w:rsidRPr="00E01050" w:rsidTr="006D2F36">
        <w:tc>
          <w:tcPr>
            <w:tcW w:w="2660" w:type="dxa"/>
          </w:tcPr>
          <w:p w:rsidR="003A1FE7" w:rsidRPr="00E01050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050">
              <w:rPr>
                <w:rFonts w:ascii="Times New Roman" w:hAnsi="Times New Roman" w:cs="Times New Roman"/>
                <w:sz w:val="24"/>
                <w:szCs w:val="24"/>
              </w:rPr>
              <w:t xml:space="preserve">Лепка </w:t>
            </w:r>
          </w:p>
        </w:tc>
        <w:tc>
          <w:tcPr>
            <w:tcW w:w="12126" w:type="dxa"/>
          </w:tcPr>
          <w:p w:rsidR="003A1FE7" w:rsidRPr="00E01050" w:rsidRDefault="00012E0C" w:rsidP="00004E6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01050">
              <w:rPr>
                <w:rFonts w:ascii="Times New Roman" w:hAnsi="Times New Roman" w:cs="Times New Roman"/>
                <w:sz w:val="24"/>
                <w:szCs w:val="24"/>
              </w:rPr>
              <w:t>обучать умению сглаживать поверхность вылепленного предмета, фигурки</w:t>
            </w:r>
            <w:r w:rsidR="00FF3418" w:rsidRPr="00E010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04E67" w:rsidRPr="00E01050" w:rsidRDefault="00012E0C" w:rsidP="0026241B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01050">
              <w:rPr>
                <w:rFonts w:ascii="Times New Roman" w:hAnsi="Times New Roman" w:cs="Times New Roman"/>
                <w:sz w:val="24"/>
                <w:szCs w:val="24"/>
              </w:rPr>
              <w:t>формировать умение создавать сюжетные композиции на тему сказок</w:t>
            </w:r>
            <w:r w:rsidR="00004E67" w:rsidRPr="00E010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A1FE7" w:rsidRPr="00E01050" w:rsidTr="006D2F36">
        <w:tc>
          <w:tcPr>
            <w:tcW w:w="2660" w:type="dxa"/>
          </w:tcPr>
          <w:p w:rsidR="003A1FE7" w:rsidRPr="00E01050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050">
              <w:rPr>
                <w:rFonts w:ascii="Times New Roman" w:hAnsi="Times New Roman" w:cs="Times New Roman"/>
                <w:sz w:val="24"/>
                <w:szCs w:val="24"/>
              </w:rPr>
              <w:t>Аппликация</w:t>
            </w:r>
          </w:p>
        </w:tc>
        <w:tc>
          <w:tcPr>
            <w:tcW w:w="12126" w:type="dxa"/>
          </w:tcPr>
          <w:p w:rsidR="003A1FE7" w:rsidRPr="00E01050" w:rsidRDefault="008867A8" w:rsidP="00004E6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01050">
              <w:rPr>
                <w:rFonts w:ascii="Times New Roman" w:hAnsi="Times New Roman" w:cs="Times New Roman"/>
                <w:sz w:val="24"/>
                <w:szCs w:val="24"/>
              </w:rPr>
              <w:t>знакомить с декоративно-прикладным искусством казахского народа</w:t>
            </w:r>
            <w:r w:rsidR="000412D5" w:rsidRPr="00E010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04E67" w:rsidRPr="00E01050" w:rsidRDefault="0026241B" w:rsidP="00004E6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01050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вырезать </w:t>
            </w:r>
            <w:r w:rsidR="008867A8" w:rsidRPr="00E01050">
              <w:rPr>
                <w:rFonts w:ascii="Times New Roman" w:hAnsi="Times New Roman" w:cs="Times New Roman"/>
                <w:sz w:val="24"/>
                <w:szCs w:val="24"/>
              </w:rPr>
              <w:t>по прямой линии сначала короткие, потом длинные полоски</w:t>
            </w:r>
            <w:r w:rsidR="000412D5" w:rsidRPr="00E010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04E67" w:rsidRPr="00E01050" w:rsidRDefault="008867A8" w:rsidP="00D620E1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050">
              <w:rPr>
                <w:rFonts w:ascii="Times New Roman" w:hAnsi="Times New Roman" w:cs="Times New Roman"/>
                <w:sz w:val="24"/>
                <w:szCs w:val="24"/>
              </w:rPr>
              <w:t>развивать творческие способности</w:t>
            </w:r>
            <w:r w:rsidR="000412D5" w:rsidRPr="00E010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A1FE7" w:rsidRPr="00E01050" w:rsidTr="006D2F36">
        <w:tc>
          <w:tcPr>
            <w:tcW w:w="2660" w:type="dxa"/>
          </w:tcPr>
          <w:p w:rsidR="003A1FE7" w:rsidRPr="00E01050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050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2126" w:type="dxa"/>
          </w:tcPr>
          <w:p w:rsidR="008867A8" w:rsidRPr="00E01050" w:rsidRDefault="008867A8" w:rsidP="008867A8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05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формировать умение эмоционально воспринимать музыкальные произведения;</w:t>
            </w:r>
          </w:p>
          <w:p w:rsidR="008867A8" w:rsidRPr="00E01050" w:rsidRDefault="008867A8" w:rsidP="008867A8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05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развивать умение владеть навыками прослушивания музыки;</w:t>
            </w:r>
          </w:p>
          <w:p w:rsidR="008867A8" w:rsidRPr="00E01050" w:rsidRDefault="008867A8" w:rsidP="008867A8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05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развивать умение петь в диапазоне первой октавы «ре-ля»;</w:t>
            </w:r>
          </w:p>
          <w:p w:rsidR="00550393" w:rsidRPr="00E01050" w:rsidRDefault="008867A8" w:rsidP="008867A8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105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развивать умение владеть навыками игры на детских музыкальных инструментах.</w:t>
            </w:r>
          </w:p>
        </w:tc>
      </w:tr>
    </w:tbl>
    <w:p w:rsidR="005539A6" w:rsidRPr="003A1FE7" w:rsidRDefault="005539A6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539A6" w:rsidRPr="003A1FE7" w:rsidSect="003A1FE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70754"/>
    <w:multiLevelType w:val="hybridMultilevel"/>
    <w:tmpl w:val="309C5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E20C14"/>
    <w:multiLevelType w:val="hybridMultilevel"/>
    <w:tmpl w:val="215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1C3097"/>
    <w:multiLevelType w:val="hybridMultilevel"/>
    <w:tmpl w:val="7A10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C04496"/>
    <w:multiLevelType w:val="hybridMultilevel"/>
    <w:tmpl w:val="D9426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846F1E"/>
    <w:multiLevelType w:val="hybridMultilevel"/>
    <w:tmpl w:val="77E27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F80094"/>
    <w:multiLevelType w:val="hybridMultilevel"/>
    <w:tmpl w:val="C14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2354E6"/>
    <w:multiLevelType w:val="hybridMultilevel"/>
    <w:tmpl w:val="E91EA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DB4BA5"/>
    <w:multiLevelType w:val="hybridMultilevel"/>
    <w:tmpl w:val="819E3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9B5E09"/>
    <w:multiLevelType w:val="hybridMultilevel"/>
    <w:tmpl w:val="9FA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BB1F59"/>
    <w:multiLevelType w:val="hybridMultilevel"/>
    <w:tmpl w:val="9EE414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0"/>
  </w:num>
  <w:num w:numId="4">
    <w:abstractNumId w:val="2"/>
  </w:num>
  <w:num w:numId="5">
    <w:abstractNumId w:val="7"/>
  </w:num>
  <w:num w:numId="6">
    <w:abstractNumId w:val="11"/>
  </w:num>
  <w:num w:numId="7">
    <w:abstractNumId w:val="8"/>
  </w:num>
  <w:num w:numId="8">
    <w:abstractNumId w:val="1"/>
  </w:num>
  <w:num w:numId="9">
    <w:abstractNumId w:val="3"/>
  </w:num>
  <w:num w:numId="10">
    <w:abstractNumId w:val="6"/>
  </w:num>
  <w:num w:numId="11">
    <w:abstractNumId w:val="5"/>
  </w:num>
  <w:num w:numId="12">
    <w:abstractNumId w:val="12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4ABE"/>
    <w:rsid w:val="00004E67"/>
    <w:rsid w:val="00012E0C"/>
    <w:rsid w:val="00037C66"/>
    <w:rsid w:val="000412D5"/>
    <w:rsid w:val="0006127B"/>
    <w:rsid w:val="00076EDF"/>
    <w:rsid w:val="000C22D7"/>
    <w:rsid w:val="000E6134"/>
    <w:rsid w:val="00110C0E"/>
    <w:rsid w:val="001F149B"/>
    <w:rsid w:val="0026241B"/>
    <w:rsid w:val="003749BE"/>
    <w:rsid w:val="003A1FE7"/>
    <w:rsid w:val="003F00CA"/>
    <w:rsid w:val="004E6E6E"/>
    <w:rsid w:val="0050431D"/>
    <w:rsid w:val="00550393"/>
    <w:rsid w:val="005539A6"/>
    <w:rsid w:val="00564688"/>
    <w:rsid w:val="00575C79"/>
    <w:rsid w:val="00597D5A"/>
    <w:rsid w:val="006809D1"/>
    <w:rsid w:val="006D1F28"/>
    <w:rsid w:val="006D2F36"/>
    <w:rsid w:val="006D40B9"/>
    <w:rsid w:val="0079635E"/>
    <w:rsid w:val="00806410"/>
    <w:rsid w:val="00872129"/>
    <w:rsid w:val="008867A8"/>
    <w:rsid w:val="008C167B"/>
    <w:rsid w:val="00900272"/>
    <w:rsid w:val="009B5E6D"/>
    <w:rsid w:val="00A13651"/>
    <w:rsid w:val="00AC5A6D"/>
    <w:rsid w:val="00B74ABE"/>
    <w:rsid w:val="00B84E9C"/>
    <w:rsid w:val="00B905E0"/>
    <w:rsid w:val="00BD1209"/>
    <w:rsid w:val="00C059CD"/>
    <w:rsid w:val="00C40731"/>
    <w:rsid w:val="00C53ACE"/>
    <w:rsid w:val="00D103C4"/>
    <w:rsid w:val="00D40AE6"/>
    <w:rsid w:val="00D620E1"/>
    <w:rsid w:val="00D8329D"/>
    <w:rsid w:val="00D9064F"/>
    <w:rsid w:val="00DC7A4D"/>
    <w:rsid w:val="00E01050"/>
    <w:rsid w:val="00E60486"/>
    <w:rsid w:val="00EF6089"/>
    <w:rsid w:val="00F54419"/>
    <w:rsid w:val="00FB41AC"/>
    <w:rsid w:val="00FC175D"/>
    <w:rsid w:val="00FE4AE8"/>
    <w:rsid w:val="00FF34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6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F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A1FE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B5E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6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F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A1FE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B5E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534</TotalTime>
  <Pages>2</Pages>
  <Words>571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Счастливого  Пути))</cp:lastModifiedBy>
  <cp:revision>15</cp:revision>
  <dcterms:created xsi:type="dcterms:W3CDTF">2022-09-28T08:00:00Z</dcterms:created>
  <dcterms:modified xsi:type="dcterms:W3CDTF">2023-10-04T13:23:00Z</dcterms:modified>
</cp:coreProperties>
</file>