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797153" w:rsidRDefault="008E4E7E" w:rsidP="00B05339">
      <w:pPr>
        <w:pStyle w:val="Default"/>
        <w:jc w:val="center"/>
        <w:rPr>
          <w:color w:val="auto"/>
          <w:sz w:val="20"/>
          <w:szCs w:val="20"/>
        </w:rPr>
      </w:pPr>
      <w:r w:rsidRPr="00797153">
        <w:rPr>
          <w:b/>
          <w:bCs/>
          <w:color w:val="auto"/>
          <w:sz w:val="20"/>
          <w:szCs w:val="20"/>
        </w:rPr>
        <w:t xml:space="preserve">  </w:t>
      </w:r>
      <w:r w:rsidR="00070E7C" w:rsidRPr="00797153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797153" w:rsidRDefault="00CF6492" w:rsidP="00B05339">
      <w:pPr>
        <w:pStyle w:val="Default"/>
        <w:jc w:val="center"/>
        <w:rPr>
          <w:b/>
          <w:color w:val="auto"/>
          <w:sz w:val="20"/>
          <w:szCs w:val="20"/>
        </w:rPr>
      </w:pPr>
      <w:r w:rsidRPr="00797153">
        <w:rPr>
          <w:b/>
          <w:color w:val="auto"/>
          <w:sz w:val="20"/>
          <w:szCs w:val="20"/>
        </w:rPr>
        <w:t xml:space="preserve">ГККП </w:t>
      </w:r>
      <w:r w:rsidR="004D3B34" w:rsidRPr="00797153">
        <w:rPr>
          <w:b/>
          <w:color w:val="auto"/>
          <w:sz w:val="20"/>
          <w:szCs w:val="20"/>
        </w:rPr>
        <w:t>«Ясли-са</w:t>
      </w:r>
      <w:r w:rsidR="009F1900" w:rsidRPr="00797153">
        <w:rPr>
          <w:b/>
          <w:color w:val="auto"/>
          <w:sz w:val="20"/>
          <w:szCs w:val="20"/>
        </w:rPr>
        <w:t>д «</w:t>
      </w:r>
      <w:proofErr w:type="spellStart"/>
      <w:r w:rsidR="009F1900" w:rsidRPr="00797153">
        <w:rPr>
          <w:b/>
          <w:color w:val="auto"/>
          <w:sz w:val="20"/>
          <w:szCs w:val="20"/>
        </w:rPr>
        <w:t>Балауса</w:t>
      </w:r>
      <w:proofErr w:type="spellEnd"/>
      <w:r w:rsidR="009F1900" w:rsidRPr="00797153">
        <w:rPr>
          <w:b/>
          <w:color w:val="auto"/>
          <w:sz w:val="20"/>
          <w:szCs w:val="20"/>
        </w:rPr>
        <w:t>»» на 3 неделя марта</w:t>
      </w:r>
      <w:r w:rsidR="004D3B34" w:rsidRPr="00797153">
        <w:rPr>
          <w:b/>
          <w:color w:val="auto"/>
          <w:sz w:val="20"/>
          <w:szCs w:val="20"/>
        </w:rPr>
        <w:t xml:space="preserve"> </w:t>
      </w:r>
      <w:r w:rsidR="0015716B" w:rsidRPr="00797153">
        <w:rPr>
          <w:b/>
          <w:color w:val="auto"/>
          <w:sz w:val="20"/>
          <w:szCs w:val="20"/>
        </w:rPr>
        <w:t xml:space="preserve"> </w:t>
      </w:r>
      <w:proofErr w:type="gramStart"/>
      <w:r w:rsidR="00455C2E" w:rsidRPr="00797153">
        <w:rPr>
          <w:color w:val="auto"/>
          <w:sz w:val="20"/>
          <w:szCs w:val="20"/>
        </w:rPr>
        <w:t>(</w:t>
      </w:r>
      <w:r w:rsidR="0015716B" w:rsidRPr="00797153">
        <w:rPr>
          <w:color w:val="auto"/>
          <w:sz w:val="20"/>
          <w:szCs w:val="20"/>
        </w:rPr>
        <w:t xml:space="preserve"> </w:t>
      </w:r>
      <w:proofErr w:type="gramEnd"/>
      <w:r w:rsidR="00DD76DE" w:rsidRPr="00797153">
        <w:rPr>
          <w:color w:val="auto"/>
          <w:sz w:val="20"/>
          <w:szCs w:val="20"/>
        </w:rPr>
        <w:t>17</w:t>
      </w:r>
      <w:r w:rsidR="00455C2E" w:rsidRPr="00797153">
        <w:rPr>
          <w:color w:val="auto"/>
          <w:sz w:val="20"/>
          <w:szCs w:val="20"/>
        </w:rPr>
        <w:t xml:space="preserve"> </w:t>
      </w:r>
      <w:r w:rsidR="0015716B" w:rsidRPr="00797153">
        <w:rPr>
          <w:color w:val="auto"/>
          <w:sz w:val="20"/>
          <w:szCs w:val="20"/>
        </w:rPr>
        <w:t>–</w:t>
      </w:r>
      <w:r w:rsidR="00455C2E" w:rsidRPr="00797153">
        <w:rPr>
          <w:color w:val="auto"/>
          <w:sz w:val="20"/>
          <w:szCs w:val="20"/>
        </w:rPr>
        <w:t xml:space="preserve"> </w:t>
      </w:r>
      <w:r w:rsidR="00DD76DE" w:rsidRPr="00797153">
        <w:rPr>
          <w:color w:val="auto"/>
          <w:sz w:val="20"/>
          <w:szCs w:val="20"/>
        </w:rPr>
        <w:t>20</w:t>
      </w:r>
      <w:r w:rsidR="0015716B" w:rsidRPr="00797153">
        <w:rPr>
          <w:color w:val="auto"/>
          <w:sz w:val="20"/>
          <w:szCs w:val="20"/>
        </w:rPr>
        <w:t xml:space="preserve"> </w:t>
      </w:r>
      <w:r w:rsidR="004D3B34" w:rsidRPr="00797153">
        <w:rPr>
          <w:color w:val="auto"/>
          <w:sz w:val="20"/>
          <w:szCs w:val="20"/>
        </w:rPr>
        <w:t>)  2025 год</w:t>
      </w:r>
      <w:r w:rsidR="005825DE" w:rsidRPr="00797153">
        <w:rPr>
          <w:b/>
          <w:color w:val="auto"/>
          <w:sz w:val="20"/>
          <w:szCs w:val="20"/>
        </w:rPr>
        <w:t xml:space="preserve">  </w:t>
      </w:r>
    </w:p>
    <w:p w:rsidR="00070E7C" w:rsidRPr="00797153" w:rsidRDefault="00070E7C" w:rsidP="00B05339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797153">
        <w:rPr>
          <w:color w:val="auto"/>
          <w:sz w:val="20"/>
          <w:szCs w:val="20"/>
        </w:rPr>
        <w:t>Группа</w:t>
      </w:r>
      <w:proofErr w:type="gramStart"/>
      <w:r w:rsidRPr="00797153">
        <w:rPr>
          <w:color w:val="auto"/>
          <w:sz w:val="20"/>
          <w:szCs w:val="20"/>
          <w:u w:val="single"/>
        </w:rPr>
        <w:t>«</w:t>
      </w:r>
      <w:proofErr w:type="spellStart"/>
      <w:r w:rsidRPr="00797153">
        <w:rPr>
          <w:color w:val="auto"/>
          <w:sz w:val="20"/>
          <w:szCs w:val="20"/>
          <w:u w:val="single"/>
        </w:rPr>
        <w:t>А</w:t>
      </w:r>
      <w:proofErr w:type="gramEnd"/>
      <w:r w:rsidRPr="00797153">
        <w:rPr>
          <w:color w:val="auto"/>
          <w:sz w:val="20"/>
          <w:szCs w:val="20"/>
          <w:u w:val="single"/>
        </w:rPr>
        <w:t>йг</w:t>
      </w:r>
      <w:proofErr w:type="spellEnd"/>
      <w:r w:rsidRPr="00797153">
        <w:rPr>
          <w:color w:val="auto"/>
          <w:sz w:val="20"/>
          <w:szCs w:val="20"/>
          <w:u w:val="single"/>
          <w:lang w:val="kk-KZ"/>
        </w:rPr>
        <w:t>ө</w:t>
      </w:r>
      <w:r w:rsidRPr="00797153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797153">
        <w:rPr>
          <w:color w:val="auto"/>
          <w:sz w:val="20"/>
          <w:szCs w:val="20"/>
          <w:u w:val="single"/>
        </w:rPr>
        <w:t>Газенкампф</w:t>
      </w:r>
      <w:proofErr w:type="spellEnd"/>
      <w:r w:rsidRPr="00797153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797153" w:rsidRDefault="00070E7C" w:rsidP="00B05339">
      <w:pPr>
        <w:pStyle w:val="Default"/>
        <w:rPr>
          <w:color w:val="auto"/>
          <w:sz w:val="20"/>
          <w:szCs w:val="20"/>
          <w:u w:val="single"/>
        </w:rPr>
      </w:pPr>
      <w:r w:rsidRPr="00797153">
        <w:rPr>
          <w:color w:val="auto"/>
          <w:sz w:val="20"/>
          <w:szCs w:val="20"/>
        </w:rPr>
        <w:t>Возраст детей:</w:t>
      </w:r>
      <w:r w:rsidRPr="00797153">
        <w:rPr>
          <w:color w:val="auto"/>
          <w:sz w:val="20"/>
          <w:szCs w:val="20"/>
          <w:u w:val="single"/>
        </w:rPr>
        <w:t xml:space="preserve"> 5 лет</w:t>
      </w:r>
    </w:p>
    <w:p w:rsidR="00B81795" w:rsidRPr="00797153" w:rsidRDefault="00070E7C" w:rsidP="00B05339">
      <w:pPr>
        <w:pStyle w:val="a9"/>
        <w:ind w:left="0" w:right="102"/>
        <w:jc w:val="both"/>
        <w:rPr>
          <w:i/>
          <w:sz w:val="20"/>
          <w:szCs w:val="20"/>
        </w:rPr>
      </w:pPr>
      <w:r w:rsidRPr="00797153">
        <w:rPr>
          <w:b/>
          <w:sz w:val="20"/>
          <w:szCs w:val="20"/>
        </w:rPr>
        <w:t>Программа «</w:t>
      </w:r>
      <w:proofErr w:type="spellStart"/>
      <w:r w:rsidRPr="00797153">
        <w:rPr>
          <w:b/>
          <w:sz w:val="20"/>
          <w:szCs w:val="20"/>
        </w:rPr>
        <w:t>Тілге</w:t>
      </w:r>
      <w:proofErr w:type="spellEnd"/>
      <w:r w:rsidRPr="00797153">
        <w:rPr>
          <w:b/>
          <w:spacing w:val="-15"/>
          <w:sz w:val="20"/>
          <w:szCs w:val="20"/>
        </w:rPr>
        <w:t xml:space="preserve"> </w:t>
      </w:r>
      <w:proofErr w:type="spellStart"/>
      <w:r w:rsidR="009A0CA5" w:rsidRPr="00797153">
        <w:rPr>
          <w:b/>
          <w:sz w:val="20"/>
          <w:szCs w:val="20"/>
        </w:rPr>
        <w:t>бойлау</w:t>
      </w:r>
      <w:proofErr w:type="spellEnd"/>
      <w:r w:rsidR="009A0CA5" w:rsidRPr="00797153">
        <w:rPr>
          <w:b/>
          <w:sz w:val="20"/>
          <w:szCs w:val="20"/>
        </w:rPr>
        <w:t xml:space="preserve">»:  </w:t>
      </w:r>
      <w:r w:rsidR="000A6848" w:rsidRPr="00797153">
        <w:rPr>
          <w:sz w:val="20"/>
          <w:szCs w:val="20"/>
        </w:rPr>
        <w:t>Учить понимать и слова, обозначающие действие (жү</w:t>
      </w:r>
      <w:proofErr w:type="gramStart"/>
      <w:r w:rsidR="000A6848" w:rsidRPr="00797153">
        <w:rPr>
          <w:sz w:val="20"/>
          <w:szCs w:val="20"/>
        </w:rPr>
        <w:t>р</w:t>
      </w:r>
      <w:proofErr w:type="gramEnd"/>
      <w:r w:rsidR="000A6848" w:rsidRPr="00797153">
        <w:rPr>
          <w:sz w:val="20"/>
          <w:szCs w:val="20"/>
        </w:rPr>
        <w:t xml:space="preserve">, </w:t>
      </w:r>
      <w:proofErr w:type="spellStart"/>
      <w:r w:rsidR="000A6848" w:rsidRPr="00797153">
        <w:rPr>
          <w:sz w:val="20"/>
          <w:szCs w:val="20"/>
        </w:rPr>
        <w:t>отыр</w:t>
      </w:r>
      <w:proofErr w:type="spellEnd"/>
      <w:r w:rsidR="000A6848" w:rsidRPr="00797153">
        <w:rPr>
          <w:sz w:val="20"/>
          <w:szCs w:val="20"/>
        </w:rPr>
        <w:t>, тұр, бар,</w:t>
      </w:r>
      <w:r w:rsidR="000A6848" w:rsidRPr="00797153">
        <w:rPr>
          <w:spacing w:val="1"/>
          <w:sz w:val="20"/>
          <w:szCs w:val="20"/>
        </w:rPr>
        <w:t xml:space="preserve"> </w:t>
      </w:r>
      <w:proofErr w:type="spellStart"/>
      <w:r w:rsidR="000A6848" w:rsidRPr="00797153">
        <w:rPr>
          <w:sz w:val="20"/>
          <w:szCs w:val="20"/>
        </w:rPr>
        <w:t>секір</w:t>
      </w:r>
      <w:proofErr w:type="spellEnd"/>
      <w:r w:rsidR="000A6848" w:rsidRPr="00797153">
        <w:rPr>
          <w:sz w:val="20"/>
          <w:szCs w:val="20"/>
        </w:rPr>
        <w:t>,</w:t>
      </w:r>
      <w:r w:rsidR="000A6848" w:rsidRPr="00797153">
        <w:rPr>
          <w:spacing w:val="-9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жүгір,</w:t>
      </w:r>
      <w:r w:rsidR="000A6848" w:rsidRPr="00797153">
        <w:rPr>
          <w:spacing w:val="-10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қуып</w:t>
      </w:r>
      <w:r w:rsidR="000A6848" w:rsidRPr="00797153">
        <w:rPr>
          <w:spacing w:val="-10"/>
          <w:sz w:val="20"/>
          <w:szCs w:val="20"/>
        </w:rPr>
        <w:t xml:space="preserve"> </w:t>
      </w:r>
      <w:proofErr w:type="spellStart"/>
      <w:r w:rsidR="000A6848" w:rsidRPr="00797153">
        <w:rPr>
          <w:sz w:val="20"/>
          <w:szCs w:val="20"/>
        </w:rPr>
        <w:t>жет</w:t>
      </w:r>
      <w:proofErr w:type="spellEnd"/>
      <w:r w:rsidR="000A6848" w:rsidRPr="00797153">
        <w:rPr>
          <w:sz w:val="20"/>
          <w:szCs w:val="20"/>
        </w:rPr>
        <w:t>,</w:t>
      </w:r>
      <w:r w:rsidR="000A6848" w:rsidRPr="00797153">
        <w:rPr>
          <w:spacing w:val="-9"/>
          <w:sz w:val="20"/>
          <w:szCs w:val="20"/>
        </w:rPr>
        <w:t xml:space="preserve"> </w:t>
      </w:r>
      <w:proofErr w:type="spellStart"/>
      <w:r w:rsidR="000A6848" w:rsidRPr="00797153">
        <w:rPr>
          <w:sz w:val="20"/>
          <w:szCs w:val="20"/>
        </w:rPr>
        <w:t>ойна</w:t>
      </w:r>
      <w:proofErr w:type="spellEnd"/>
      <w:r w:rsidR="000A6848" w:rsidRPr="00797153">
        <w:rPr>
          <w:sz w:val="20"/>
          <w:szCs w:val="20"/>
        </w:rPr>
        <w:t>,</w:t>
      </w:r>
      <w:r w:rsidR="000A6848" w:rsidRPr="00797153">
        <w:rPr>
          <w:spacing w:val="-9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тығыл,</w:t>
      </w:r>
      <w:r w:rsidR="000A6848" w:rsidRPr="00797153">
        <w:rPr>
          <w:spacing w:val="-9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қаш,</w:t>
      </w:r>
      <w:r w:rsidR="000A6848" w:rsidRPr="00797153">
        <w:rPr>
          <w:spacing w:val="-9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қу,</w:t>
      </w:r>
      <w:r w:rsidR="000A6848" w:rsidRPr="00797153">
        <w:rPr>
          <w:spacing w:val="-11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ұста,</w:t>
      </w:r>
      <w:r w:rsidR="000A6848" w:rsidRPr="00797153">
        <w:rPr>
          <w:spacing w:val="-9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сапқа</w:t>
      </w:r>
      <w:r w:rsidR="000A6848" w:rsidRPr="00797153">
        <w:rPr>
          <w:spacing w:val="-10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тұру)</w:t>
      </w:r>
      <w:r w:rsidR="000A6848" w:rsidRPr="00797153">
        <w:rPr>
          <w:spacing w:val="-5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и</w:t>
      </w:r>
      <w:r w:rsidR="000A6848" w:rsidRPr="00797153">
        <w:rPr>
          <w:spacing w:val="-8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выполнять</w:t>
      </w:r>
      <w:r w:rsidR="000A6848" w:rsidRPr="00797153">
        <w:rPr>
          <w:spacing w:val="-11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их,</w:t>
      </w:r>
      <w:r w:rsidR="000A6848" w:rsidRPr="00797153">
        <w:rPr>
          <w:spacing w:val="-67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пополнять</w:t>
      </w:r>
      <w:r w:rsidR="000A6848" w:rsidRPr="00797153">
        <w:rPr>
          <w:spacing w:val="-3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>словарный запас</w:t>
      </w:r>
      <w:r w:rsidR="000A6848" w:rsidRPr="00797153">
        <w:rPr>
          <w:spacing w:val="-1"/>
          <w:sz w:val="20"/>
          <w:szCs w:val="20"/>
        </w:rPr>
        <w:t xml:space="preserve"> </w:t>
      </w:r>
      <w:r w:rsidR="000A6848" w:rsidRPr="00797153">
        <w:rPr>
          <w:sz w:val="20"/>
          <w:szCs w:val="20"/>
        </w:rPr>
        <w:t xml:space="preserve">этими словами. </w:t>
      </w:r>
      <w:r w:rsidR="00BF3DB8" w:rsidRPr="00797153">
        <w:rPr>
          <w:sz w:val="20"/>
          <w:szCs w:val="20"/>
        </w:rPr>
        <w:t>Учить называть на казахском языке названия основных цветов (ақ, қара, кө</w:t>
      </w:r>
      <w:proofErr w:type="gramStart"/>
      <w:r w:rsidR="00BF3DB8" w:rsidRPr="00797153">
        <w:rPr>
          <w:sz w:val="20"/>
          <w:szCs w:val="20"/>
        </w:rPr>
        <w:t>к</w:t>
      </w:r>
      <w:proofErr w:type="gramEnd"/>
      <w:r w:rsidR="00BF3DB8" w:rsidRPr="00797153">
        <w:rPr>
          <w:sz w:val="20"/>
          <w:szCs w:val="20"/>
        </w:rPr>
        <w:t xml:space="preserve">, </w:t>
      </w:r>
      <w:proofErr w:type="spellStart"/>
      <w:r w:rsidR="00BF3DB8" w:rsidRPr="00797153">
        <w:rPr>
          <w:sz w:val="20"/>
          <w:szCs w:val="20"/>
        </w:rPr>
        <w:t>жасыл</w:t>
      </w:r>
      <w:proofErr w:type="spellEnd"/>
      <w:r w:rsidR="00BF3DB8" w:rsidRPr="00797153">
        <w:rPr>
          <w:sz w:val="20"/>
          <w:szCs w:val="20"/>
        </w:rPr>
        <w:t xml:space="preserve">, </w:t>
      </w:r>
      <w:proofErr w:type="spellStart"/>
      <w:r w:rsidR="00BF3DB8" w:rsidRPr="00797153">
        <w:rPr>
          <w:sz w:val="20"/>
          <w:szCs w:val="20"/>
        </w:rPr>
        <w:t>сары</w:t>
      </w:r>
      <w:proofErr w:type="spellEnd"/>
      <w:r w:rsidR="00BF3DB8" w:rsidRPr="00797153">
        <w:rPr>
          <w:sz w:val="20"/>
          <w:szCs w:val="20"/>
        </w:rPr>
        <w:t xml:space="preserve">, қызыл) предметов, часто используемых при рисовании, аппликации, лепке, конструировании (қағаз, </w:t>
      </w:r>
      <w:proofErr w:type="spellStart"/>
      <w:r w:rsidR="00BF3DB8" w:rsidRPr="00797153">
        <w:rPr>
          <w:sz w:val="20"/>
          <w:szCs w:val="20"/>
        </w:rPr>
        <w:t>желім</w:t>
      </w:r>
      <w:proofErr w:type="spellEnd"/>
      <w:r w:rsidR="00BF3DB8" w:rsidRPr="00797153">
        <w:rPr>
          <w:sz w:val="20"/>
          <w:szCs w:val="20"/>
        </w:rPr>
        <w:t xml:space="preserve">, </w:t>
      </w:r>
      <w:proofErr w:type="spellStart"/>
      <w:r w:rsidR="00BF3DB8" w:rsidRPr="00797153">
        <w:rPr>
          <w:sz w:val="20"/>
          <w:szCs w:val="20"/>
        </w:rPr>
        <w:t>ермексаз</w:t>
      </w:r>
      <w:proofErr w:type="spellEnd"/>
      <w:r w:rsidR="00BF3DB8" w:rsidRPr="00797153">
        <w:rPr>
          <w:sz w:val="20"/>
          <w:szCs w:val="20"/>
        </w:rPr>
        <w:t xml:space="preserve">, қайшы, </w:t>
      </w:r>
      <w:proofErr w:type="spellStart"/>
      <w:r w:rsidR="00BF3DB8" w:rsidRPr="00797153">
        <w:rPr>
          <w:sz w:val="20"/>
          <w:szCs w:val="20"/>
        </w:rPr>
        <w:t>бояу</w:t>
      </w:r>
      <w:proofErr w:type="spellEnd"/>
      <w:r w:rsidR="00BF3DB8" w:rsidRPr="00797153">
        <w:rPr>
          <w:sz w:val="20"/>
          <w:szCs w:val="20"/>
        </w:rPr>
        <w:t xml:space="preserve">, қалам). </w:t>
      </w:r>
      <w:r w:rsidR="0011138C" w:rsidRPr="00797153">
        <w:rPr>
          <w:sz w:val="20"/>
          <w:szCs w:val="20"/>
        </w:rPr>
        <w:t>Учить</w:t>
      </w:r>
      <w:r w:rsidR="0011138C" w:rsidRPr="00797153">
        <w:rPr>
          <w:spacing w:val="1"/>
          <w:sz w:val="20"/>
          <w:szCs w:val="20"/>
        </w:rPr>
        <w:t xml:space="preserve"> </w:t>
      </w:r>
      <w:r w:rsidR="0011138C" w:rsidRPr="00797153">
        <w:rPr>
          <w:sz w:val="20"/>
          <w:szCs w:val="20"/>
        </w:rPr>
        <w:t>называть</w:t>
      </w:r>
      <w:r w:rsidR="0011138C" w:rsidRPr="00797153">
        <w:rPr>
          <w:spacing w:val="1"/>
          <w:sz w:val="20"/>
          <w:szCs w:val="20"/>
        </w:rPr>
        <w:t xml:space="preserve"> </w:t>
      </w:r>
      <w:r w:rsidR="0011138C" w:rsidRPr="00797153">
        <w:rPr>
          <w:sz w:val="20"/>
          <w:szCs w:val="20"/>
        </w:rPr>
        <w:t>геометрические</w:t>
      </w:r>
      <w:r w:rsidR="0011138C" w:rsidRPr="00797153">
        <w:rPr>
          <w:spacing w:val="1"/>
          <w:sz w:val="20"/>
          <w:szCs w:val="20"/>
        </w:rPr>
        <w:t xml:space="preserve"> </w:t>
      </w:r>
      <w:r w:rsidR="0011138C" w:rsidRPr="00797153">
        <w:rPr>
          <w:sz w:val="20"/>
          <w:szCs w:val="20"/>
        </w:rPr>
        <w:t>фигуры</w:t>
      </w:r>
      <w:r w:rsidR="0011138C" w:rsidRPr="00797153">
        <w:rPr>
          <w:spacing w:val="1"/>
          <w:sz w:val="20"/>
          <w:szCs w:val="20"/>
        </w:rPr>
        <w:t xml:space="preserve"> </w:t>
      </w:r>
      <w:r w:rsidR="0011138C" w:rsidRPr="00797153">
        <w:rPr>
          <w:sz w:val="20"/>
          <w:szCs w:val="20"/>
        </w:rPr>
        <w:t>(дөңгелек,</w:t>
      </w:r>
      <w:r w:rsidR="0011138C" w:rsidRPr="00797153">
        <w:rPr>
          <w:spacing w:val="1"/>
          <w:sz w:val="20"/>
          <w:szCs w:val="20"/>
        </w:rPr>
        <w:t xml:space="preserve"> </w:t>
      </w:r>
      <w:r w:rsidR="0011138C" w:rsidRPr="00797153">
        <w:rPr>
          <w:sz w:val="20"/>
          <w:szCs w:val="20"/>
        </w:rPr>
        <w:t>ұшбұрыш,</w:t>
      </w:r>
      <w:r w:rsidR="0011138C" w:rsidRPr="00797153">
        <w:rPr>
          <w:spacing w:val="-3"/>
          <w:sz w:val="20"/>
          <w:szCs w:val="20"/>
        </w:rPr>
        <w:t xml:space="preserve"> </w:t>
      </w:r>
      <w:proofErr w:type="spellStart"/>
      <w:r w:rsidR="0011138C" w:rsidRPr="00797153">
        <w:rPr>
          <w:sz w:val="20"/>
          <w:szCs w:val="20"/>
        </w:rPr>
        <w:t>шаршы</w:t>
      </w:r>
      <w:proofErr w:type="spellEnd"/>
      <w:r w:rsidR="0011138C" w:rsidRPr="00797153">
        <w:rPr>
          <w:sz w:val="20"/>
          <w:szCs w:val="20"/>
        </w:rPr>
        <w:t>,</w:t>
      </w:r>
      <w:r w:rsidR="0011138C" w:rsidRPr="00797153">
        <w:rPr>
          <w:spacing w:val="-4"/>
          <w:sz w:val="20"/>
          <w:szCs w:val="20"/>
        </w:rPr>
        <w:t xml:space="preserve"> </w:t>
      </w:r>
      <w:r w:rsidR="0011138C" w:rsidRPr="00797153">
        <w:rPr>
          <w:sz w:val="20"/>
          <w:szCs w:val="20"/>
        </w:rPr>
        <w:t>сопақша, тіктөртбұрыш)</w:t>
      </w:r>
      <w:proofErr w:type="gramStart"/>
      <w:r w:rsidR="0011138C" w:rsidRPr="00797153">
        <w:rPr>
          <w:sz w:val="20"/>
          <w:szCs w:val="20"/>
        </w:rPr>
        <w:t>.</w:t>
      </w:r>
      <w:r w:rsidR="00B81795" w:rsidRPr="00797153">
        <w:rPr>
          <w:sz w:val="20"/>
          <w:szCs w:val="20"/>
        </w:rPr>
        <w:t>п</w:t>
      </w:r>
      <w:proofErr w:type="gramEnd"/>
      <w:r w:rsidR="00B81795" w:rsidRPr="00797153">
        <w:rPr>
          <w:sz w:val="20"/>
          <w:szCs w:val="20"/>
        </w:rPr>
        <w:t>рактиковать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прямой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и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обратный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отсчет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до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10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на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казахском</w:t>
      </w:r>
      <w:r w:rsidR="00B81795" w:rsidRPr="00797153">
        <w:rPr>
          <w:spacing w:val="1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языке</w:t>
      </w:r>
      <w:r w:rsidR="00491735" w:rsidRPr="00797153">
        <w:rPr>
          <w:sz w:val="20"/>
          <w:szCs w:val="20"/>
        </w:rPr>
        <w:t>; с</w:t>
      </w:r>
      <w:r w:rsidR="006756BF" w:rsidRPr="00797153">
        <w:rPr>
          <w:sz w:val="20"/>
          <w:szCs w:val="20"/>
        </w:rPr>
        <w:t xml:space="preserve"> </w:t>
      </w:r>
      <w:r w:rsidR="00491735" w:rsidRPr="00797153">
        <w:rPr>
          <w:sz w:val="20"/>
          <w:szCs w:val="20"/>
        </w:rPr>
        <w:t>помощью педагога произносить на казахском языке части суток («</w:t>
      </w:r>
      <w:proofErr w:type="spellStart"/>
      <w:r w:rsidR="00491735" w:rsidRPr="00797153">
        <w:rPr>
          <w:sz w:val="20"/>
          <w:szCs w:val="20"/>
        </w:rPr>
        <w:t>кеше</w:t>
      </w:r>
      <w:proofErr w:type="spellEnd"/>
      <w:r w:rsidR="00491735" w:rsidRPr="00797153">
        <w:rPr>
          <w:sz w:val="20"/>
          <w:szCs w:val="20"/>
        </w:rPr>
        <w:t xml:space="preserve">», «бүгін», «ертең»); </w:t>
      </w:r>
      <w:r w:rsidR="00B81795" w:rsidRPr="00797153">
        <w:rPr>
          <w:sz w:val="20"/>
          <w:szCs w:val="20"/>
        </w:rPr>
        <w:t>Отвечать</w:t>
      </w:r>
      <w:r w:rsidR="00B81795" w:rsidRPr="00797153">
        <w:rPr>
          <w:spacing w:val="-7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на</w:t>
      </w:r>
      <w:r w:rsidR="00B81795" w:rsidRPr="00797153">
        <w:rPr>
          <w:spacing w:val="-7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вопросы</w:t>
      </w:r>
      <w:r w:rsidR="00B81795" w:rsidRPr="00797153">
        <w:rPr>
          <w:spacing w:val="-6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«қанша?»,</w:t>
      </w:r>
      <w:r w:rsidR="00B81795" w:rsidRPr="00797153">
        <w:rPr>
          <w:spacing w:val="-10"/>
          <w:sz w:val="20"/>
          <w:szCs w:val="20"/>
        </w:rPr>
        <w:t xml:space="preserve"> </w:t>
      </w:r>
      <w:r w:rsidR="00B81795" w:rsidRPr="00797153">
        <w:rPr>
          <w:sz w:val="20"/>
          <w:szCs w:val="20"/>
        </w:rPr>
        <w:t>«қайда?».</w:t>
      </w:r>
      <w:r w:rsidR="00B81795" w:rsidRPr="00797153">
        <w:rPr>
          <w:i/>
          <w:spacing w:val="-8"/>
          <w:sz w:val="20"/>
          <w:szCs w:val="20"/>
        </w:rPr>
        <w:t xml:space="preserve"> 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693"/>
        <w:gridCol w:w="142"/>
        <w:gridCol w:w="142"/>
        <w:gridCol w:w="108"/>
        <w:gridCol w:w="2018"/>
        <w:gridCol w:w="284"/>
        <w:gridCol w:w="141"/>
        <w:gridCol w:w="86"/>
        <w:gridCol w:w="22"/>
        <w:gridCol w:w="2302"/>
        <w:gridCol w:w="142"/>
        <w:gridCol w:w="142"/>
        <w:gridCol w:w="141"/>
        <w:gridCol w:w="2410"/>
        <w:gridCol w:w="142"/>
        <w:gridCol w:w="2693"/>
      </w:tblGrid>
      <w:tr w:rsidR="004D3B34" w:rsidRPr="00797153" w:rsidTr="00C813A2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797153" w:rsidRDefault="004D3B3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797153" w:rsidRDefault="004D3B34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Понедельник</w:t>
            </w:r>
          </w:p>
          <w:p w:rsidR="004D3B34" w:rsidRPr="00797153" w:rsidRDefault="00DD76DE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17</w:t>
            </w:r>
            <w:r w:rsidR="009F1900" w:rsidRPr="00797153">
              <w:rPr>
                <w:color w:val="auto"/>
                <w:sz w:val="20"/>
                <w:szCs w:val="20"/>
              </w:rPr>
              <w:t>.03</w:t>
            </w:r>
            <w:r w:rsidR="004D3B34" w:rsidRPr="0079715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797153" w:rsidRDefault="004D3B34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Вторник</w:t>
            </w:r>
          </w:p>
          <w:p w:rsidR="004D3B34" w:rsidRPr="00797153" w:rsidRDefault="00DD76DE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18</w:t>
            </w:r>
            <w:r w:rsidR="009F1900" w:rsidRPr="00797153">
              <w:rPr>
                <w:color w:val="auto"/>
                <w:sz w:val="20"/>
                <w:szCs w:val="20"/>
              </w:rPr>
              <w:t>.03</w:t>
            </w:r>
            <w:r w:rsidR="004D3B34" w:rsidRPr="0079715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797153" w:rsidRDefault="004D3B34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Среда</w:t>
            </w:r>
          </w:p>
          <w:p w:rsidR="004D3B34" w:rsidRPr="00797153" w:rsidRDefault="00DD76DE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19</w:t>
            </w:r>
            <w:r w:rsidR="009F1900" w:rsidRPr="00797153">
              <w:rPr>
                <w:color w:val="auto"/>
                <w:sz w:val="20"/>
                <w:szCs w:val="20"/>
              </w:rPr>
              <w:t>.03</w:t>
            </w:r>
            <w:r w:rsidR="004D3B34" w:rsidRPr="0079715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797153" w:rsidRDefault="004D3B34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Четверг</w:t>
            </w:r>
          </w:p>
          <w:p w:rsidR="004D3B34" w:rsidRPr="00797153" w:rsidRDefault="00DD76DE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20</w:t>
            </w:r>
            <w:r w:rsidR="009F1900" w:rsidRPr="00797153">
              <w:rPr>
                <w:color w:val="auto"/>
                <w:sz w:val="20"/>
                <w:szCs w:val="20"/>
              </w:rPr>
              <w:t>.03</w:t>
            </w:r>
            <w:r w:rsidR="004D3B34" w:rsidRPr="0079715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A911C5" w:rsidRDefault="004D3B34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11C5">
              <w:rPr>
                <w:color w:val="auto"/>
                <w:sz w:val="20"/>
                <w:szCs w:val="20"/>
              </w:rPr>
              <w:t>Пятница</w:t>
            </w:r>
          </w:p>
          <w:p w:rsidR="004D3B34" w:rsidRPr="00797153" w:rsidRDefault="00A526D8" w:rsidP="00B05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11C5">
              <w:rPr>
                <w:color w:val="auto"/>
                <w:sz w:val="20"/>
                <w:szCs w:val="20"/>
              </w:rPr>
              <w:t>21</w:t>
            </w:r>
            <w:r w:rsidR="009F1900" w:rsidRPr="00A911C5">
              <w:rPr>
                <w:color w:val="auto"/>
                <w:sz w:val="20"/>
                <w:szCs w:val="20"/>
              </w:rPr>
              <w:t>.03</w:t>
            </w:r>
            <w:r w:rsidR="004D3B34" w:rsidRPr="00A911C5">
              <w:rPr>
                <w:color w:val="auto"/>
                <w:sz w:val="20"/>
                <w:szCs w:val="20"/>
              </w:rPr>
              <w:t>.2025г</w:t>
            </w: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797153" w:rsidRDefault="005C51B1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797153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60" w:rsidRPr="00797153" w:rsidRDefault="009F1900" w:rsidP="00B05339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797153">
              <w:rPr>
                <w:sz w:val="20"/>
                <w:szCs w:val="20"/>
              </w:rPr>
              <w:t>«Ар-намысқ</w:t>
            </w:r>
            <w:proofErr w:type="gramStart"/>
            <w:r w:rsidRPr="00797153">
              <w:rPr>
                <w:sz w:val="20"/>
                <w:szCs w:val="20"/>
              </w:rPr>
              <w:t>анат</w:t>
            </w:r>
            <w:proofErr w:type="gramEnd"/>
            <w:r w:rsidRPr="00797153">
              <w:rPr>
                <w:sz w:val="20"/>
                <w:szCs w:val="20"/>
              </w:rPr>
              <w:t xml:space="preserve">әуелсіздіккетірек бола </w:t>
            </w:r>
            <w:proofErr w:type="spellStart"/>
            <w:r w:rsidRPr="00797153">
              <w:rPr>
                <w:sz w:val="20"/>
                <w:szCs w:val="20"/>
              </w:rPr>
              <w:t>алады</w:t>
            </w:r>
            <w:proofErr w:type="spellEnd"/>
            <w:r w:rsidRPr="00797153">
              <w:rPr>
                <w:sz w:val="20"/>
                <w:szCs w:val="20"/>
              </w:rPr>
              <w:t>»</w:t>
            </w:r>
            <w:r w:rsidR="00790560" w:rsidRPr="00797153">
              <w:rPr>
                <w:sz w:val="20"/>
                <w:szCs w:val="20"/>
              </w:rPr>
              <w:t xml:space="preserve"> </w:t>
            </w:r>
            <w:r w:rsidRPr="00797153">
              <w:rPr>
                <w:sz w:val="20"/>
                <w:szCs w:val="20"/>
              </w:rPr>
              <w:t>/«Только честь может служить опорой независимости»</w:t>
            </w:r>
            <w:r w:rsidR="00790560" w:rsidRPr="00797153">
              <w:rPr>
                <w:sz w:val="20"/>
                <w:szCs w:val="20"/>
              </w:rPr>
              <w:t>.</w:t>
            </w:r>
          </w:p>
          <w:p w:rsidR="005E44C7" w:rsidRPr="00797153" w:rsidRDefault="009F1900" w:rsidP="00B05339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797153">
              <w:rPr>
                <w:sz w:val="20"/>
                <w:szCs w:val="20"/>
              </w:rPr>
              <w:t xml:space="preserve"> </w:t>
            </w:r>
            <w:r w:rsidR="004D3B34" w:rsidRPr="00797153">
              <w:rPr>
                <w:sz w:val="20"/>
                <w:szCs w:val="20"/>
              </w:rPr>
              <w:t xml:space="preserve">«Өнерлі </w:t>
            </w:r>
            <w:r w:rsidR="00E01EC4" w:rsidRPr="00797153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797153" w:rsidRDefault="005C51B1" w:rsidP="00B05339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797153">
              <w:rPr>
                <w:sz w:val="20"/>
                <w:szCs w:val="20"/>
              </w:rPr>
              <w:t>Работа</w:t>
            </w:r>
            <w:r w:rsidR="00E01EC4" w:rsidRPr="00797153">
              <w:rPr>
                <w:sz w:val="20"/>
                <w:szCs w:val="20"/>
              </w:rPr>
              <w:t xml:space="preserve"> с календарем природы</w:t>
            </w:r>
            <w:r w:rsidRPr="00797153">
              <w:rPr>
                <w:b/>
                <w:sz w:val="20"/>
                <w:szCs w:val="20"/>
              </w:rPr>
              <w:t>.</w:t>
            </w:r>
            <w:r w:rsidR="00E01EC4" w:rsidRPr="007971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797153" w:rsidTr="00C813A2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797153" w:rsidRDefault="00B34B14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«Өнегелі 15 минут» -формирование навыков свободного общения взрослых с </w:t>
            </w:r>
            <w:r w:rsidR="00455C2E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детьми.-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797153" w:rsidRDefault="00FA6891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9309E" w:rsidRPr="00797153" w:rsidRDefault="0079309E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Консультация для родителей «Праздники Республики Казахстан». Понимание важности государственных праздников</w:t>
            </w:r>
            <w:r w:rsidR="00CD170C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481AD7" w:rsidRPr="00797153" w:rsidRDefault="00E01EC4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79715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- </w:t>
            </w:r>
            <w:r w:rsidR="008C2272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поделится впечатлениями от прочитанной книги.</w:t>
            </w:r>
          </w:p>
        </w:tc>
      </w:tr>
      <w:tr w:rsidR="00481AD7" w:rsidRPr="00797153" w:rsidTr="00C813A2">
        <w:trPr>
          <w:trHeight w:val="3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797153" w:rsidRDefault="00E9133E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797153" w:rsidRDefault="009B2B0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797153" w:rsidRDefault="00555A30" w:rsidP="00B05339">
            <w:pPr>
              <w:widowControl w:val="0"/>
              <w:tabs>
                <w:tab w:val="left" w:pos="1007"/>
              </w:tabs>
              <w:autoSpaceDE w:val="0"/>
              <w:autoSpaceDN w:val="0"/>
              <w:spacing w:after="0"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A125D9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5E44C7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470D5" w:rsidRPr="00797153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7971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7971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7971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97153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7971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97153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7971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97153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7971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9715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7971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97153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7971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797153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1C10C2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D02A1" w:rsidRPr="00797153">
              <w:rPr>
                <w:rFonts w:ascii="Times New Roman" w:hAnsi="Times New Roman" w:cs="Times New Roman"/>
                <w:sz w:val="20"/>
                <w:szCs w:val="20"/>
              </w:rPr>
              <w:t>жүгі</w:t>
            </w:r>
            <w:proofErr w:type="gramStart"/>
            <w:r w:rsidR="00AD02A1" w:rsidRPr="0079715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AD02A1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, қуып </w:t>
            </w:r>
            <w:proofErr w:type="spellStart"/>
            <w:r w:rsidR="00AD02A1" w:rsidRPr="00797153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15716B" w:rsidRPr="00797153">
              <w:rPr>
                <w:rFonts w:ascii="Times New Roman" w:hAnsi="Times New Roman" w:cs="Times New Roman"/>
                <w:sz w:val="20"/>
                <w:szCs w:val="20"/>
              </w:rPr>
              <w:t>, тығыл, қаш, қу, ұста</w:t>
            </w:r>
            <w:r w:rsidR="00E9133E" w:rsidRPr="007971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1E48" w:rsidRPr="007971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797153" w:rsidTr="008D1220">
        <w:trPr>
          <w:trHeight w:val="53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797153" w:rsidRDefault="00E01EC4" w:rsidP="00B05339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797153" w:rsidRDefault="00800002" w:rsidP="00B05339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797153" w:rsidRDefault="00800002" w:rsidP="00B053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20" w:rsidRPr="00797153" w:rsidRDefault="0012750C" w:rsidP="00B05339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797153">
              <w:rPr>
                <w:b/>
                <w:sz w:val="20"/>
                <w:szCs w:val="20"/>
                <w:lang w:val="kk-KZ"/>
              </w:rPr>
              <w:t>«Біртұтас тәрбие»</w:t>
            </w:r>
            <w:r w:rsidR="00DD0DAF" w:rsidRPr="00797153">
              <w:rPr>
                <w:b/>
                <w:sz w:val="20"/>
                <w:szCs w:val="20"/>
                <w:lang w:val="kk-KZ"/>
              </w:rPr>
              <w:t xml:space="preserve">- </w:t>
            </w:r>
            <w:r w:rsidRPr="00797153">
              <w:rPr>
                <w:rStyle w:val="a8"/>
                <w:sz w:val="20"/>
                <w:szCs w:val="20"/>
              </w:rPr>
              <w:t>Казахская национальная  игра: «</w:t>
            </w:r>
            <w:proofErr w:type="spellStart"/>
            <w:r w:rsidRPr="00797153">
              <w:rPr>
                <w:rStyle w:val="a8"/>
                <w:sz w:val="20"/>
                <w:szCs w:val="20"/>
              </w:rPr>
              <w:t>Асык</w:t>
            </w:r>
            <w:proofErr w:type="spellEnd"/>
            <w:r w:rsidRPr="00797153">
              <w:rPr>
                <w:rStyle w:val="a8"/>
                <w:sz w:val="20"/>
                <w:szCs w:val="20"/>
              </w:rPr>
              <w:t>»</w:t>
            </w:r>
            <w:r w:rsidR="00DD0DAF" w:rsidRPr="00797153">
              <w:rPr>
                <w:rStyle w:val="a8"/>
                <w:sz w:val="20"/>
                <w:szCs w:val="20"/>
                <w:u w:val="single"/>
              </w:rPr>
              <w:t xml:space="preserve"> -</w:t>
            </w:r>
            <w:r w:rsidRPr="00797153">
              <w:rPr>
                <w:rStyle w:val="c13"/>
                <w:sz w:val="20"/>
                <w:szCs w:val="20"/>
              </w:rPr>
              <w:t xml:space="preserve"> </w:t>
            </w:r>
            <w:r w:rsidR="00AE7C43" w:rsidRPr="00797153">
              <w:rPr>
                <w:sz w:val="20"/>
                <w:szCs w:val="20"/>
              </w:rPr>
              <w:t>у</w:t>
            </w:r>
            <w:r w:rsidR="00BF3DB8" w:rsidRPr="00797153">
              <w:rPr>
                <w:sz w:val="20"/>
                <w:szCs w:val="20"/>
              </w:rPr>
              <w:t xml:space="preserve">чить названия подвижных и </w:t>
            </w:r>
            <w:proofErr w:type="spellStart"/>
            <w:r w:rsidR="00BF3DB8" w:rsidRPr="00797153">
              <w:rPr>
                <w:sz w:val="20"/>
                <w:szCs w:val="20"/>
              </w:rPr>
              <w:t>национальтных</w:t>
            </w:r>
            <w:proofErr w:type="spellEnd"/>
            <w:r w:rsidR="00BF3DB8" w:rsidRPr="00797153">
              <w:rPr>
                <w:sz w:val="20"/>
                <w:szCs w:val="20"/>
              </w:rPr>
              <w:t xml:space="preserve"> игр на казахском языке, а</w:t>
            </w:r>
            <w:r w:rsidR="00BF3DB8" w:rsidRPr="00797153">
              <w:rPr>
                <w:spacing w:val="-67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также</w:t>
            </w:r>
            <w:r w:rsidR="00BF3DB8" w:rsidRPr="00797153">
              <w:rPr>
                <w:spacing w:val="-4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понимать</w:t>
            </w:r>
            <w:r w:rsidR="00BF3DB8" w:rsidRPr="00797153">
              <w:rPr>
                <w:spacing w:val="-1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и выполнять их правила.</w:t>
            </w:r>
            <w:r w:rsidR="00790560" w:rsidRPr="00797153">
              <w:rPr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Приобщать</w:t>
            </w:r>
            <w:r w:rsidR="00BF3DB8" w:rsidRPr="00797153">
              <w:rPr>
                <w:spacing w:val="1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к</w:t>
            </w:r>
            <w:r w:rsidR="00BF3DB8" w:rsidRPr="00797153">
              <w:rPr>
                <w:spacing w:val="1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использованию</w:t>
            </w:r>
            <w:r w:rsidR="00BF3DB8" w:rsidRPr="00797153">
              <w:rPr>
                <w:spacing w:val="1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инструментов,</w:t>
            </w:r>
            <w:r w:rsidR="00BF3DB8" w:rsidRPr="00797153">
              <w:rPr>
                <w:spacing w:val="1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необходимых</w:t>
            </w:r>
            <w:r w:rsidR="00BF3DB8" w:rsidRPr="00797153">
              <w:rPr>
                <w:spacing w:val="1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для</w:t>
            </w:r>
            <w:r w:rsidR="00BF3DB8" w:rsidRPr="00797153">
              <w:rPr>
                <w:spacing w:val="1"/>
                <w:sz w:val="20"/>
                <w:szCs w:val="20"/>
              </w:rPr>
              <w:t xml:space="preserve"> </w:t>
            </w:r>
            <w:r w:rsidR="00BF3DB8" w:rsidRPr="00797153">
              <w:rPr>
                <w:sz w:val="20"/>
                <w:szCs w:val="20"/>
              </w:rPr>
              <w:t>национальных игр.</w:t>
            </w:r>
            <w:r w:rsidR="008D1220" w:rsidRPr="00797153">
              <w:rPr>
                <w:b/>
                <w:sz w:val="20"/>
                <w:szCs w:val="20"/>
                <w:lang w:val="kk-KZ"/>
              </w:rPr>
              <w:t xml:space="preserve"> Уголок творчества: </w:t>
            </w:r>
          </w:p>
          <w:p w:rsidR="008D1220" w:rsidRPr="00797153" w:rsidRDefault="008D1220" w:rsidP="00B05339">
            <w:pPr>
              <w:pStyle w:val="TableParagraph"/>
              <w:ind w:left="0"/>
              <w:rPr>
                <w:b/>
                <w:sz w:val="20"/>
                <w:szCs w:val="20"/>
                <w:lang w:val="kk-KZ"/>
              </w:rPr>
            </w:pPr>
            <w:r w:rsidRPr="00797153">
              <w:rPr>
                <w:b/>
                <w:sz w:val="20"/>
                <w:szCs w:val="20"/>
                <w:lang w:val="kk-KZ"/>
              </w:rPr>
              <w:t>Посмотри, обведи и нарисуй.</w:t>
            </w:r>
          </w:p>
          <w:p w:rsidR="008D1220" w:rsidRPr="00797153" w:rsidRDefault="008D1220" w:rsidP="00B05339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797153">
              <w:rPr>
                <w:sz w:val="20"/>
                <w:szCs w:val="20"/>
                <w:lang w:val="kk-KZ"/>
              </w:rPr>
              <w:t xml:space="preserve">Раскрасить  «Казахский национальные узоры», </w:t>
            </w:r>
          </w:p>
          <w:p w:rsidR="008D1220" w:rsidRPr="00797153" w:rsidRDefault="008D1220" w:rsidP="00B05339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797153">
              <w:rPr>
                <w:sz w:val="20"/>
                <w:szCs w:val="20"/>
                <w:lang w:val="kk-KZ"/>
              </w:rPr>
              <w:t xml:space="preserve">развитие умения правильно </w:t>
            </w:r>
          </w:p>
          <w:p w:rsidR="008D1220" w:rsidRPr="00797153" w:rsidRDefault="008D1220" w:rsidP="00B05339">
            <w:pPr>
              <w:pStyle w:val="TableParagraph"/>
              <w:ind w:left="0"/>
              <w:rPr>
                <w:sz w:val="20"/>
                <w:szCs w:val="20"/>
                <w:lang w:val="kk-KZ"/>
              </w:rPr>
            </w:pPr>
            <w:r w:rsidRPr="00797153">
              <w:rPr>
                <w:sz w:val="20"/>
                <w:szCs w:val="20"/>
                <w:lang w:val="kk-KZ"/>
              </w:rPr>
              <w:t xml:space="preserve">держать карандаш. Выбрать среди узоров нужный </w:t>
            </w:r>
          </w:p>
          <w:p w:rsidR="00E01EC4" w:rsidRPr="00797153" w:rsidRDefault="008D1220" w:rsidP="00B05339">
            <w:pPr>
              <w:pStyle w:val="a9"/>
              <w:ind w:left="0" w:right="103"/>
              <w:rPr>
                <w:sz w:val="20"/>
                <w:szCs w:val="20"/>
              </w:rPr>
            </w:pPr>
            <w:r w:rsidRPr="00797153">
              <w:rPr>
                <w:sz w:val="20"/>
                <w:szCs w:val="20"/>
                <w:lang w:val="kk-KZ"/>
              </w:rPr>
              <w:t>орнамент, рисовать по образцу (Дети ЗПР,раскрашивают при помощи педагога, технология «Рука в руке»</w:t>
            </w:r>
            <w:r w:rsidRPr="00797153">
              <w:rPr>
                <w:rStyle w:val="a8"/>
                <w:b w:val="0"/>
                <w:sz w:val="20"/>
                <w:szCs w:val="20"/>
              </w:rPr>
              <w:t>).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0C" w:rsidRPr="00797153" w:rsidRDefault="0012750C" w:rsidP="00B05339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Pr="00797153">
              <w:rPr>
                <w:color w:val="auto"/>
                <w:sz w:val="20"/>
                <w:szCs w:val="20"/>
                <w:lang w:val="kk-KZ"/>
              </w:rPr>
              <w:t>рассматривание иллюстраций.</w:t>
            </w:r>
            <w:r w:rsidR="00AD02A1" w:rsidRPr="00797153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797153">
              <w:rPr>
                <w:color w:val="auto"/>
                <w:sz w:val="20"/>
                <w:szCs w:val="20"/>
                <w:lang w:val="kk-KZ"/>
              </w:rPr>
              <w:t>Продолжать прививать любовь к книгам, воспитывать бережное отношение к ним</w:t>
            </w:r>
            <w:r w:rsidR="00AD02A1" w:rsidRPr="00797153">
              <w:rPr>
                <w:color w:val="auto"/>
                <w:sz w:val="20"/>
                <w:szCs w:val="20"/>
                <w:lang w:val="kk-KZ"/>
              </w:rPr>
              <w:t xml:space="preserve"> - (Дети ЗПР - просмотр</w:t>
            </w:r>
            <w:r w:rsidRPr="00797153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AD02A1" w:rsidRPr="00797153">
              <w:rPr>
                <w:rStyle w:val="a8"/>
                <w:b w:val="0"/>
                <w:color w:val="auto"/>
                <w:sz w:val="20"/>
                <w:szCs w:val="20"/>
              </w:rPr>
              <w:t xml:space="preserve"> иллюстраций  к сказкам).</w:t>
            </w:r>
          </w:p>
          <w:p w:rsidR="00A222A4" w:rsidRPr="00797153" w:rsidRDefault="00C813A2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ИМП «Преодолей </w:t>
            </w:r>
            <w:r w:rsidR="00A222A4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препятствия».</w:t>
            </w:r>
          </w:p>
          <w:p w:rsidR="00A222A4" w:rsidRPr="00797153" w:rsidRDefault="00A222A4" w:rsidP="00B0533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8D1220" w:rsidRPr="00797153" w:rsidRDefault="008D1220" w:rsidP="00B05339">
            <w:pPr>
              <w:pStyle w:val="Default"/>
              <w:rPr>
                <w:b/>
                <w:color w:val="auto"/>
                <w:sz w:val="20"/>
                <w:szCs w:val="20"/>
                <w:lang w:val="kk-KZ"/>
              </w:rPr>
            </w:pPr>
            <w:r w:rsidRPr="00797153">
              <w:rPr>
                <w:b/>
                <w:color w:val="auto"/>
                <w:sz w:val="20"/>
                <w:szCs w:val="20"/>
                <w:lang w:val="kk-KZ"/>
              </w:rPr>
              <w:t>Динамическая пауза «Құыршақ»</w:t>
            </w:r>
          </w:p>
          <w:p w:rsidR="008D1220" w:rsidRPr="00797153" w:rsidRDefault="008D1220" w:rsidP="00B05339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797153">
              <w:rPr>
                <w:color w:val="auto"/>
                <w:sz w:val="20"/>
                <w:szCs w:val="20"/>
                <w:lang w:val="kk-KZ"/>
              </w:rPr>
              <w:t>Құыршағым тұршы,</w:t>
            </w:r>
          </w:p>
          <w:p w:rsidR="008D1220" w:rsidRPr="00797153" w:rsidRDefault="008D1220" w:rsidP="00B05339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797153">
              <w:rPr>
                <w:color w:val="auto"/>
                <w:sz w:val="20"/>
                <w:szCs w:val="20"/>
                <w:lang w:val="kk-KZ"/>
              </w:rPr>
              <w:t>Бетінді жушы,</w:t>
            </w:r>
          </w:p>
          <w:p w:rsidR="008D1220" w:rsidRPr="00797153" w:rsidRDefault="008D1220" w:rsidP="00B05339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797153">
              <w:rPr>
                <w:color w:val="auto"/>
                <w:sz w:val="20"/>
                <w:szCs w:val="20"/>
                <w:lang w:val="kk-KZ"/>
              </w:rPr>
              <w:t>Айнаға қарашы,</w:t>
            </w:r>
          </w:p>
          <w:p w:rsidR="008D1220" w:rsidRPr="00797153" w:rsidRDefault="008D1220" w:rsidP="00B05339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797153">
              <w:rPr>
                <w:color w:val="auto"/>
                <w:sz w:val="20"/>
                <w:szCs w:val="20"/>
                <w:lang w:val="kk-KZ"/>
              </w:rPr>
              <w:t>Шашынды тарашы.</w:t>
            </w:r>
          </w:p>
          <w:p w:rsidR="00E01EC4" w:rsidRPr="00797153" w:rsidRDefault="00E01EC4" w:rsidP="00B05339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60" w:rsidRPr="00797153" w:rsidRDefault="001C10C2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90560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 «Бүгін аптаның қай күні?»</w:t>
            </w:r>
            <w:r w:rsidR="00790560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Закрепить знания о последовательности дней недели, названия дней дедели на казахском языке.  </w:t>
            </w:r>
          </w:p>
          <w:p w:rsidR="00DD0DAF" w:rsidRPr="00797153" w:rsidRDefault="00DD0DAF" w:rsidP="00B05339">
            <w:pPr>
              <w:pStyle w:val="TableParagraph"/>
              <w:ind w:left="0"/>
              <w:rPr>
                <w:sz w:val="20"/>
                <w:szCs w:val="20"/>
                <w:u w:val="single"/>
                <w:lang w:val="kk-KZ"/>
              </w:rPr>
            </w:pPr>
            <w:r w:rsidRPr="00797153">
              <w:rPr>
                <w:b/>
                <w:sz w:val="20"/>
                <w:szCs w:val="20"/>
                <w:lang w:val="kk-KZ"/>
              </w:rPr>
              <w:t>Игра «Повтори за мной»</w:t>
            </w:r>
            <w:r w:rsidRPr="00797153">
              <w:rPr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  <w:r w:rsidRPr="00797153">
              <w:rPr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152D2B" w:rsidRPr="00797153" w:rsidRDefault="00DD0DAF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40E5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Интеллектуальная игра: «Знатоки» </w:t>
            </w:r>
            <w:r w:rsidR="00AE40E5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AE40E5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о диких животных и их детенышах»  - </w:t>
            </w:r>
            <w:r w:rsidR="005433F4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AE40E5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овлекать в игровое и речевое взаимодействие со сверстниками и взрослыми  </w:t>
            </w:r>
            <w:r w:rsidR="00152D2B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(ребенок  с ОНР - помочь вести диалог с помощью воспитателя, используя технику </w:t>
            </w:r>
            <w:proofErr w:type="spellStart"/>
            <w:r w:rsidR="00152D2B" w:rsidRPr="00797153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152D2B" w:rsidRPr="0079715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E01EC4" w:rsidRPr="00797153" w:rsidRDefault="00E01EC4" w:rsidP="00B0533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A4" w:rsidRPr="00797153" w:rsidRDefault="00A222A4" w:rsidP="00B053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«Играем с куклами».</w:t>
            </w:r>
          </w:p>
          <w:p w:rsidR="00A222A4" w:rsidRPr="00797153" w:rsidRDefault="00A222A4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Играют парами,  бережно обращаясь с игрушками, передовая в игре быт семьи.</w:t>
            </w:r>
          </w:p>
          <w:p w:rsidR="00790560" w:rsidRPr="00797153" w:rsidRDefault="00555A30" w:rsidP="00B0533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u w:val="single"/>
                <w:lang w:val="kk-KZ"/>
              </w:rPr>
            </w:pPr>
            <w:r w:rsidRPr="00797153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797153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797153">
              <w:rPr>
                <w:color w:val="auto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797153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797153">
              <w:rPr>
                <w:color w:val="auto"/>
                <w:sz w:val="20"/>
                <w:szCs w:val="20"/>
              </w:rPr>
              <w:t>казахском</w:t>
            </w:r>
            <w:r w:rsidRPr="00797153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797153">
              <w:rPr>
                <w:color w:val="auto"/>
                <w:sz w:val="20"/>
                <w:szCs w:val="20"/>
              </w:rPr>
              <w:t>языке</w:t>
            </w:r>
            <w:r w:rsidR="003F605E" w:rsidRPr="00797153">
              <w:rPr>
                <w:color w:val="auto"/>
                <w:sz w:val="20"/>
                <w:szCs w:val="20"/>
              </w:rPr>
              <w:t>,</w:t>
            </w:r>
            <w:r w:rsidR="00AA1406" w:rsidRPr="00797153">
              <w:rPr>
                <w:color w:val="auto"/>
                <w:sz w:val="20"/>
                <w:szCs w:val="20"/>
              </w:rPr>
              <w:t xml:space="preserve"> </w:t>
            </w:r>
            <w:r w:rsidRPr="00797153">
              <w:rPr>
                <w:color w:val="auto"/>
                <w:sz w:val="20"/>
                <w:szCs w:val="20"/>
                <w:lang w:val="kk-KZ"/>
              </w:rPr>
              <w:t xml:space="preserve">- </w:t>
            </w:r>
            <w:r w:rsidRPr="00797153">
              <w:rPr>
                <w:rStyle w:val="c13"/>
                <w:b/>
                <w:color w:val="auto"/>
                <w:sz w:val="20"/>
                <w:szCs w:val="20"/>
              </w:rPr>
              <w:t>Проект семейного клуба «Альбом выходного дня».</w:t>
            </w:r>
          </w:p>
          <w:p w:rsidR="00F67739" w:rsidRPr="00797153" w:rsidRDefault="00F67739" w:rsidP="00B0533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797153">
              <w:rPr>
                <w:b/>
                <w:color w:val="auto"/>
                <w:sz w:val="20"/>
                <w:szCs w:val="20"/>
                <w:lang w:val="kk-KZ"/>
              </w:rPr>
              <w:t>Самостоятельная игра со строительным  материалом</w:t>
            </w:r>
            <w:r w:rsidRPr="00797153">
              <w:rPr>
                <w:color w:val="auto"/>
                <w:sz w:val="20"/>
                <w:szCs w:val="20"/>
                <w:lang w:val="kk-KZ"/>
              </w:rPr>
              <w:t xml:space="preserve">  «Построим юрту»</w:t>
            </w:r>
            <w:r w:rsidR="00790560" w:rsidRPr="00797153">
              <w:rPr>
                <w:color w:val="auto"/>
                <w:sz w:val="20"/>
                <w:szCs w:val="20"/>
                <w:lang w:val="kk-KZ"/>
              </w:rPr>
              <w:t>.</w:t>
            </w:r>
            <w:r w:rsidRPr="00797153">
              <w:rPr>
                <w:color w:val="auto"/>
                <w:sz w:val="20"/>
                <w:szCs w:val="20"/>
                <w:lang w:val="kk-KZ"/>
              </w:rPr>
              <w:t xml:space="preserve">Формировать умение конструировать предметы из различных материалов (бумага, конструктор, ватные палочки и т.д.) </w:t>
            </w:r>
          </w:p>
          <w:p w:rsidR="00E01EC4" w:rsidRPr="00797153" w:rsidRDefault="006009F4" w:rsidP="00B05339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6C" w:rsidRPr="00797153" w:rsidRDefault="004677C8" w:rsidP="00B05339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797153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 </w:t>
            </w:r>
            <w:r w:rsidR="0097326C" w:rsidRPr="00797153">
              <w:rPr>
                <w:b/>
                <w:color w:val="auto"/>
                <w:sz w:val="20"/>
                <w:szCs w:val="20"/>
                <w:lang w:val="kk-KZ"/>
              </w:rPr>
              <w:t>Творческая деятельность</w:t>
            </w:r>
            <w:r w:rsidR="0097326C" w:rsidRPr="00797153">
              <w:rPr>
                <w:color w:val="auto"/>
                <w:sz w:val="20"/>
                <w:szCs w:val="20"/>
                <w:lang w:val="kk-KZ"/>
              </w:rPr>
              <w:t xml:space="preserve">  «Раскрась юрту»</w:t>
            </w:r>
          </w:p>
          <w:p w:rsidR="0097326C" w:rsidRPr="00797153" w:rsidRDefault="0097326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рисуют с помощью трафарета, закрашивают, не выходя за контур,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раскладывают на листе  и приклеивают</w:t>
            </w:r>
            <w:r w:rsidR="00D3686A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орнамент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- (ребенок с ЗПР – технологи</w:t>
            </w:r>
            <w:r w:rsidR="00D3686A" w:rsidRPr="00797153">
              <w:rPr>
                <w:rFonts w:ascii="Times New Roman" w:hAnsi="Times New Roman" w:cs="Times New Roman"/>
                <w:sz w:val="20"/>
                <w:szCs w:val="20"/>
              </w:rPr>
              <w:t>я «Рука в руке», вырезает детали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222A4" w:rsidRPr="00797153" w:rsidRDefault="006009F4" w:rsidP="00B05339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  <w:lang w:val="kk-KZ"/>
              </w:rPr>
              <w:t>ИМП «Кого назвали, тот и  ловит мяч»</w:t>
            </w:r>
            <w:r w:rsidR="00DD0DAF" w:rsidRPr="00797153">
              <w:rPr>
                <w:b/>
                <w:color w:val="auto"/>
                <w:sz w:val="20"/>
                <w:szCs w:val="20"/>
                <w:lang w:val="kk-KZ"/>
              </w:rPr>
              <w:t>-</w:t>
            </w:r>
            <w:r w:rsidRPr="00797153">
              <w:rPr>
                <w:color w:val="auto"/>
                <w:sz w:val="20"/>
                <w:szCs w:val="20"/>
                <w:lang w:val="kk-KZ"/>
              </w:rPr>
              <w:t xml:space="preserve"> учить  детей ловить мяч, </w:t>
            </w:r>
            <w:r w:rsidRPr="00797153">
              <w:rPr>
                <w:rFonts w:eastAsiaTheme="minorHAnsi"/>
                <w:color w:val="auto"/>
                <w:sz w:val="20"/>
                <w:szCs w:val="20"/>
                <w:lang w:val="kk-KZ"/>
              </w:rPr>
              <w:t>подброшенный вверх двумя руками, не прижимая к груди, бросать вверх, называя имя ребёнка. Развивать умение действовать быстро</w:t>
            </w:r>
            <w:r w:rsidR="001C10C2" w:rsidRPr="00797153">
              <w:rPr>
                <w:rFonts w:eastAsiaTheme="minorHAnsi"/>
                <w:color w:val="auto"/>
                <w:sz w:val="20"/>
                <w:szCs w:val="20"/>
                <w:lang w:val="kk-KZ"/>
              </w:rPr>
              <w:t>.</w:t>
            </w:r>
            <w:r w:rsidR="001C10C2" w:rsidRPr="00797153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A222A4" w:rsidRPr="00797153" w:rsidRDefault="00A222A4" w:rsidP="00B05339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797153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A222A4" w:rsidRPr="00797153" w:rsidRDefault="00A222A4" w:rsidP="00B053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E01EC4" w:rsidRPr="00797153" w:rsidRDefault="00E01EC4" w:rsidP="00B05339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F" w:rsidRPr="00797153" w:rsidRDefault="00E01EC4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  <w:r w:rsidR="001E3B5D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1220" w:rsidRPr="00797153" w:rsidRDefault="008D1220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E3B5D" w:rsidRPr="00797153" w:rsidRDefault="00B2710F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Труд: Дежурство в столовой – продолжать учить раскладывать столовые приборы. Наблюдение: за соблюдением правил поведения за столом.</w:t>
            </w:r>
          </w:p>
          <w:p w:rsidR="001E3B5D" w:rsidRPr="00797153" w:rsidRDefault="001E3B5D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710F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="00B2710F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B2710F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-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«Льется чистая водичка, мы умеем чисто мыться» - учить без напоминания приводить свой внешний вид в порядок,</w:t>
            </w:r>
            <w:r w:rsidR="001022E7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после еды, мыть руки, экономно расходовать воду</w:t>
            </w:r>
            <w:r w:rsidR="00E17381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="00801D68" w:rsidRPr="00797153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D68" w:rsidRPr="0079715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79715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B2710F" w:rsidRPr="0079715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  <w:r w:rsidR="00E9133E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01EC4" w:rsidRPr="00797153" w:rsidRDefault="001E3B5D" w:rsidP="00B053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9F4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«А кто кашку кушает.  Маму с папой слушает.  Вырастет  сильн</w:t>
            </w:r>
            <w:r w:rsidR="00FA5F73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ым,  Здоровым и красивым!»- </w:t>
            </w:r>
            <w:r w:rsidR="006009F4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A5F73"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</w:t>
            </w:r>
            <w:r w:rsidR="006009F4"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чит</w:t>
            </w:r>
            <w:proofErr w:type="gramStart"/>
            <w:r w:rsidR="006009F4"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="006009F4"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аккуратно кушать, пользоваться салфеткой.</w:t>
            </w:r>
          </w:p>
        </w:tc>
      </w:tr>
      <w:tr w:rsidR="00E01EC4" w:rsidRPr="00797153" w:rsidTr="00025F39">
        <w:trPr>
          <w:trHeight w:val="1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spellStart"/>
            <w:r w:rsidRPr="00797153">
              <w:rPr>
                <w:b/>
                <w:color w:val="auto"/>
                <w:sz w:val="20"/>
                <w:szCs w:val="20"/>
              </w:rPr>
              <w:t>к</w:t>
            </w:r>
            <w:r w:rsidR="008D2994" w:rsidRPr="00797153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797153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9F7F8F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Подвижная игра «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Такия</w:t>
            </w:r>
            <w:proofErr w:type="spell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тастамак</w:t>
            </w:r>
            <w:proofErr w:type="spellEnd"/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(«Есть идея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казахская народная игра), закрепить умение по сигналу образовывать круг, бегать по кругу, опережая ведущего правильно встать на свое место.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8F" w:rsidRPr="00797153" w:rsidRDefault="009F7F8F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Казахская игра: «</w:t>
            </w:r>
            <w:proofErr w:type="spellStart"/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развиваем внимательность, умение работать сообща.</w:t>
            </w:r>
          </w:p>
          <w:p w:rsidR="00E01EC4" w:rsidRPr="00797153" w:rsidRDefault="00E01EC4" w:rsidP="00B0533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8F" w:rsidRPr="00797153" w:rsidRDefault="009F7F8F" w:rsidP="00B0533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797153">
              <w:rPr>
                <w:b/>
                <w:sz w:val="20"/>
                <w:szCs w:val="20"/>
                <w:lang w:val="kk-KZ"/>
              </w:rPr>
              <w:t>Хороводная игра: «Сағат</w:t>
            </w:r>
            <w:r w:rsidRPr="00797153">
              <w:rPr>
                <w:b/>
                <w:sz w:val="20"/>
                <w:szCs w:val="20"/>
              </w:rPr>
              <w:t>»,</w:t>
            </w:r>
            <w:r w:rsidRPr="00797153">
              <w:rPr>
                <w:sz w:val="20"/>
                <w:szCs w:val="20"/>
              </w:rPr>
              <w:t xml:space="preserve"> ориентировка в пространстве - </w:t>
            </w:r>
            <w:r w:rsidRPr="00797153">
              <w:rPr>
                <w:rFonts w:eastAsia="Times New Roman"/>
                <w:sz w:val="20"/>
                <w:szCs w:val="20"/>
              </w:rPr>
              <w:t>(</w:t>
            </w:r>
            <w:proofErr w:type="spellStart"/>
            <w:r w:rsidRPr="00797153">
              <w:rPr>
                <w:rFonts w:eastAsia="Times New Roman"/>
                <w:sz w:val="20"/>
                <w:szCs w:val="20"/>
              </w:rPr>
              <w:t>Канша</w:t>
            </w:r>
            <w:proofErr w:type="spellEnd"/>
            <w:r w:rsidRPr="00797153">
              <w:rPr>
                <w:rFonts w:eastAsia="Times New Roman"/>
                <w:sz w:val="20"/>
                <w:szCs w:val="20"/>
              </w:rPr>
              <w:t>?) -называть числа от 1-10 на казахском языке.</w:t>
            </w:r>
          </w:p>
          <w:p w:rsidR="00E01EC4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9F7F8F" w:rsidP="00B0533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Calibri"/>
                <w:b/>
                <w:bCs/>
                <w:sz w:val="20"/>
                <w:szCs w:val="20"/>
                <w:lang w:val="kk-KZ"/>
              </w:rPr>
            </w:pPr>
            <w:r w:rsidRPr="00797153">
              <w:rPr>
                <w:rFonts w:eastAsia="Times New Roman"/>
                <w:b/>
                <w:sz w:val="20"/>
                <w:szCs w:val="20"/>
              </w:rPr>
              <w:t>Дидактическая игра: «</w:t>
            </w:r>
            <w:r w:rsidRPr="00797153">
              <w:rPr>
                <w:rFonts w:eastAsia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797153">
              <w:rPr>
                <w:rFonts w:eastAsia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797153">
              <w:rPr>
                <w:rFonts w:eastAsia="Times New Roman"/>
                <w:b/>
                <w:sz w:val="20"/>
                <w:szCs w:val="20"/>
              </w:rPr>
              <w:t xml:space="preserve">?» </w:t>
            </w:r>
            <w:r w:rsidRPr="00797153">
              <w:rPr>
                <w:rFonts w:eastAsia="Times New Roman"/>
                <w:sz w:val="20"/>
                <w:szCs w:val="20"/>
              </w:rPr>
              <w:t xml:space="preserve">(Что, где находится?) </w:t>
            </w:r>
            <w:proofErr w:type="gramStart"/>
            <w:r w:rsidRPr="00797153">
              <w:rPr>
                <w:rFonts w:eastAsia="Times New Roman"/>
                <w:sz w:val="20"/>
                <w:szCs w:val="20"/>
              </w:rPr>
              <w:t>-с</w:t>
            </w:r>
            <w:proofErr w:type="gramEnd"/>
            <w:r w:rsidRPr="00797153">
              <w:rPr>
                <w:rFonts w:eastAsia="Times New Roman"/>
                <w:sz w:val="20"/>
                <w:szCs w:val="20"/>
              </w:rPr>
              <w:t>овершенствовать умение детей определять пространственное  положение нескольких предметов.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8F" w:rsidRPr="00797153" w:rsidRDefault="009F7F8F" w:rsidP="00B05339">
            <w:pPr>
              <w:pStyle w:val="TableParagraph"/>
              <w:ind w:left="0"/>
              <w:rPr>
                <w:b/>
                <w:sz w:val="20"/>
                <w:szCs w:val="20"/>
                <w:lang w:eastAsia="ru-RU"/>
              </w:rPr>
            </w:pPr>
            <w:r w:rsidRPr="00797153">
              <w:rPr>
                <w:b/>
                <w:bCs/>
                <w:sz w:val="20"/>
                <w:szCs w:val="20"/>
                <w:lang w:eastAsia="ru-RU"/>
              </w:rPr>
              <w:t>Игровое упражнение</w:t>
            </w:r>
          </w:p>
          <w:p w:rsidR="009F7F8F" w:rsidRPr="00797153" w:rsidRDefault="009F7F8F" w:rsidP="00B05339">
            <w:pPr>
              <w:pStyle w:val="TableParagraph"/>
              <w:ind w:left="0"/>
              <w:rPr>
                <w:b/>
                <w:sz w:val="20"/>
                <w:szCs w:val="20"/>
                <w:lang w:eastAsia="ru-RU"/>
              </w:rPr>
            </w:pPr>
            <w:r w:rsidRPr="00797153">
              <w:rPr>
                <w:b/>
                <w:sz w:val="20"/>
                <w:szCs w:val="20"/>
                <w:lang w:eastAsia="ru-RU"/>
              </w:rPr>
              <w:t>«Придумай предложение»</w:t>
            </w:r>
          </w:p>
          <w:p w:rsidR="00E01EC4" w:rsidRPr="00797153" w:rsidRDefault="009F7F8F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составлении  предложения с заданным словом. </w:t>
            </w:r>
          </w:p>
        </w:tc>
      </w:tr>
      <w:tr w:rsidR="00E01EC4" w:rsidRPr="00797153" w:rsidTr="00025F39">
        <w:trPr>
          <w:trHeight w:val="155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797153" w:rsidRDefault="00771BC8" w:rsidP="00B0533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797153" w:rsidRDefault="00E01EC4" w:rsidP="00B0533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797153" w:rsidRDefault="001C1BCD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929E2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№8</w:t>
            </w:r>
            <w:r w:rsidR="007B26BB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0.</w:t>
            </w:r>
          </w:p>
          <w:p w:rsidR="007B26BB" w:rsidRPr="00797153" w:rsidRDefault="007B26BB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«Равенство групп предметов».</w:t>
            </w:r>
          </w:p>
          <w:p w:rsidR="007B26BB" w:rsidRPr="00797153" w:rsidRDefault="009D127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</w:t>
            </w:r>
            <w:r w:rsidR="007B26BB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должать формировать представления о равенстве групп предметов,уить составлять группы предметов по заданному числу, видеть общее колиество предметов и называть его одним числом.</w:t>
            </w:r>
          </w:p>
          <w:p w:rsidR="007C72C8" w:rsidRPr="00797153" w:rsidRDefault="00CE1446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</w:t>
            </w:r>
            <w:r w:rsidR="002929E2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наблюдательность,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память  и логическое мышление.</w:t>
            </w:r>
          </w:p>
          <w:p w:rsidR="009D1274" w:rsidRPr="00797153" w:rsidRDefault="002929E2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Воп</w:t>
            </w:r>
            <w:r w:rsidR="009D1274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итывать  бережное отношение к своей гровое упражнение «Найдем березку такой же высоты»</w:t>
            </w:r>
          </w:p>
          <w:p w:rsidR="009D1274" w:rsidRPr="00797153" w:rsidRDefault="009D127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 «Сосчитай», закрепить прямой и обратный счет в пределах 10.</w:t>
            </w:r>
          </w:p>
          <w:p w:rsidR="00CC5725" w:rsidRPr="00797153" w:rsidRDefault="00514357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</w:t>
            </w:r>
            <w:r w:rsidR="009D1274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«Две лягушки»</w:t>
            </w:r>
          </w:p>
          <w:p w:rsidR="00514357" w:rsidRPr="00797153" w:rsidRDefault="00FE5097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</w:t>
            </w:r>
            <w:r w:rsidR="00CC5725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«Четвертый-  лишний»,выделять </w:t>
            </w:r>
            <w:r w:rsidR="00681383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«лишннй</w:t>
            </w:r>
            <w:r w:rsidR="00CC5725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предмет по определенным признакам.</w:t>
            </w:r>
          </w:p>
          <w:p w:rsidR="00CC5725" w:rsidRPr="00797153" w:rsidRDefault="00681383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797153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797153" w:rsidRDefault="00CC5725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02671E" w:rsidRPr="00797153" w:rsidRDefault="00F73C8B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Қара жорға-«вороной иноходец»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Орамал-платок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</w:t>
            </w:r>
          </w:p>
          <w:p w:rsidR="00694015" w:rsidRDefault="0069401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«Бег»-Б.Сметана-закрепление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«Қара жорға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 нар кюй, обр. Л.Хамиди-знакомство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«Наурыз келді»-закрепление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«Көктем»-закрепление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Танец:«Қамажай»-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1F3974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«Орамал»- выполнять движения, согласно музыки.</w:t>
            </w:r>
          </w:p>
          <w:p w:rsidR="00ED7BDE" w:rsidRPr="00797153" w:rsidRDefault="00C86538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  <w:r w:rsidR="00ED7BDE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ED7BDE" w:rsidRPr="00797153" w:rsidRDefault="00ED7BDE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«Беседа по картине «Юрта в степи»              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Учить составлять диалог по картинке, грамматически верно оформлять вопросы и давать полные ответы, развивать слуховое и зрительное восприятие, воспитывать интерес к быту и традициям казахского народа.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И/с «Юрта в степи»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Загадка про юрту.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Д/игра «Скажи вот так»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Д/игра «Составь предложение по образцу»</w:t>
            </w:r>
          </w:p>
          <w:p w:rsidR="00ED7BDE" w:rsidRPr="00797153" w:rsidRDefault="00025F39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Физкультминутка </w:t>
            </w:r>
            <w:r w:rsidR="00ED7BDE" w:rsidRPr="00797153">
              <w:rPr>
                <w:rFonts w:ascii="Times New Roman" w:hAnsi="Times New Roman" w:cs="Times New Roman"/>
                <w:sz w:val="20"/>
                <w:szCs w:val="20"/>
              </w:rPr>
              <w:t>«Поиграем»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Составление диалога по картинке «Юрта в степи»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Творческая речевая деятельность.</w:t>
            </w:r>
          </w:p>
          <w:p w:rsidR="00ED7BDE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Придумай загадку про юрту.</w:t>
            </w:r>
          </w:p>
          <w:p w:rsidR="00B15D15" w:rsidRPr="00797153" w:rsidRDefault="00ED7BD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Дорисуй  казахский  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орнамент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25F39" w:rsidRPr="0079715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C86538" w:rsidRPr="00797153">
              <w:rPr>
                <w:rFonts w:ascii="Times New Roman" w:hAnsi="Times New Roman" w:cs="Times New Roman"/>
                <w:sz w:val="20"/>
                <w:szCs w:val="20"/>
              </w:rPr>
              <w:t>оставление</w:t>
            </w:r>
            <w:proofErr w:type="spellEnd"/>
            <w:r w:rsidR="00C86538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2EB0" w:rsidRPr="00797153" w:rsidRDefault="00C86538" w:rsidP="00B05339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рассказов из личного опыта</w:t>
            </w:r>
            <w:r w:rsidR="0080710D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1D2EB0" w:rsidRPr="007971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1D2EB0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– учить проговаривать звуки четко).</w:t>
            </w:r>
          </w:p>
          <w:p w:rsidR="00C86538" w:rsidRPr="00797153" w:rsidRDefault="00C86538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Дорисуй  казахский  орнамент.  </w:t>
            </w:r>
          </w:p>
          <w:p w:rsidR="008F6805" w:rsidRPr="00797153" w:rsidRDefault="008F6805" w:rsidP="00B0533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C6EEF" w:rsidRPr="00797153" w:rsidRDefault="00BC6EEF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C11C4" w:rsidRPr="00797153" w:rsidRDefault="00AC11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797153" w:rsidRDefault="00CD6CBB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797153" w:rsidRDefault="00CD6CBB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797153" w:rsidRDefault="00E01EC4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B8" w:rsidRPr="00797153" w:rsidRDefault="00B05498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25A5E" w:rsidRPr="00797153" w:rsidRDefault="00825A5E" w:rsidP="00B053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прыжков, чувства равновесия и развитие двигательных умений детей.</w:t>
            </w:r>
          </w:p>
          <w:p w:rsidR="00825A5E" w:rsidRPr="00797153" w:rsidRDefault="00825A5E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</w:t>
            </w: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».</w:t>
            </w: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Ведущий, ребенок с платочком в руках. Дети стоят в кругу, лов за кругом. По сигналу </w:t>
            </w:r>
            <w:proofErr w:type="spellStart"/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воспитателя-разбегаются</w:t>
            </w:r>
            <w:proofErr w:type="spellEnd"/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, «лов» старается догнать ребенка с платочком, тот передает другому ребенку платочек. 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Пойманный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с платочком выполняет желание «лова».</w:t>
            </w:r>
          </w:p>
          <w:p w:rsidR="008D1220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663F0C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№81</w:t>
            </w:r>
            <w:r w:rsidR="00663F0C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663F0C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Работа в тетради №1.«Цифры соседи.Равенство групп предметов».</w:t>
            </w:r>
          </w:p>
          <w:p w:rsidR="00663F0C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умении двигаться в заданном направлении,рисовать фигуры по клетокам, ориентируясь на образец.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Воспитывать бережное отношение к раздаточному материалу.</w:t>
            </w:r>
          </w:p>
          <w:p w:rsidR="00663F0C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И/с «С добрым утором с ясным днем»</w:t>
            </w:r>
            <w:proofErr w:type="gramEnd"/>
          </w:p>
          <w:p w:rsidR="00663F0C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663F0C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Д/и: «Считай дальше».</w:t>
            </w:r>
          </w:p>
          <w:p w:rsidR="00663F0C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 «Назови множества предметов»</w:t>
            </w:r>
          </w:p>
          <w:p w:rsidR="00663F0C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 «Сравни»</w:t>
            </w:r>
          </w:p>
          <w:p w:rsidR="00663F0C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</w:t>
            </w:r>
          </w:p>
          <w:p w:rsidR="00694015" w:rsidRDefault="0069401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F0C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тетради (с.33)</w:t>
            </w:r>
          </w:p>
          <w:p w:rsidR="00E01EC4" w:rsidRPr="00797153" w:rsidRDefault="00663F0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746A5F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E5876" w:rsidRPr="00797153" w:rsidRDefault="000E5876" w:rsidP="00B05339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Әжемнің базарлығы (ұлттық құндылықтарға байланыстыру) Сөйлеудің дыбыстық мәдениеті</w:t>
            </w:r>
          </w:p>
          <w:p w:rsidR="00025F39" w:rsidRPr="00797153" w:rsidRDefault="000E5876" w:rsidP="00B053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сақтау, оларды қолдану икеміне,  қазақ тіліне тән дыбыстарды дұрыс айтуға үйрету. Сөйлеу мен артикуляциялық аппараттарды, тыныс пен анық дикцияны дамытуды жалғастыру.</w:t>
            </w:r>
          </w:p>
          <w:p w:rsidR="000E5876" w:rsidRPr="00797153" w:rsidRDefault="000E5876" w:rsidP="00B0533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0E5876" w:rsidRPr="00797153" w:rsidRDefault="000E5876" w:rsidP="00B05339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Күнделікті өмірде кездесетін 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ойын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туралы айту және түсіну дағдыларын қалыптастыру.</w:t>
            </w:r>
          </w:p>
          <w:p w:rsidR="000E5876" w:rsidRPr="00797153" w:rsidRDefault="000E5876" w:rsidP="00B05339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белгілерін (түсі, көлемі, кеңістікте орналасу), заттардың әрекетін көрсететін сөздерді түсіну және айту, оларды ауызша сөйлеу кезінде қолдану икеміне үйрету.</w:t>
            </w:r>
          </w:p>
          <w:p w:rsidR="000E5876" w:rsidRPr="00797153" w:rsidRDefault="000E5876" w:rsidP="00B05339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Тура және кері санауды бекіту.</w:t>
            </w:r>
          </w:p>
          <w:p w:rsidR="000E5876" w:rsidRPr="00797153" w:rsidRDefault="000E5876" w:rsidP="00B05339">
            <w:pPr>
              <w:pStyle w:val="a4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Тілдің грамматикалық құрылымы</w:t>
            </w:r>
          </w:p>
          <w:p w:rsidR="000E5876" w:rsidRPr="00797153" w:rsidRDefault="000E5876" w:rsidP="00B05339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 сөздер мен сөйлемдерді түсініп, қолдану икеміне үйрету. Зат есімдерді жекеше және көпше түрлерінде қолдану, кеңістікті бағдарлау дағдыларын қалыптастыру.</w:t>
            </w:r>
          </w:p>
          <w:p w:rsidR="00025F39" w:rsidRPr="00797153" w:rsidRDefault="00C86538" w:rsidP="00B0533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Казахская народная сказка «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Алдар</w:t>
            </w:r>
            <w:proofErr w:type="spell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Косе  и охотники»</w:t>
            </w:r>
          </w:p>
          <w:p w:rsidR="00A10A64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к доступным художественным произведениям, развивать умение произносить поговорки в речи, отвечать 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0A64" w:rsidRDefault="00A10A64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 по содержанию. Знакомство с поговоркой.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Сказка-ложь, да в ней намёк. Добрым молодцам урок. 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Загадывание загадок о сказочных героях.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Чтение сказки.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-о чём сказка?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-какие чудеса происходят?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-каким был 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Косе?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-как закончилась сказка?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-оцени поступки героев?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-чему учит сказка?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 игра: «Угадай, из какой сказки иллюстрация?».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«Раз- два – 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три-пазлы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5F39" w:rsidRPr="00797153">
              <w:rPr>
                <w:rFonts w:ascii="Times New Roman" w:hAnsi="Times New Roman" w:cs="Times New Roman"/>
                <w:sz w:val="20"/>
                <w:szCs w:val="20"/>
              </w:rPr>
              <w:t>в сказку собери» (ребёнок с ЗПР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бота в малых группах)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Игра: «Я сказочник»; </w:t>
            </w:r>
          </w:p>
          <w:p w:rsidR="00E659AE" w:rsidRPr="00797153" w:rsidRDefault="00E659AE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пересказывать отрывок из сказки. </w:t>
            </w:r>
          </w:p>
          <w:p w:rsidR="00C86538" w:rsidRPr="00797153" w:rsidRDefault="00E659AE" w:rsidP="00B05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Упражнение «Сказочники»</w:t>
            </w:r>
            <w:r w:rsidR="00025F39" w:rsidRPr="007971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571A" w:rsidRPr="00797153" w:rsidRDefault="00953AB8" w:rsidP="00B0533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Д/и: «Попробуй,  расскажи» - совершенствовать </w:t>
            </w:r>
            <w:r w:rsidR="0080710D" w:rsidRPr="00797153">
              <w:rPr>
                <w:rFonts w:ascii="Times New Roman" w:hAnsi="Times New Roman" w:cs="Times New Roman"/>
                <w:sz w:val="20"/>
                <w:szCs w:val="20"/>
              </w:rPr>
              <w:t>умение пересказывать сказк</w:t>
            </w:r>
            <w:proofErr w:type="gramStart"/>
            <w:r w:rsidR="0080710D" w:rsidRPr="00797153">
              <w:rPr>
                <w:rFonts w:ascii="Times New Roman" w:hAnsi="Times New Roman" w:cs="Times New Roman"/>
                <w:sz w:val="20"/>
                <w:szCs w:val="20"/>
              </w:rPr>
              <w:t>у-</w:t>
            </w:r>
            <w:proofErr w:type="gramEnd"/>
            <w:r w:rsidR="0080710D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710D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( Д</w:t>
            </w: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ети </w:t>
            </w:r>
          </w:p>
          <w:p w:rsidR="00953AB8" w:rsidRPr="00797153" w:rsidRDefault="00953AB8" w:rsidP="00B0533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с ОНР рисуют понравившийся отрывок из сказки, а потом рассказывают по своему рисунку)</w:t>
            </w:r>
          </w:p>
          <w:p w:rsidR="008F6805" w:rsidRPr="00797153" w:rsidRDefault="008F680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Пересказ.</w:t>
            </w:r>
          </w:p>
          <w:p w:rsidR="008F6805" w:rsidRPr="00797153" w:rsidRDefault="008F680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631B97" w:rsidRPr="00797153" w:rsidRDefault="00E4069C" w:rsidP="00B05339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0002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B2210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31B97" w:rsidRPr="00797153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«Праздники Казахстана»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 государственными праздниками РК, формировать умение понимать значение этих праздников в жизни государства. Развивать любознательность. Воспитывать чувство любви к своей стране. 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«Веселая минутка»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Д/игра: «Узнай по картинке»</w:t>
            </w:r>
          </w:p>
          <w:p w:rsidR="00A10A64" w:rsidRDefault="00A10A64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 о праздниках РК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-что такое праздник;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-какие праздники вы знаете;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любите больше всего;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-как вы думаете, для чего нужны праздники.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Д/игра «Чего не стало»</w:t>
            </w:r>
          </w:p>
          <w:p w:rsidR="00631B97" w:rsidRPr="00797153" w:rsidRDefault="00631B97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Просмотр развивающего фильма</w:t>
            </w:r>
          </w:p>
          <w:p w:rsidR="00E01EC4" w:rsidRPr="00797153" w:rsidRDefault="00631B97" w:rsidP="00B0533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И/упр. С мячом «Что я узнал»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75" w:rsidRPr="00797153" w:rsidRDefault="00131675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Утренник</w:t>
            </w:r>
          </w:p>
          <w:p w:rsidR="00131675" w:rsidRPr="00797153" w:rsidRDefault="00131675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«Наурыз – начало года».</w:t>
            </w:r>
          </w:p>
          <w:p w:rsidR="003644FD" w:rsidRPr="00797153" w:rsidRDefault="003644FD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AE7B6D" w:rsidRPr="00797153" w:rsidRDefault="002910E9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1.Основы грамоты </w:t>
            </w:r>
            <w:r w:rsidR="002650B2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3171C4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74.</w:t>
            </w:r>
          </w:p>
          <w:p w:rsidR="003171C4" w:rsidRPr="00797153" w:rsidRDefault="003171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знаний о звуке (Д)/(Д*).</w:t>
            </w:r>
          </w:p>
          <w:p w:rsidR="003171C4" w:rsidRPr="00797153" w:rsidRDefault="003171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3171C4" w:rsidRPr="00797153" w:rsidRDefault="003171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 детей  по выделению  и произношению звука (Д); умению давать характеристику звуку, определять его место в слове, соотносить слово со звуковой схемой, делить слова на слоги, использовать в рассказе по картинке слова с этим звуком.</w:t>
            </w:r>
          </w:p>
          <w:p w:rsidR="003171C4" w:rsidRPr="00797153" w:rsidRDefault="003171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картинке со словами на звук (Д)/(Д*).</w:t>
            </w:r>
          </w:p>
          <w:p w:rsidR="003171C4" w:rsidRPr="00797153" w:rsidRDefault="003171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Физкультминутка «Дождик».</w:t>
            </w:r>
          </w:p>
          <w:p w:rsidR="003171C4" w:rsidRPr="00797153" w:rsidRDefault="003171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Работа в тетради (с.77), задание по теме.</w:t>
            </w:r>
          </w:p>
          <w:p w:rsidR="003171C4" w:rsidRPr="00797153" w:rsidRDefault="003171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FA5F73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</w:p>
          <w:p w:rsidR="003644FD" w:rsidRPr="00797153" w:rsidRDefault="0002671E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="009144D5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Қара жорға-«вороной иноходец»</w:t>
            </w:r>
            <w:r w:rsidR="003644FD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Орамал-платок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Музыкально-ритмические движения: 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«Бег»-Б.Сметана-закрепление</w:t>
            </w:r>
          </w:p>
          <w:p w:rsidR="00694015" w:rsidRDefault="0069401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Слушание: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«Қара жорға»-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знакомство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«Наурыз келді»-закрепление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«Көктем »-повторение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Танец:«Қамажай»-</w:t>
            </w:r>
          </w:p>
          <w:p w:rsidR="009144D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BD3175" w:rsidRPr="00797153" w:rsidRDefault="009144D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«Орамал»-выполнять движения, согласно звучащему музыки</w:t>
            </w:r>
          </w:p>
          <w:p w:rsidR="00514A83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  <w:r w:rsidR="003644FD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F36D80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</w:t>
            </w:r>
            <w:r w:rsidR="00514A83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83</w:t>
            </w:r>
            <w:r w:rsidR="00BF5497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514A83" w:rsidRPr="00797153" w:rsidRDefault="0064731B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FF609E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</w:t>
            </w:r>
            <w:r w:rsidR="00FA5F73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 в тетради </w:t>
            </w:r>
            <w:r w:rsidR="00514A83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№2</w:t>
            </w:r>
            <w:r w:rsidR="00FF609E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F64D2D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14A83" w:rsidRPr="00797153" w:rsidRDefault="00514A83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«Концентрация внимания, Пространственное мышление».</w:t>
            </w:r>
          </w:p>
          <w:p w:rsidR="00514A83" w:rsidRPr="00797153" w:rsidRDefault="00514A83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умение, разлиать асть и целоеее, подбирать недостающие асти для полуения целого изображения.</w:t>
            </w:r>
          </w:p>
          <w:p w:rsidR="00F64D2D" w:rsidRPr="00797153" w:rsidRDefault="00FF609E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произвольное нимание, логическое мышление.</w:t>
            </w:r>
          </w:p>
          <w:p w:rsidR="00FF609E" w:rsidRPr="00797153" w:rsidRDefault="00F64D2D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Воспитывать </w:t>
            </w:r>
            <w:r w:rsidR="00FF609E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самостоятельность, любознательность.</w:t>
            </w:r>
          </w:p>
          <w:p w:rsidR="00FF609E" w:rsidRPr="00797153" w:rsidRDefault="00514A83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в тетради (с.30</w:t>
            </w:r>
            <w:r w:rsidR="00FF609E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),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определяют, сколько стручков гороха выросло на кустах.</w:t>
            </w:r>
          </w:p>
          <w:p w:rsidR="00F655DC" w:rsidRPr="00797153" w:rsidRDefault="00F655DC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655DC" w:rsidRPr="00797153" w:rsidRDefault="00F36D80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Графическая работ</w:t>
            </w:r>
            <w:r w:rsidR="0064731B" w:rsidRPr="00797153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  <w:p w:rsidR="00F655DC" w:rsidRPr="00797153" w:rsidRDefault="00F655DC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F72240" w:rsidRPr="00797153" w:rsidRDefault="00F655DC" w:rsidP="00B0533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53AB8" w:rsidRPr="00797153" w:rsidRDefault="00800002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94B00" w:rsidRPr="00797153" w:rsidRDefault="00794B00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«Дикие животные».</w:t>
            </w:r>
          </w:p>
          <w:p w:rsidR="00953AB8" w:rsidRPr="00797153" w:rsidRDefault="00953AB8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детей  о жизни диких животных, их характерных особенностях, поведении в разное время года и отличии от домашних животных.</w:t>
            </w:r>
          </w:p>
          <w:p w:rsidR="00953AB8" w:rsidRPr="00797153" w:rsidRDefault="00953AB8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Д/и: «Прядки в лесу» - закрепить знания о диких животных леса.</w:t>
            </w:r>
          </w:p>
          <w:p w:rsidR="00A10A64" w:rsidRDefault="00953AB8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Д/и: «Будь внимательным и </w:t>
            </w:r>
          </w:p>
          <w:p w:rsidR="00A10A64" w:rsidRDefault="00A10A6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AB8" w:rsidRPr="00797153" w:rsidRDefault="00953AB8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наблюдательным» - </w:t>
            </w:r>
          </w:p>
          <w:p w:rsidR="00953AB8" w:rsidRPr="00797153" w:rsidRDefault="00953AB8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уточнить знания и сообщить дополнительные сведения.</w:t>
            </w:r>
          </w:p>
          <w:p w:rsidR="00953AB8" w:rsidRPr="00797153" w:rsidRDefault="00953AB8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Д/и: «Опиши,  я отгадаю» – умеют отгадывать заг</w:t>
            </w:r>
            <w:r w:rsidR="001F3974" w:rsidRPr="00797153">
              <w:rPr>
                <w:rFonts w:ascii="Times New Roman" w:hAnsi="Times New Roman" w:cs="Times New Roman"/>
                <w:sz w:val="20"/>
                <w:szCs w:val="20"/>
              </w:rPr>
              <w:t>адки по описанию</w:t>
            </w:r>
          </w:p>
          <w:p w:rsidR="00DD467B" w:rsidRPr="00797153" w:rsidRDefault="00EA3000" w:rsidP="00B0533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(Дети </w:t>
            </w:r>
            <w:proofErr w:type="gramStart"/>
            <w:r w:rsidR="00DD467B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proofErr w:type="gramEnd"/>
            <w:r w:rsidR="00DD467B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ОНР с опорой на картинки </w:t>
            </w:r>
            <w:r w:rsidR="001F3974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изображением животных  произносит названия </w:t>
            </w:r>
            <w:r w:rsidR="00DD467B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  технике «</w:t>
            </w:r>
            <w:proofErr w:type="spellStart"/>
            <w:r w:rsidR="00DD467B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="00DD467B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797153" w:rsidRDefault="00800002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8C" w:rsidRPr="00797153" w:rsidRDefault="00152D1E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 </w:t>
            </w:r>
            <w:r w:rsidR="0057348C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1.Казахский язык. </w:t>
            </w:r>
            <w:r w:rsidR="0057348C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Мен санай білемін  </w:t>
            </w:r>
          </w:p>
          <w:p w:rsidR="008D1220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  <w:r w:rsidR="008D1220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Санамақ (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</w:p>
          <w:p w:rsidR="008D1220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670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«Лепка»</w:t>
            </w:r>
          </w:p>
          <w:p w:rsidR="00694015" w:rsidRDefault="00B22670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«Юрта на 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Джайляу</w:t>
            </w:r>
            <w:proofErr w:type="spell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94015" w:rsidRDefault="0069401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670" w:rsidRPr="00797153" w:rsidRDefault="00B22670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Знакомить с предметами быта казахского народа (ковер, 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алаша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сырмак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, одеяла, подушки), с убранством юрты (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кереге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уык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шанырак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баскур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) Лепить перечисленные предметы по желанию, украшая их орнаментами. Развивать мелкую моторику. Воспитывать желание узнавать новое о своих предках. </w:t>
            </w:r>
          </w:p>
          <w:p w:rsidR="00B22670" w:rsidRPr="00797153" w:rsidRDefault="003644FD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670" w:rsidRPr="0079715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="00B22670" w:rsidRPr="00797153">
              <w:rPr>
                <w:rFonts w:ascii="Times New Roman" w:hAnsi="Times New Roman" w:cs="Times New Roman"/>
                <w:sz w:val="20"/>
                <w:szCs w:val="20"/>
              </w:rPr>
              <w:t>Светла</w:t>
            </w:r>
            <w:proofErr w:type="gramEnd"/>
            <w:r w:rsidR="00B22670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и бела,</w:t>
            </w:r>
          </w:p>
          <w:p w:rsidR="00B22670" w:rsidRPr="00797153" w:rsidRDefault="00B22670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Словно тучка, она.</w:t>
            </w:r>
          </w:p>
          <w:p w:rsidR="00B22670" w:rsidRPr="00797153" w:rsidRDefault="00B22670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Под куполом дырка.</w:t>
            </w:r>
          </w:p>
          <w:p w:rsidR="00B22670" w:rsidRPr="00797153" w:rsidRDefault="00B22670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Вместо окна.</w:t>
            </w:r>
          </w:p>
          <w:p w:rsidR="00B22670" w:rsidRPr="00797153" w:rsidRDefault="00B22670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Рассматривание макета юрты. Знакомство с её частями.</w:t>
            </w:r>
          </w:p>
          <w:p w:rsidR="00B22670" w:rsidRPr="00797153" w:rsidRDefault="00B22670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Повторение названий казахских национальных орнаментов.</w:t>
            </w:r>
          </w:p>
          <w:p w:rsidR="00B22670" w:rsidRPr="00797153" w:rsidRDefault="00B22670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«Юрта»</w:t>
            </w:r>
          </w:p>
          <w:p w:rsidR="00B22670" w:rsidRPr="00797153" w:rsidRDefault="00B22670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Объяснение хода работы.</w:t>
            </w:r>
          </w:p>
          <w:p w:rsidR="00025F39" w:rsidRPr="00797153" w:rsidRDefault="00025F39" w:rsidP="00B0533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творческая деятельность – </w:t>
            </w: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797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ЗПР, ОНР –  при затруднении предложить помощь воспитателя).</w:t>
            </w:r>
          </w:p>
          <w:p w:rsidR="0057348C" w:rsidRPr="00797153" w:rsidRDefault="00B22670" w:rsidP="00B0533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Выставка работ.</w:t>
            </w:r>
          </w:p>
          <w:p w:rsidR="0057348C" w:rsidRPr="00797153" w:rsidRDefault="0057348C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Итог.Рефлексия. </w:t>
            </w:r>
          </w:p>
          <w:p w:rsidR="0057348C" w:rsidRPr="00797153" w:rsidRDefault="0057348C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Выставка работ.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 №74.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знаний о звуке (Д)</w:t>
            </w:r>
            <w:r w:rsidR="00025F39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/(Д*).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A10A64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 детей  по выделению  и произношению звука (Д); умению давать характеристику звуку, определять его место в слове, соотносить слово со звуковой схемой, делить слова на слоги, использовать в рассказе 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0A64" w:rsidRDefault="00A10A6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картинке слова с этим звуком.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картинке со словами на звук (Д)/(Д*).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Физкультминутка «Дождик».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Работа в тетради (с.77), задание по теме.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25F39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«Морской бой»,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дети стоят на дне, вода не выше груди. 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По команде ребята одной рукой ударяют по воде так, чтобы брызги летели вперед, как можно дальше. Брызги должны лететь не соседу в лицо, а в свободное пространство. Победитель определяется по количеству брызг и дальности их полета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proofErr w:type="gram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Аквааэробика</w:t>
            </w:r>
            <w:proofErr w:type="spell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025F39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7348C" w:rsidRPr="00797153" w:rsidRDefault="0057348C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71C4" w:rsidRPr="00797153" w:rsidRDefault="003171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52D1E" w:rsidRPr="00797153" w:rsidRDefault="00152D1E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187621" w:rsidRPr="00797153" w:rsidRDefault="00217E60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C7584" w:rsidRPr="00797153" w:rsidRDefault="001253E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AC326F" w:rsidRPr="00797153" w:rsidRDefault="00AC326F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38" w:rsidRPr="00797153" w:rsidRDefault="00C86538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94B00" w:rsidRPr="00797153" w:rsidRDefault="00794B00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743FF" w:rsidRPr="00797153" w:rsidRDefault="002743FF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743FF" w:rsidRPr="00797153" w:rsidRDefault="002743FF" w:rsidP="00B053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797153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797153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797153" w:rsidRDefault="00482B82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797153" w:rsidRDefault="00E01EC4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E01EC4" w:rsidRPr="00797153" w:rsidRDefault="00E01EC4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9727D9" w:rsidRPr="00797153" w:rsidRDefault="00E01EC4" w:rsidP="00B0533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797153" w:rsidRDefault="009727D9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797153" w:rsidTr="00C813A2">
        <w:trPr>
          <w:trHeight w:val="15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00" w:rsidRPr="00797153" w:rsidRDefault="00FC6A1E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Наблюдение за птицами на территории детского сада.  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 Закрепить знания детей о птичьем мире</w:t>
            </w:r>
            <w:r w:rsidR="003C708D"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весной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Рассмотреть строение. Развивать умение мыслить, доказывать, рассуждать. (Какие бывают птицы, какие чаще всего прилетают на наш участок, чем питаются в разное время года, как мы помогаем птицам, что развешиваем на территории детского с</w:t>
            </w:r>
            <w:r w:rsidR="008765C9"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ада, сравнить голубя </w:t>
            </w:r>
            <w:r w:rsidR="00E57C83"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воробья).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</w:t>
            </w:r>
          </w:p>
          <w:p w:rsidR="00EA3000" w:rsidRPr="00797153" w:rsidRDefault="00FC6A1E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/игра: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Воробьи и галки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. Учить действовать по сигналу воспитателя.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  <w:p w:rsidR="00EA3000" w:rsidRPr="00797153" w:rsidRDefault="00FC6A1E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\игра</w:t>
            </w:r>
            <w:proofErr w:type="spellEnd"/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797153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«</w:t>
            </w:r>
            <w:r w:rsidRPr="00797153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lang w:val="kk-KZ"/>
              </w:rPr>
              <w:t>Құстар мен мысық</w:t>
            </w:r>
            <w:r w:rsidRPr="00797153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». </w:t>
            </w:r>
            <w:r w:rsidRPr="00797153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lang w:val="kk-KZ"/>
              </w:rPr>
              <w:t>Воспитывать дружеские взаимоотношения в игре.</w:t>
            </w:r>
            <w:r w:rsidRPr="00797153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  <w:p w:rsidR="00E57C83" w:rsidRPr="00797153" w:rsidRDefault="001C1810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</w:t>
            </w: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</w:t>
            </w:r>
            <w:proofErr w:type="gramStart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 сигналу воспитателя- разбегаться, догонять.</w:t>
            </w:r>
          </w:p>
          <w:p w:rsidR="00EA3000" w:rsidRPr="00797153" w:rsidRDefault="00FC6A1E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  <w:p w:rsidR="00EA3000" w:rsidRPr="00797153" w:rsidRDefault="00FC6A1E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Измерить глубину снега в  разных частях. Определить, в каком со</w:t>
            </w:r>
            <w:r w:rsidR="008765C9" w:rsidRPr="00797153">
              <w:rPr>
                <w:rFonts w:ascii="Times New Roman" w:hAnsi="Times New Roman" w:cs="Times New Roman"/>
                <w:sz w:val="20"/>
                <w:szCs w:val="20"/>
              </w:rPr>
              <w:t>стоянии находится почва в весенний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период.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</w:t>
            </w:r>
          </w:p>
          <w:p w:rsidR="002604FD" w:rsidRPr="00797153" w:rsidRDefault="00FC6A1E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Понаблюдать, где быстрее  тает  снег </w:t>
            </w:r>
            <w:r w:rsidR="003C708D" w:rsidRPr="00797153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(в тени или на солнце) </w:t>
            </w:r>
            <w:r w:rsidR="00E57C83" w:rsidRPr="00797153">
              <w:rPr>
                <w:rFonts w:ascii="Times New Roman" w:hAnsi="Times New Roman" w:cs="Times New Roman"/>
                <w:w w:val="101"/>
                <w:sz w:val="20"/>
                <w:szCs w:val="20"/>
              </w:rPr>
              <w:t>-</w:t>
            </w:r>
            <w:r w:rsidR="00E57C83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="00E57C83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Біртұтас тәрбие».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2604FD" w:rsidRPr="00797153" w:rsidRDefault="002604FD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палочками  на снегу. </w:t>
            </w:r>
          </w:p>
          <w:p w:rsidR="002604FD" w:rsidRPr="00797153" w:rsidRDefault="002604FD" w:rsidP="00B053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«Птички - невелички» - Лепка из снега.</w:t>
            </w: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A3000" w:rsidRPr="00797153" w:rsidRDefault="002604FD" w:rsidP="00B05339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Д/игра «</w:t>
            </w:r>
            <w:r w:rsidRPr="00797153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Отгадай по описанию». Формировать умение узнавать птиц по словесному описанию. </w:t>
            </w:r>
            <w:r w:rsidRPr="00797153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                                                                   </w:t>
            </w:r>
          </w:p>
          <w:p w:rsidR="002604FD" w:rsidRPr="00797153" w:rsidRDefault="002604FD" w:rsidP="00B053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w w:val="101"/>
                <w:sz w:val="20"/>
                <w:szCs w:val="20"/>
              </w:rPr>
              <w:t>Д/игра «</w:t>
            </w:r>
            <w:r w:rsidRPr="00797153">
              <w:rPr>
                <w:rFonts w:ascii="Times New Roman" w:hAnsi="Times New Roman" w:cs="Times New Roman"/>
                <w:w w:val="101"/>
                <w:sz w:val="20"/>
                <w:szCs w:val="20"/>
              </w:rPr>
              <w:t>Загадки о птицах». Формировать умение отгадывать загадки.</w:t>
            </w:r>
            <w:r w:rsidRPr="007971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1C1810" w:rsidRPr="00797153" w:rsidRDefault="002604FD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Катание на санках друг друга. </w:t>
            </w:r>
          </w:p>
          <w:p w:rsidR="001C1810" w:rsidRPr="00797153" w:rsidRDefault="001C1810" w:rsidP="00B053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Элементы </w:t>
            </w:r>
            <w:proofErr w:type="spellStart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игры «Городки», правила игры; разучивание двух видов броска.</w:t>
            </w:r>
          </w:p>
          <w:p w:rsidR="001C1810" w:rsidRPr="00797153" w:rsidRDefault="001C1810" w:rsidP="00B053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И.упр.:</w:t>
            </w: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«Поставь фигуры!»; «Брось биту!».</w:t>
            </w:r>
          </w:p>
          <w:p w:rsidR="002604FD" w:rsidRPr="00797153" w:rsidRDefault="00FC6A1E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04FD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И/у и </w:t>
            </w:r>
            <w:proofErr w:type="spellStart"/>
            <w:r w:rsidR="002604FD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="002604FD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604FD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="002604FD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="002604FD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="002604FD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="002604FD"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>"Точный пас</w:t>
            </w:r>
            <w:proofErr w:type="gramStart"/>
            <w:r w:rsidR="002604FD"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>"(</w:t>
            </w:r>
            <w:proofErr w:type="gramEnd"/>
            <w:r w:rsidR="002604FD"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шайбы клюшкой). </w:t>
            </w:r>
          </w:p>
          <w:p w:rsidR="001C1810" w:rsidRPr="00797153" w:rsidRDefault="002604FD" w:rsidP="00B053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>Хождение на лыжах скользящим шагом; подъем на горку "лесенкой" и спуск с нее; катание на санках с горы по двое, подъем на гору; скольжение по ледяным дорожкам.</w:t>
            </w:r>
            <w:r w:rsidR="001C1810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308E3" w:rsidRPr="00797153" w:rsidRDefault="00FC6A1E" w:rsidP="00B05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игры с выносным  материалом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E57C83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опатки, ведерки, формочки).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B308E3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</w:p>
          <w:p w:rsidR="00120FD5" w:rsidRPr="00797153" w:rsidRDefault="004B6049" w:rsidP="00B053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на участке: 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помочь почистить дорожку на участке – проявляют активность, желание помогать старшим.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308E3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B308E3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 (рули, совочки, формочки). </w:t>
            </w:r>
            <w:r w:rsidR="00B308E3"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интересам, формировать взаимоотношения со сверстниками</w:t>
            </w:r>
            <w:r w:rsidR="00B308E3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, создать ситуацию, в которой нерешительные и застенчивые дети смогли бы присоединиться к коллективной деятельности</w:t>
            </w:r>
            <w:r w:rsidR="00650D8D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="00BF3DB8" w:rsidRPr="007971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797153" w:rsidRDefault="00E01EC4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797153" w:rsidRDefault="00E01EC4" w:rsidP="00B0533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FD516F" w:rsidRPr="00797153" w:rsidRDefault="009727D9" w:rsidP="00B0533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D0478C" w:rsidRPr="00797153" w:rsidRDefault="009727D9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Проговорить названия столовых приборов  на казахском языке </w:t>
            </w:r>
            <w:r w:rsidR="00F3299B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(ыдыс – посуда,</w:t>
            </w:r>
            <w:r w:rsidR="00D0478C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қасық</w:t>
            </w:r>
            <w:r w:rsidR="00D0478C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D0478C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ложка, </w:t>
            </w:r>
            <w:r w:rsidR="00D0478C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вилка – шанышқы</w:t>
            </w:r>
            <w:r w:rsidR="00D0478C"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 нож – пышақ,</w:t>
            </w:r>
            <w:proofErr w:type="gramEnd"/>
          </w:p>
          <w:p w:rsidR="00D0478C" w:rsidRPr="00797153" w:rsidRDefault="00D0478C" w:rsidP="00B0533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</w:pPr>
            <w:r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="00F3299B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тәрелке-тарелка,</w:t>
            </w:r>
            <w:r w:rsidR="00EB6DA4"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="009727D9"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кружка – пиала</w:t>
            </w:r>
            <w:r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).</w:t>
            </w:r>
          </w:p>
          <w:p w:rsidR="00D46505" w:rsidRPr="00797153" w:rsidRDefault="00FD516F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97153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 у нас есть ложка волшебница немножко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97153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на тарелочке еда – не оставит и следа</w:t>
            </w:r>
            <w:proofErr w:type="gramStart"/>
            <w:r w:rsidRPr="00797153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»</w:t>
            </w:r>
            <w:r w:rsidR="00B308E3" w:rsidRPr="00797153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308E3" w:rsidRPr="00797153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</w:t>
            </w:r>
            <w:r w:rsidRPr="00797153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 столом сидят не сутулясь, соблюдают правила культурного поведения. </w:t>
            </w: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6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797153" w:rsidRDefault="00A07435" w:rsidP="00B05339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797153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DC4E12" w:rsidRDefault="00DC4E12" w:rsidP="00B05339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  <w:p w:rsidR="00E01EC4" w:rsidRPr="00797153" w:rsidRDefault="00A07435" w:rsidP="00B05339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lastRenderedPageBreak/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9B" w:rsidRPr="00797153" w:rsidRDefault="00A07435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Поели, попили.  </w:t>
            </w:r>
          </w:p>
          <w:p w:rsidR="00E01EC4" w:rsidRPr="00797153" w:rsidRDefault="00A07435" w:rsidP="00B053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«Спасибо говорили!»</w:t>
            </w:r>
            <w:r w:rsidR="00EB6DA4" w:rsidRPr="0079715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</w:t>
            </w:r>
            <w:r w:rsidR="00441B2A" w:rsidRPr="00797153">
              <w:rPr>
                <w:rFonts w:ascii="Times New Roman" w:hAnsi="Times New Roman" w:cs="Times New Roman"/>
                <w:sz w:val="20"/>
                <w:szCs w:val="20"/>
              </w:rPr>
              <w:t>(Рақмет!)</w:t>
            </w:r>
            <w:r w:rsidR="00441B2A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lastRenderedPageBreak/>
              <w:t xml:space="preserve">Дневной сон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00" w:rsidRPr="00797153" w:rsidRDefault="00C94F54" w:rsidP="00B05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</w:t>
            </w:r>
            <w:r w:rsidR="00EA3000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ановки для спокойного сна детей,</w:t>
            </w:r>
            <w:r w:rsidR="00EA3000" w:rsidRPr="00797153">
              <w:rPr>
                <w:rFonts w:ascii="Times New Roman" w:hAnsi="Times New Roman" w:cs="Times New Roman"/>
                <w:sz w:val="20"/>
                <w:szCs w:val="20"/>
              </w:rPr>
              <w:t>развивать интерес к сказкам; продолжать воспитывать эмоциональное восприятие содержание сказок.</w:t>
            </w:r>
          </w:p>
          <w:p w:rsidR="00AF6BB5" w:rsidRPr="00797153" w:rsidRDefault="00747BC3" w:rsidP="00B05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комна</w:t>
            </w:r>
            <w:r w:rsidR="005D4745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 снов</w:t>
            </w:r>
            <w:r w:rsidR="006E31B8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797153" w:rsidRDefault="00453BC1" w:rsidP="00B053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- </w:t>
            </w:r>
            <w:r w:rsidR="00185BCF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797153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797153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747BC3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306D1A" w:rsidRPr="00797153">
              <w:rPr>
                <w:rFonts w:ascii="Times New Roman" w:hAnsi="Times New Roman" w:cs="Times New Roman"/>
                <w:sz w:val="20"/>
                <w:szCs w:val="20"/>
              </w:rPr>
              <w:t>Сарыарка</w:t>
            </w:r>
            <w:proofErr w:type="spellEnd"/>
            <w:r w:rsidR="00747BC3" w:rsidRPr="0079715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B312B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5D4745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312B"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BB312B" w:rsidRPr="00797153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797153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BB312B"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BB312B" w:rsidRPr="00797153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797153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BB312B"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E01EC4" w:rsidRPr="00797153" w:rsidRDefault="00FD516F" w:rsidP="00B05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Слушание сказок из серии «Сундук со сказками» </w:t>
            </w:r>
            <w:r w:rsidR="00082A06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747BC3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A3000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  <w:r w:rsidR="005D4745" w:rsidRPr="00797153">
              <w:rPr>
                <w:rFonts w:ascii="Times New Roman" w:hAnsi="Times New Roman" w:cs="Times New Roman"/>
                <w:sz w:val="20"/>
                <w:szCs w:val="20"/>
              </w:rPr>
              <w:t>Проект  семейного  клуба</w:t>
            </w:r>
            <w:r w:rsidR="005D4745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Start"/>
            <w:r w:rsidR="005D4745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="005D4745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="00453BC1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</w:t>
            </w:r>
            <w:r w:rsidR="005D4745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бмен книги).</w:t>
            </w:r>
            <w:r w:rsidR="001D2EB0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797153" w:rsidTr="00C813A2">
        <w:trPr>
          <w:trHeight w:val="4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EB0" w:rsidRPr="00797153" w:rsidRDefault="00DA233F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кровати: упражнение </w:t>
            </w:r>
            <w:r w:rsidR="00E11F70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2EB0" w:rsidRPr="00797153">
              <w:rPr>
                <w:rFonts w:ascii="Times New Roman" w:hAnsi="Times New Roman" w:cs="Times New Roman"/>
                <w:sz w:val="20"/>
                <w:szCs w:val="20"/>
              </w:rPr>
              <w:t>«Котята просыпаются».</w:t>
            </w:r>
          </w:p>
          <w:p w:rsidR="00DA233F" w:rsidRPr="00797153" w:rsidRDefault="001D2EB0" w:rsidP="00B0533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Дорожка «Здоровья»</w:t>
            </w:r>
          </w:p>
          <w:p w:rsidR="00F32562" w:rsidRPr="00797153" w:rsidRDefault="00DA233F" w:rsidP="00B0533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Около кровати: упражнение </w:t>
            </w:r>
            <w:r w:rsidR="00E11F7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747BC3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Факел», </w:t>
            </w:r>
            <w:r w:rsidR="00C7727B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«Дрово</w:t>
            </w:r>
            <w:r w:rsidR="00E11F7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сек».</w:t>
            </w:r>
            <w:r w:rsidR="00C7727B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2562" w:rsidRPr="00797153" w:rsidRDefault="00F32562" w:rsidP="00B0533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797153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79715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79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2562" w:rsidRPr="00797153" w:rsidRDefault="00DA233F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</w:t>
            </w:r>
            <w:r w:rsidR="00C7727B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</w:t>
            </w:r>
            <w:r w:rsidR="00F32562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детей,  умываться, не разбрызгивая воду.</w:t>
            </w:r>
          </w:p>
          <w:p w:rsidR="00AF6BB5" w:rsidRPr="00797153" w:rsidRDefault="00F32562" w:rsidP="00B05339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797153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797153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797153">
              <w:rPr>
                <w:rFonts w:eastAsia="Times New Roman"/>
                <w:color w:val="auto"/>
                <w:sz w:val="20"/>
                <w:szCs w:val="20"/>
              </w:rPr>
              <w:t xml:space="preserve"> нем –нож – </w:t>
            </w:r>
            <w:proofErr w:type="spellStart"/>
            <w:r w:rsidRPr="00797153">
              <w:rPr>
                <w:rFonts w:eastAsia="Times New Roman"/>
                <w:color w:val="auto"/>
                <w:sz w:val="20"/>
                <w:szCs w:val="20"/>
              </w:rPr>
              <w:t>ку</w:t>
            </w:r>
            <w:proofErr w:type="spellEnd"/>
            <w:r w:rsidRPr="00797153">
              <w:rPr>
                <w:rFonts w:eastAsia="Times New Roman"/>
                <w:color w:val="auto"/>
                <w:sz w:val="20"/>
                <w:szCs w:val="20"/>
              </w:rPr>
              <w:t>!».</w:t>
            </w:r>
            <w:r w:rsidR="00453BC1" w:rsidRPr="00797153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E01EC4" w:rsidRPr="00797153" w:rsidRDefault="00AF6BB5" w:rsidP="00B05339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797153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r w:rsidRPr="00797153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</w:t>
            </w:r>
            <w:proofErr w:type="gramStart"/>
            <w:r w:rsidRPr="00797153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»-</w:t>
            </w:r>
            <w:proofErr w:type="gramEnd"/>
            <w:r w:rsidR="00453BC1" w:rsidRPr="00797153">
              <w:rPr>
                <w:rFonts w:eastAsia="Times New Roman"/>
                <w:color w:val="auto"/>
                <w:sz w:val="20"/>
                <w:szCs w:val="20"/>
              </w:rPr>
              <w:t>Продолжать учить детей экономно расходовать воду, электроэнергию</w:t>
            </w:r>
            <w:r w:rsidR="00453BC1" w:rsidRPr="00797153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797153">
              <w:rPr>
                <w:rStyle w:val="a8"/>
                <w:b w:val="0"/>
                <w:color w:val="auto"/>
                <w:sz w:val="20"/>
                <w:szCs w:val="20"/>
              </w:rPr>
              <w:t>-  формировать бережное отношение к потреблению.</w:t>
            </w: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1735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«Тілге бойлау», </w:t>
            </w:r>
            <w:r w:rsidR="00491735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алмұрт, өрік, </w:t>
            </w:r>
            <w:proofErr w:type="spellStart"/>
            <w:r w:rsidR="00AA1406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AA1406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</w:tr>
      <w:tr w:rsidR="00E01EC4" w:rsidRPr="00797153" w:rsidTr="00C813A2">
        <w:trPr>
          <w:trHeight w:val="421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498" w:rsidRPr="00797153" w:rsidRDefault="00B05498" w:rsidP="00B0549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Детская деятельность </w:t>
            </w:r>
          </w:p>
          <w:p w:rsidR="00E01EC4" w:rsidRPr="00797153" w:rsidRDefault="00E01EC4" w:rsidP="00B05498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Pr="00797153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797153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797153" w:rsidRDefault="00F84470" w:rsidP="00B05339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797153">
              <w:rPr>
                <w:b/>
                <w:color w:val="auto"/>
                <w:sz w:val="20"/>
                <w:szCs w:val="20"/>
                <w:lang w:val="kk-KZ"/>
              </w:rPr>
              <w:t>Кружковая деятельность:</w:t>
            </w:r>
            <w:r w:rsidR="00E01EC4" w:rsidRPr="00797153">
              <w:rPr>
                <w:b/>
                <w:color w:val="auto"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797153">
              <w:rPr>
                <w:color w:val="auto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797153">
              <w:rPr>
                <w:color w:val="auto"/>
                <w:sz w:val="20"/>
                <w:szCs w:val="20"/>
                <w:lang w:val="kk-KZ"/>
              </w:rPr>
              <w:t>.</w:t>
            </w:r>
            <w:r w:rsidR="006E31B8" w:rsidRPr="00797153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AE137C" w:rsidRPr="00797153" w:rsidRDefault="00AE137C" w:rsidP="00B053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Просмотр мультфильма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«Откуда берется хлеб».</w:t>
            </w:r>
          </w:p>
          <w:p w:rsidR="00B84E7A" w:rsidRPr="00797153" w:rsidRDefault="00AE137C" w:rsidP="00B053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Беседа</w:t>
            </w:r>
            <w:r w:rsidR="00F76F72"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-«Благодарность – малейшая из добродетелей»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</w:p>
          <w:p w:rsidR="00B05339" w:rsidRPr="00797153" w:rsidRDefault="00B05339" w:rsidP="00B05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A34A63" w:rsidRPr="00797153" w:rsidRDefault="00A34A63" w:rsidP="00B05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«Сүйінші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</w:p>
          <w:p w:rsidR="00E01EC4" w:rsidRPr="00797153" w:rsidRDefault="00A34A63" w:rsidP="00B05339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797153">
              <w:rPr>
                <w:color w:val="auto"/>
                <w:sz w:val="20"/>
                <w:szCs w:val="20"/>
              </w:rPr>
              <w:t>Вспомнить с детьми казахскую народную традицию (обычай, согласно которому путник, принесший в дом добрую весть, в благодарность получает от хозяев ценный подарок). Учить ценить предков и  их  традиции.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E2" w:rsidRPr="00797153" w:rsidRDefault="003B28E2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A34A63" w:rsidRPr="00797153" w:rsidRDefault="003B28E2" w:rsidP="00B053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«Ритмика»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специалииста).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34A63" w:rsidRPr="00797153" w:rsidRDefault="00A34A63" w:rsidP="00B0533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), знает</w:t>
            </w:r>
            <w:r w:rsidRPr="00797153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715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797153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9715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797153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797153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79715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797153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="00AE137C" w:rsidRPr="00797153">
              <w:rPr>
                <w:rFonts w:ascii="Times New Roman" w:hAnsi="Times New Roman" w:cs="Times New Roman"/>
                <w:sz w:val="20"/>
                <w:szCs w:val="20"/>
              </w:rPr>
              <w:t>, геометрических  фигур</w:t>
            </w:r>
            <w:r w:rsidRPr="00797153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AE137C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представленных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в словарном минимуме</w:t>
            </w: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 Дети с ЗПР – закреплять название цветов, </w:t>
            </w:r>
            <w:r w:rsidR="00AE137C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геом</w:t>
            </w:r>
            <w:proofErr w:type="gramStart"/>
            <w:r w:rsidR="00AE137C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.ф</w:t>
            </w:r>
            <w:proofErr w:type="gramEnd"/>
            <w:r w:rsidR="00AE137C"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игур - </w:t>
            </w: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четко проговаривать звуки в технике </w:t>
            </w:r>
            <w:proofErr w:type="spellStart"/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)- </w:t>
            </w:r>
          </w:p>
          <w:p w:rsidR="003B28E2" w:rsidRPr="00797153" w:rsidRDefault="00A34A63" w:rsidP="00B05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«Тілге бойлау».</w:t>
            </w:r>
          </w:p>
          <w:p w:rsidR="00E01EC4" w:rsidRPr="00797153" w:rsidRDefault="00682B2E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E2" w:rsidRPr="00797153" w:rsidRDefault="003B28E2" w:rsidP="00B05339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797153">
              <w:rPr>
                <w:b/>
                <w:i/>
                <w:color w:val="auto"/>
                <w:sz w:val="20"/>
                <w:szCs w:val="20"/>
                <w:u w:val="single"/>
              </w:rPr>
              <w:t xml:space="preserve"> </w:t>
            </w:r>
            <w:r w:rsidRPr="00797153">
              <w:rPr>
                <w:b/>
                <w:color w:val="auto"/>
                <w:sz w:val="20"/>
                <w:szCs w:val="20"/>
                <w:u w:val="single"/>
              </w:rPr>
              <w:t>«В мире театра».</w:t>
            </w:r>
          </w:p>
          <w:p w:rsidR="00AE137C" w:rsidRPr="00797153" w:rsidRDefault="00B26461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Драматизация  национальной сказки «Алдар Көсе</w:t>
            </w:r>
            <w:r w:rsidR="003B28E2"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»</w:t>
            </w:r>
          </w:p>
          <w:p w:rsidR="003B28E2" w:rsidRPr="00797153" w:rsidRDefault="003B28E2" w:rsidP="00B0533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Настольный кукольный театр из фетра)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-побуждать детей творчески воспроизводить сюжет,</w:t>
            </w:r>
            <w:r w:rsidRPr="00797153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распределяя роли, вести диалог </w:t>
            </w: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(Дети  с ЗПР – помочь ребенку взять на себя роль персонажа).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3410E" w:rsidRPr="00797153" w:rsidRDefault="00A34A63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E2" w:rsidRPr="00797153" w:rsidRDefault="003B28E2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</w:t>
            </w:r>
            <w:proofErr w:type="gram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 сказки «</w:t>
            </w:r>
            <w:proofErr w:type="spell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Косе</w:t>
            </w:r>
            <w:r w:rsidR="00AE137C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сказкам.</w:t>
            </w:r>
          </w:p>
          <w:p w:rsidR="003B28E2" w:rsidRPr="00797153" w:rsidRDefault="003B28E2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содержание сказки 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Познакомить с к.н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, развивать умение видеть положительные и отрицательные качества персонажей, прививать интерес к сказке. </w:t>
            </w:r>
          </w:p>
          <w:p w:rsidR="00E01EC4" w:rsidRPr="00797153" w:rsidRDefault="00F67739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</w:t>
            </w:r>
            <w:r w:rsidR="00AE137C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="00AE137C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ыяснить, какие растения нуждаются в поливе, почему цветы нужно поливать неодинаково. (табиғат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- природа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7C" w:rsidRPr="00797153" w:rsidRDefault="00AE137C" w:rsidP="00B053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Экологиеская акция «Час земли».</w:t>
            </w:r>
          </w:p>
          <w:p w:rsidR="004A6E91" w:rsidRPr="00797153" w:rsidRDefault="004A6E91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Экологический проект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«Юный метеоролог».</w:t>
            </w:r>
          </w:p>
          <w:p w:rsidR="00973FF9" w:rsidRPr="00797153" w:rsidRDefault="004A6E91" w:rsidP="00B05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явления.</w:t>
            </w:r>
            <w:r w:rsidR="00AE137C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название весенних месяцев  </w:t>
            </w:r>
            <w:r w:rsidRPr="00797153">
              <w:rPr>
                <w:rFonts w:ascii="Times New Roman" w:hAnsi="Times New Roman" w:cs="Times New Roman"/>
                <w:iCs/>
                <w:sz w:val="20"/>
                <w:szCs w:val="20"/>
              </w:rPr>
              <w:t>на казахском языке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11F70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973FF9" w:rsidRPr="00797153" w:rsidRDefault="00973FF9" w:rsidP="00B053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Просмотр мультфильма по мотивам национальной сказки «Ертөстік».</w:t>
            </w:r>
          </w:p>
          <w:p w:rsidR="003B28E2" w:rsidRPr="00797153" w:rsidRDefault="003B28E2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E01EC4" w:rsidRPr="00797153" w:rsidRDefault="003B28E2" w:rsidP="00B053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фантазию, интерес к конструированию из различных материалов, воспитывать умение работать в команде.</w:t>
            </w:r>
            <w:r w:rsidR="00AE137C" w:rsidRPr="0079715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</w:tr>
      <w:tr w:rsidR="00E01EC4" w:rsidRPr="00797153" w:rsidTr="00C813A2">
        <w:trPr>
          <w:trHeight w:val="7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797153" w:rsidRDefault="00E01EC4" w:rsidP="00B0533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15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797153" w:rsidTr="009F4C42">
        <w:trPr>
          <w:trHeight w:val="246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797153" w:rsidRDefault="00700192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797153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700192" w:rsidRPr="00797153" w:rsidRDefault="00700192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слове.</w:t>
            </w:r>
          </w:p>
          <w:p w:rsidR="00E01EC4" w:rsidRPr="00797153" w:rsidRDefault="00EF7068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797153" w:rsidRDefault="00700192" w:rsidP="00B0533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Дидактическая игра «Опиши предмет»,</w:t>
            </w:r>
            <w:r w:rsidRPr="0079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учить согласовывать прилагательные с существительными в роде, числе, падеже.</w:t>
            </w:r>
          </w:p>
          <w:p w:rsidR="00E01EC4" w:rsidRPr="00797153" w:rsidRDefault="00E01EC4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61AF6" w:rsidP="00B053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игра: «Составь натюрморт»</w:t>
            </w:r>
            <w:proofErr w:type="gramStart"/>
            <w:r w:rsidR="00973FF9" w:rsidRPr="007971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бучать умению передавать признаки предметов: длинный и короткий, толстый и тонкий; соблюдать относительную величину частей; плотно скреплять части вылепленной фигуры, прижимая их одну к другой и сглаживая места скреплений.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38" w:rsidRPr="00797153" w:rsidRDefault="000A2F38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</w:t>
            </w: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(ребенок с ОНР  произносит заданный звук и слова  в   </w:t>
            </w:r>
            <w:proofErr w:type="gramEnd"/>
          </w:p>
          <w:p w:rsidR="00700192" w:rsidRPr="00797153" w:rsidRDefault="000A2F38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технике «</w:t>
            </w:r>
            <w:proofErr w:type="spellStart"/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797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</w:t>
            </w:r>
            <w:r w:rsidR="00700192" w:rsidRPr="0079715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  <w:p w:rsidR="00E01EC4" w:rsidRPr="00797153" w:rsidRDefault="00E01EC4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38" w:rsidRPr="00797153" w:rsidRDefault="000A2F38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Упр. «Покажи цифру», «Назови фигуру»- </w:t>
            </w:r>
            <w:r w:rsidRPr="0079715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закрепить цифры от 1- 10 (прямой и обратный счет). Найти и назвать  геометрические фигуры. </w:t>
            </w:r>
          </w:p>
          <w:p w:rsidR="00E01EC4" w:rsidRPr="00797153" w:rsidRDefault="00E01EC4" w:rsidP="00B0533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1EC4" w:rsidRPr="00797153" w:rsidTr="00C813A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797153" w:rsidRDefault="00420EA5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7153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797153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797153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797153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797153" w:rsidTr="00B05339">
        <w:trPr>
          <w:trHeight w:val="3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797153" w:rsidRDefault="00A94286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деятельность</w:t>
            </w:r>
            <w:r w:rsidR="00E01EC4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, рассматривание книг и другие)</w:t>
            </w:r>
            <w:r w:rsidR="002F462A" w:rsidRPr="007971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797153" w:rsidRDefault="002F462A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797153" w:rsidRDefault="002F462A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797153" w:rsidRDefault="00E01EC4" w:rsidP="00B05339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EB0" w:rsidRPr="00797153" w:rsidRDefault="009C2BFE" w:rsidP="00B05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безопасности.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1F70" w:rsidRPr="00797153" w:rsidRDefault="001D2EB0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«Скорая помощь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11F70" w:rsidRPr="0079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Цель: закрепление знание номера скорой помощи 103.</w:t>
            </w:r>
          </w:p>
          <w:p w:rsidR="0028566F" w:rsidRPr="00797153" w:rsidRDefault="0028566F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«Светофор»</w:t>
            </w:r>
          </w:p>
          <w:p w:rsidR="00F73DA6" w:rsidRPr="00797153" w:rsidRDefault="0028566F" w:rsidP="00B0533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сигналы светофора и их значение, развивать внимательность, быстроту реакции.       </w:t>
            </w:r>
          </w:p>
          <w:p w:rsidR="00E01EC4" w:rsidRPr="00797153" w:rsidRDefault="0028566F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B5" w:rsidRPr="00797153" w:rsidRDefault="00027D5A" w:rsidP="00B05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</w:pPr>
            <w:r w:rsidRPr="0079715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>Разучивани</w:t>
            </w:r>
            <w:r w:rsidR="001C7584" w:rsidRPr="0079715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 xml:space="preserve">е  песни  к празднику Наурыз - </w:t>
            </w:r>
            <w:r w:rsidR="006915B5" w:rsidRPr="0079715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чить</w:t>
            </w:r>
            <w:r w:rsidR="00BF3DB8" w:rsidRPr="0079715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="00BF3DB8" w:rsidRPr="0079715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исполнять</w:t>
            </w:r>
            <w:r w:rsidR="00BF3DB8" w:rsidRPr="0079715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F3DB8" w:rsidRPr="0079715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сложные,</w:t>
            </w:r>
            <w:r w:rsidR="00BF3DB8" w:rsidRPr="0079715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знакомые</w:t>
            </w:r>
            <w:r w:rsidR="00BF3DB8" w:rsidRPr="0079715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песни</w:t>
            </w:r>
            <w:r w:rsidR="00BF3DB8" w:rsidRPr="007971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BF3DB8" w:rsidRPr="0079715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BF3DB8" w:rsidRPr="0079715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BF3DB8" w:rsidRPr="00797153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с сопровождением на музыкальных инструментах индивидуально и в малых</w:t>
            </w:r>
            <w:r w:rsidR="00BF3DB8" w:rsidRPr="007971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F3DB8" w:rsidRPr="00797153">
              <w:rPr>
                <w:rFonts w:ascii="Times New Roman" w:hAnsi="Times New Roman" w:cs="Times New Roman"/>
                <w:sz w:val="20"/>
                <w:szCs w:val="20"/>
              </w:rPr>
              <w:t>группах.</w:t>
            </w:r>
            <w:bookmarkStart w:id="0" w:name="_GoBack"/>
            <w:bookmarkEnd w:id="0"/>
          </w:p>
          <w:p w:rsidR="00E01EC4" w:rsidRPr="00797153" w:rsidRDefault="00E01EC4" w:rsidP="00B05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39" w:rsidRPr="00797153" w:rsidRDefault="00B05339" w:rsidP="00B05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/ ролевая игра:</w:t>
            </w:r>
          </w:p>
          <w:p w:rsidR="00B05339" w:rsidRPr="00797153" w:rsidRDefault="00B05339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7971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Супермаркет»-</w:t>
            </w:r>
          </w:p>
          <w:p w:rsidR="00B05339" w:rsidRPr="00797153" w:rsidRDefault="00B05339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умеют выбирать товар для определенного блюда. Используют диалоговую речь.</w:t>
            </w:r>
          </w:p>
          <w:p w:rsidR="00A63900" w:rsidRPr="00797153" w:rsidRDefault="00B05339" w:rsidP="00B0533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движении в пляске.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6F" w:rsidRPr="00797153" w:rsidRDefault="0028566F" w:rsidP="00B053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Настольная игра: «</w:t>
            </w:r>
            <w:proofErr w:type="spellStart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Танграм</w:t>
            </w:r>
            <w:proofErr w:type="spellEnd"/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71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выкладывают геометрический узор по образцу;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</w:t>
            </w:r>
            <w:r w:rsidR="00E11F70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1EC4" w:rsidRPr="00797153" w:rsidRDefault="00E01EC4" w:rsidP="00B053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797153" w:rsidRDefault="00F73DA6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</w:t>
            </w:r>
            <w:r w:rsidR="001C7584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на книжной полке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F73DA6" w:rsidRPr="00797153" w:rsidRDefault="00F73DA6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учить детей</w:t>
            </w:r>
          </w:p>
          <w:p w:rsidR="00F73DA6" w:rsidRPr="00797153" w:rsidRDefault="00F73DA6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F73DA6" w:rsidRPr="00797153" w:rsidRDefault="001C7584" w:rsidP="00B0533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книги, </w:t>
            </w:r>
            <w:r w:rsidR="00F73DA6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пособия, поддерживать порядок в шкафах. </w:t>
            </w:r>
          </w:p>
          <w:p w:rsidR="00E01EC4" w:rsidRPr="00797153" w:rsidRDefault="006915B5" w:rsidP="00B05339">
            <w:pPr>
              <w:spacing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Самостоятельные игры </w:t>
            </w:r>
            <w:r w:rsidRPr="00797153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с куклами и машинками. Учить детей объединяться в небольшие группы, играть вместе, строить сюжет игры</w:t>
            </w:r>
            <w:r w:rsidR="00B05339" w:rsidRPr="00797153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.</w:t>
            </w:r>
          </w:p>
        </w:tc>
      </w:tr>
      <w:tr w:rsidR="00133623" w:rsidRPr="00797153" w:rsidTr="00C813A2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797153" w:rsidRDefault="00133623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F5" w:rsidRPr="00797153" w:rsidRDefault="000052F5" w:rsidP="00B0533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ветром через окно групповой комнате </w:t>
            </w:r>
            <w:proofErr w:type="gramStart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Как определить силу ветра).</w:t>
            </w:r>
          </w:p>
          <w:p w:rsidR="00457053" w:rsidRPr="00797153" w:rsidRDefault="00133623" w:rsidP="00B0533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7971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052F5" w:rsidRPr="00797153" w:rsidRDefault="00461360" w:rsidP="00B0533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97326C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 весной</w:t>
            </w:r>
            <w:r w:rsidR="000052F5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7326C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за осадками: </w:t>
            </w:r>
            <w:r w:rsidR="000052F5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97326C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дождь</w:t>
            </w:r>
            <w:r w:rsidR="004D35C7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снегом</w:t>
            </w:r>
            <w:r w:rsidR="000052F5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0052F5" w:rsidRPr="00797153" w:rsidRDefault="00440127" w:rsidP="00B0533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797153" w:rsidRDefault="000052F5" w:rsidP="00B0533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Трудовые поручения на прогулке: расчистить  </w:t>
            </w:r>
            <w:r w:rsidR="0028566F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веранду, 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дорожки от снег</w:t>
            </w:r>
            <w:r w:rsidR="0028566F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помочь собрать </w:t>
            </w:r>
            <w:r w:rsidR="00356C36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28566F"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356C36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</w:t>
            </w:r>
            <w:r w:rsidR="00440127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797153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797153" w:rsidRDefault="00E01EC4" w:rsidP="00B0533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97153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0C" w:rsidRPr="00797153" w:rsidRDefault="00CD170C" w:rsidP="00B053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hAnsi="Times New Roman" w:cs="Times New Roman"/>
                <w:sz w:val="20"/>
                <w:szCs w:val="20"/>
              </w:rPr>
              <w:t xml:space="preserve">Беседа «Успехи детей за день».    </w:t>
            </w:r>
          </w:p>
          <w:p w:rsidR="00CD170C" w:rsidRPr="00797153" w:rsidRDefault="00CD170C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Раздача 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памяток для родителей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: </w:t>
            </w:r>
            <w:r w:rsidRPr="00797153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«Праздники родной страны».</w:t>
            </w:r>
          </w:p>
          <w:p w:rsidR="00CD170C" w:rsidRPr="00797153" w:rsidRDefault="00CD170C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</w:pPr>
            <w:r w:rsidRPr="00797153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Участие в проекте «Фото выходного дня» (Пополнить праздничными фотографиями</w:t>
            </w:r>
            <w:r w:rsidR="002D1A10" w:rsidRPr="00797153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="002D1A10" w:rsidRPr="00797153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Наурыз</w:t>
            </w:r>
            <w:proofErr w:type="spellEnd"/>
            <w:r w:rsidRPr="00797153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)</w:t>
            </w:r>
          </w:p>
          <w:p w:rsidR="008765C9" w:rsidRPr="00797153" w:rsidRDefault="008765C9" w:rsidP="00B0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Выставка изделий ручной работы «Мы - мастера рукоделия» (с</w:t>
            </w:r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емьи:</w:t>
            </w:r>
            <w:proofErr w:type="gramEnd"/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Матвеева А., </w:t>
            </w:r>
            <w:proofErr w:type="spellStart"/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Сибиряковой</w:t>
            </w:r>
            <w:proofErr w:type="spellEnd"/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</w:t>
            </w:r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spellStart"/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рбек</w:t>
            </w:r>
            <w:proofErr w:type="spellEnd"/>
            <w:r w:rsidR="002D1A10"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</w:t>
            </w: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877BA4" w:rsidRPr="00797153" w:rsidRDefault="004D35C7" w:rsidP="00B053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715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 «Школа артиста» (Семья Потеева С.)</w:t>
            </w:r>
          </w:p>
        </w:tc>
      </w:tr>
    </w:tbl>
    <w:p w:rsidR="007D7E43" w:rsidRPr="00797153" w:rsidRDefault="00D8522C" w:rsidP="00B053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797153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797153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7971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7971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797153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797153" w:rsidRDefault="00D8522C" w:rsidP="00B0533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797153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797153" w:rsidRDefault="00D8522C" w:rsidP="00B0533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797153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797153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797153" w:rsidRDefault="00A63900" w:rsidP="00B0533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797153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797153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797153" w:rsidRDefault="00D8522C" w:rsidP="00B0533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797153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797153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797153" w:rsidRDefault="0016156E" w:rsidP="00B0533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2B4573" w:rsidRPr="00797153" w:rsidRDefault="002B4573" w:rsidP="00B053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797153" w:rsidRDefault="005E44C7" w:rsidP="00B053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797153" w:rsidRDefault="005E44C7" w:rsidP="00B053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9715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F73DA6" w:rsidRPr="00797153">
        <w:rPr>
          <w:rFonts w:ascii="Times New Roman" w:eastAsia="Times New Roman" w:hAnsi="Times New Roman" w:cs="Times New Roman"/>
          <w:bCs/>
          <w:sz w:val="20"/>
          <w:szCs w:val="20"/>
        </w:rPr>
        <w:t>10.</w:t>
      </w:r>
      <w:r w:rsidR="0074319C" w:rsidRPr="0079715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8765C9" w:rsidRPr="00797153">
        <w:rPr>
          <w:rFonts w:ascii="Times New Roman" w:eastAsia="Times New Roman" w:hAnsi="Times New Roman" w:cs="Times New Roman"/>
          <w:bCs/>
          <w:sz w:val="20"/>
          <w:szCs w:val="20"/>
        </w:rPr>
        <w:t>03</w:t>
      </w: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797153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797153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797153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797153" w:rsidRDefault="009D1BCA" w:rsidP="003C50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3C50D3" w:rsidRDefault="0000466D" w:rsidP="003C50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3C50D3" w:rsidRDefault="000D5C19" w:rsidP="003C50D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3C50D3" w:rsidRDefault="000D5C19" w:rsidP="003C50D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3C50D3" w:rsidRDefault="00D8522C" w:rsidP="003C50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3C50D3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5A6C"/>
    <w:rsid w:val="0001714D"/>
    <w:rsid w:val="00023535"/>
    <w:rsid w:val="00023778"/>
    <w:rsid w:val="00025BC3"/>
    <w:rsid w:val="00025F39"/>
    <w:rsid w:val="0002671E"/>
    <w:rsid w:val="00026992"/>
    <w:rsid w:val="00027D5A"/>
    <w:rsid w:val="0003213E"/>
    <w:rsid w:val="0006108B"/>
    <w:rsid w:val="00066F59"/>
    <w:rsid w:val="0007048E"/>
    <w:rsid w:val="00070E7C"/>
    <w:rsid w:val="0007580B"/>
    <w:rsid w:val="00077880"/>
    <w:rsid w:val="000803F5"/>
    <w:rsid w:val="00082A06"/>
    <w:rsid w:val="0008425D"/>
    <w:rsid w:val="0008663F"/>
    <w:rsid w:val="00086C8F"/>
    <w:rsid w:val="000908C9"/>
    <w:rsid w:val="000913D9"/>
    <w:rsid w:val="00093708"/>
    <w:rsid w:val="00095D83"/>
    <w:rsid w:val="00096B9C"/>
    <w:rsid w:val="0009760E"/>
    <w:rsid w:val="000A2F38"/>
    <w:rsid w:val="000A6848"/>
    <w:rsid w:val="000C3FE3"/>
    <w:rsid w:val="000D20AA"/>
    <w:rsid w:val="000D472A"/>
    <w:rsid w:val="000D47B2"/>
    <w:rsid w:val="000D4A64"/>
    <w:rsid w:val="000D55AF"/>
    <w:rsid w:val="000D5C19"/>
    <w:rsid w:val="000E5876"/>
    <w:rsid w:val="000F6A9F"/>
    <w:rsid w:val="0010186E"/>
    <w:rsid w:val="001022E7"/>
    <w:rsid w:val="0011138C"/>
    <w:rsid w:val="00113960"/>
    <w:rsid w:val="00116DD5"/>
    <w:rsid w:val="00117F49"/>
    <w:rsid w:val="00120348"/>
    <w:rsid w:val="00120FD5"/>
    <w:rsid w:val="001236BD"/>
    <w:rsid w:val="001253EC"/>
    <w:rsid w:val="0012750C"/>
    <w:rsid w:val="00131675"/>
    <w:rsid w:val="00132116"/>
    <w:rsid w:val="00133623"/>
    <w:rsid w:val="001350A5"/>
    <w:rsid w:val="00146020"/>
    <w:rsid w:val="00147E3D"/>
    <w:rsid w:val="001524AF"/>
    <w:rsid w:val="00152D1E"/>
    <w:rsid w:val="00152D2B"/>
    <w:rsid w:val="0015716B"/>
    <w:rsid w:val="0016156E"/>
    <w:rsid w:val="001676D4"/>
    <w:rsid w:val="0017125C"/>
    <w:rsid w:val="0017149D"/>
    <w:rsid w:val="00185BCF"/>
    <w:rsid w:val="00186BFF"/>
    <w:rsid w:val="00187621"/>
    <w:rsid w:val="0019055B"/>
    <w:rsid w:val="001955DC"/>
    <w:rsid w:val="001A347E"/>
    <w:rsid w:val="001B4B01"/>
    <w:rsid w:val="001C0708"/>
    <w:rsid w:val="001C10C2"/>
    <w:rsid w:val="001C1810"/>
    <w:rsid w:val="001C1BCD"/>
    <w:rsid w:val="001C274E"/>
    <w:rsid w:val="001C6535"/>
    <w:rsid w:val="001C7584"/>
    <w:rsid w:val="001D2EB0"/>
    <w:rsid w:val="001D516C"/>
    <w:rsid w:val="001D5442"/>
    <w:rsid w:val="001E05FF"/>
    <w:rsid w:val="001E1885"/>
    <w:rsid w:val="001E3B5D"/>
    <w:rsid w:val="001E4FE5"/>
    <w:rsid w:val="001E5005"/>
    <w:rsid w:val="001F3974"/>
    <w:rsid w:val="00201C24"/>
    <w:rsid w:val="00211926"/>
    <w:rsid w:val="00217E60"/>
    <w:rsid w:val="00220327"/>
    <w:rsid w:val="00222C76"/>
    <w:rsid w:val="0023451C"/>
    <w:rsid w:val="002349D6"/>
    <w:rsid w:val="002424EF"/>
    <w:rsid w:val="00242FE0"/>
    <w:rsid w:val="00245D62"/>
    <w:rsid w:val="002604FD"/>
    <w:rsid w:val="00263F7A"/>
    <w:rsid w:val="002650B2"/>
    <w:rsid w:val="002743FF"/>
    <w:rsid w:val="0027484B"/>
    <w:rsid w:val="0028566F"/>
    <w:rsid w:val="002910E9"/>
    <w:rsid w:val="002929E2"/>
    <w:rsid w:val="002A20C9"/>
    <w:rsid w:val="002A5259"/>
    <w:rsid w:val="002B367D"/>
    <w:rsid w:val="002B4573"/>
    <w:rsid w:val="002B5908"/>
    <w:rsid w:val="002B5CC5"/>
    <w:rsid w:val="002C1298"/>
    <w:rsid w:val="002C3B5F"/>
    <w:rsid w:val="002C6A19"/>
    <w:rsid w:val="002D1A10"/>
    <w:rsid w:val="002D1DAB"/>
    <w:rsid w:val="002D4619"/>
    <w:rsid w:val="002D541E"/>
    <w:rsid w:val="002E2243"/>
    <w:rsid w:val="002E2E8E"/>
    <w:rsid w:val="002E482E"/>
    <w:rsid w:val="002E5182"/>
    <w:rsid w:val="002F03E5"/>
    <w:rsid w:val="002F0C33"/>
    <w:rsid w:val="002F1665"/>
    <w:rsid w:val="002F197E"/>
    <w:rsid w:val="002F24BB"/>
    <w:rsid w:val="002F4031"/>
    <w:rsid w:val="002F462A"/>
    <w:rsid w:val="00305F8E"/>
    <w:rsid w:val="00306775"/>
    <w:rsid w:val="00306D1A"/>
    <w:rsid w:val="00313174"/>
    <w:rsid w:val="0031606A"/>
    <w:rsid w:val="003171C4"/>
    <w:rsid w:val="003228DC"/>
    <w:rsid w:val="00330B44"/>
    <w:rsid w:val="00333821"/>
    <w:rsid w:val="0034301D"/>
    <w:rsid w:val="003476F3"/>
    <w:rsid w:val="00351849"/>
    <w:rsid w:val="00353655"/>
    <w:rsid w:val="003538B3"/>
    <w:rsid w:val="00356C36"/>
    <w:rsid w:val="00361D76"/>
    <w:rsid w:val="003644FD"/>
    <w:rsid w:val="003700D6"/>
    <w:rsid w:val="00374A1C"/>
    <w:rsid w:val="00380B5B"/>
    <w:rsid w:val="00383996"/>
    <w:rsid w:val="00385939"/>
    <w:rsid w:val="00387E05"/>
    <w:rsid w:val="00391E94"/>
    <w:rsid w:val="003959DB"/>
    <w:rsid w:val="003A02DF"/>
    <w:rsid w:val="003A4CF9"/>
    <w:rsid w:val="003B28E2"/>
    <w:rsid w:val="003B4978"/>
    <w:rsid w:val="003C201E"/>
    <w:rsid w:val="003C50D3"/>
    <w:rsid w:val="003C708D"/>
    <w:rsid w:val="003D04BC"/>
    <w:rsid w:val="003D0E72"/>
    <w:rsid w:val="003D7F72"/>
    <w:rsid w:val="003E07FE"/>
    <w:rsid w:val="003E0F32"/>
    <w:rsid w:val="003E191B"/>
    <w:rsid w:val="003E3661"/>
    <w:rsid w:val="003E714C"/>
    <w:rsid w:val="003F605E"/>
    <w:rsid w:val="00400995"/>
    <w:rsid w:val="0040194D"/>
    <w:rsid w:val="00401DEC"/>
    <w:rsid w:val="00404FDD"/>
    <w:rsid w:val="0040548C"/>
    <w:rsid w:val="0040745B"/>
    <w:rsid w:val="004114F3"/>
    <w:rsid w:val="00415532"/>
    <w:rsid w:val="004205A4"/>
    <w:rsid w:val="00420EA5"/>
    <w:rsid w:val="00421E6C"/>
    <w:rsid w:val="004235FF"/>
    <w:rsid w:val="00440127"/>
    <w:rsid w:val="00441B2A"/>
    <w:rsid w:val="00444AAB"/>
    <w:rsid w:val="00445845"/>
    <w:rsid w:val="00446C4E"/>
    <w:rsid w:val="00450D7B"/>
    <w:rsid w:val="0045230F"/>
    <w:rsid w:val="00453BC1"/>
    <w:rsid w:val="00455075"/>
    <w:rsid w:val="00455392"/>
    <w:rsid w:val="00455C2E"/>
    <w:rsid w:val="00457053"/>
    <w:rsid w:val="00461360"/>
    <w:rsid w:val="00461532"/>
    <w:rsid w:val="0046734C"/>
    <w:rsid w:val="004677C8"/>
    <w:rsid w:val="0047273F"/>
    <w:rsid w:val="00481AD7"/>
    <w:rsid w:val="00482B82"/>
    <w:rsid w:val="00491735"/>
    <w:rsid w:val="00497DCA"/>
    <w:rsid w:val="004A359C"/>
    <w:rsid w:val="004A3C7A"/>
    <w:rsid w:val="004A6E91"/>
    <w:rsid w:val="004B28B9"/>
    <w:rsid w:val="004B3390"/>
    <w:rsid w:val="004B4F00"/>
    <w:rsid w:val="004B504A"/>
    <w:rsid w:val="004B6049"/>
    <w:rsid w:val="004C2998"/>
    <w:rsid w:val="004C57AE"/>
    <w:rsid w:val="004C654E"/>
    <w:rsid w:val="004D0886"/>
    <w:rsid w:val="004D35C7"/>
    <w:rsid w:val="004D3B34"/>
    <w:rsid w:val="004D4970"/>
    <w:rsid w:val="004F024E"/>
    <w:rsid w:val="004F331E"/>
    <w:rsid w:val="004F458D"/>
    <w:rsid w:val="00503EFA"/>
    <w:rsid w:val="00504195"/>
    <w:rsid w:val="00507156"/>
    <w:rsid w:val="00510212"/>
    <w:rsid w:val="005107A4"/>
    <w:rsid w:val="00514357"/>
    <w:rsid w:val="00514A83"/>
    <w:rsid w:val="00530EA2"/>
    <w:rsid w:val="00543043"/>
    <w:rsid w:val="005433F4"/>
    <w:rsid w:val="0054452A"/>
    <w:rsid w:val="005450E7"/>
    <w:rsid w:val="005479FA"/>
    <w:rsid w:val="00555A30"/>
    <w:rsid w:val="00557850"/>
    <w:rsid w:val="00560B26"/>
    <w:rsid w:val="0057348C"/>
    <w:rsid w:val="005825DE"/>
    <w:rsid w:val="00583DA2"/>
    <w:rsid w:val="0058554A"/>
    <w:rsid w:val="005924B5"/>
    <w:rsid w:val="00594F96"/>
    <w:rsid w:val="005A1CFE"/>
    <w:rsid w:val="005A5413"/>
    <w:rsid w:val="005A77DF"/>
    <w:rsid w:val="005B2AB7"/>
    <w:rsid w:val="005B2FFA"/>
    <w:rsid w:val="005B3591"/>
    <w:rsid w:val="005B47B2"/>
    <w:rsid w:val="005C379D"/>
    <w:rsid w:val="005C51B1"/>
    <w:rsid w:val="005C5608"/>
    <w:rsid w:val="005C5ED1"/>
    <w:rsid w:val="005D32F3"/>
    <w:rsid w:val="005D41CD"/>
    <w:rsid w:val="005D4745"/>
    <w:rsid w:val="005E2500"/>
    <w:rsid w:val="005E2B50"/>
    <w:rsid w:val="005E44C7"/>
    <w:rsid w:val="005F0CE4"/>
    <w:rsid w:val="005F2BC5"/>
    <w:rsid w:val="005F5CC4"/>
    <w:rsid w:val="006009F4"/>
    <w:rsid w:val="00601ABD"/>
    <w:rsid w:val="00607063"/>
    <w:rsid w:val="00616D85"/>
    <w:rsid w:val="00620BD5"/>
    <w:rsid w:val="00622430"/>
    <w:rsid w:val="0062483D"/>
    <w:rsid w:val="00625463"/>
    <w:rsid w:val="00631B97"/>
    <w:rsid w:val="00634C4B"/>
    <w:rsid w:val="00642596"/>
    <w:rsid w:val="00643776"/>
    <w:rsid w:val="00645519"/>
    <w:rsid w:val="0064731B"/>
    <w:rsid w:val="00650D8D"/>
    <w:rsid w:val="0066074E"/>
    <w:rsid w:val="00663F0C"/>
    <w:rsid w:val="00666D44"/>
    <w:rsid w:val="00671389"/>
    <w:rsid w:val="006756BF"/>
    <w:rsid w:val="00681383"/>
    <w:rsid w:val="00682B2E"/>
    <w:rsid w:val="0068550F"/>
    <w:rsid w:val="00685E88"/>
    <w:rsid w:val="006915B5"/>
    <w:rsid w:val="00693762"/>
    <w:rsid w:val="00694015"/>
    <w:rsid w:val="00694DE2"/>
    <w:rsid w:val="006951AC"/>
    <w:rsid w:val="00697586"/>
    <w:rsid w:val="006B2D0E"/>
    <w:rsid w:val="006B5AF9"/>
    <w:rsid w:val="006B6F50"/>
    <w:rsid w:val="006C184C"/>
    <w:rsid w:val="006C55DE"/>
    <w:rsid w:val="006D3E24"/>
    <w:rsid w:val="006D457E"/>
    <w:rsid w:val="006D617A"/>
    <w:rsid w:val="006E31B8"/>
    <w:rsid w:val="00700192"/>
    <w:rsid w:val="00701585"/>
    <w:rsid w:val="007132E9"/>
    <w:rsid w:val="0071440E"/>
    <w:rsid w:val="00717F97"/>
    <w:rsid w:val="00727086"/>
    <w:rsid w:val="00727C28"/>
    <w:rsid w:val="007309FF"/>
    <w:rsid w:val="00733D46"/>
    <w:rsid w:val="0074319C"/>
    <w:rsid w:val="00746A5F"/>
    <w:rsid w:val="00746B2D"/>
    <w:rsid w:val="00747BC3"/>
    <w:rsid w:val="0075000E"/>
    <w:rsid w:val="007544BC"/>
    <w:rsid w:val="00756AED"/>
    <w:rsid w:val="00756B12"/>
    <w:rsid w:val="007577E2"/>
    <w:rsid w:val="00762C0D"/>
    <w:rsid w:val="0076394C"/>
    <w:rsid w:val="0077189A"/>
    <w:rsid w:val="00771BC8"/>
    <w:rsid w:val="00777288"/>
    <w:rsid w:val="007822FB"/>
    <w:rsid w:val="00786AF1"/>
    <w:rsid w:val="00790560"/>
    <w:rsid w:val="00790F42"/>
    <w:rsid w:val="0079309E"/>
    <w:rsid w:val="0079403C"/>
    <w:rsid w:val="00794B00"/>
    <w:rsid w:val="00797153"/>
    <w:rsid w:val="007A4357"/>
    <w:rsid w:val="007B26BB"/>
    <w:rsid w:val="007B29EC"/>
    <w:rsid w:val="007C64AA"/>
    <w:rsid w:val="007C72C8"/>
    <w:rsid w:val="007D0FA2"/>
    <w:rsid w:val="007D2F41"/>
    <w:rsid w:val="007D3F8F"/>
    <w:rsid w:val="007D47ED"/>
    <w:rsid w:val="007D4FE4"/>
    <w:rsid w:val="007D7E43"/>
    <w:rsid w:val="007E0159"/>
    <w:rsid w:val="007E5A4B"/>
    <w:rsid w:val="007F3E64"/>
    <w:rsid w:val="00800002"/>
    <w:rsid w:val="00800094"/>
    <w:rsid w:val="008013D3"/>
    <w:rsid w:val="00801602"/>
    <w:rsid w:val="00801D68"/>
    <w:rsid w:val="0080272C"/>
    <w:rsid w:val="00804BB8"/>
    <w:rsid w:val="00805FAC"/>
    <w:rsid w:val="0080652D"/>
    <w:rsid w:val="0080710D"/>
    <w:rsid w:val="008078FC"/>
    <w:rsid w:val="00812B66"/>
    <w:rsid w:val="00816D4B"/>
    <w:rsid w:val="008212A3"/>
    <w:rsid w:val="0082163D"/>
    <w:rsid w:val="00823F9D"/>
    <w:rsid w:val="008245E1"/>
    <w:rsid w:val="00825A5E"/>
    <w:rsid w:val="00826161"/>
    <w:rsid w:val="0083410E"/>
    <w:rsid w:val="0084337E"/>
    <w:rsid w:val="008470D5"/>
    <w:rsid w:val="00847FB9"/>
    <w:rsid w:val="00850028"/>
    <w:rsid w:val="00850945"/>
    <w:rsid w:val="00853341"/>
    <w:rsid w:val="00862612"/>
    <w:rsid w:val="00862B4F"/>
    <w:rsid w:val="00864F1A"/>
    <w:rsid w:val="00867357"/>
    <w:rsid w:val="00867446"/>
    <w:rsid w:val="008765C9"/>
    <w:rsid w:val="008767CE"/>
    <w:rsid w:val="00876983"/>
    <w:rsid w:val="00877BA4"/>
    <w:rsid w:val="0088261A"/>
    <w:rsid w:val="008A1C92"/>
    <w:rsid w:val="008C2272"/>
    <w:rsid w:val="008C69FD"/>
    <w:rsid w:val="008D1220"/>
    <w:rsid w:val="008D2994"/>
    <w:rsid w:val="008D7129"/>
    <w:rsid w:val="008E28E9"/>
    <w:rsid w:val="008E4E7E"/>
    <w:rsid w:val="008E601F"/>
    <w:rsid w:val="008F393B"/>
    <w:rsid w:val="008F6805"/>
    <w:rsid w:val="0090122F"/>
    <w:rsid w:val="00906460"/>
    <w:rsid w:val="0090770B"/>
    <w:rsid w:val="00910BAC"/>
    <w:rsid w:val="00912314"/>
    <w:rsid w:val="009144D5"/>
    <w:rsid w:val="00914833"/>
    <w:rsid w:val="00925AA6"/>
    <w:rsid w:val="00927F1E"/>
    <w:rsid w:val="00931E84"/>
    <w:rsid w:val="00944959"/>
    <w:rsid w:val="009504F1"/>
    <w:rsid w:val="00953AB8"/>
    <w:rsid w:val="0096505A"/>
    <w:rsid w:val="009727D9"/>
    <w:rsid w:val="0097326C"/>
    <w:rsid w:val="00973FF9"/>
    <w:rsid w:val="00977984"/>
    <w:rsid w:val="00980FA9"/>
    <w:rsid w:val="0098179B"/>
    <w:rsid w:val="00991213"/>
    <w:rsid w:val="00992DBE"/>
    <w:rsid w:val="00994A4D"/>
    <w:rsid w:val="00994E6C"/>
    <w:rsid w:val="009A0CA5"/>
    <w:rsid w:val="009A23A3"/>
    <w:rsid w:val="009B0048"/>
    <w:rsid w:val="009B21BB"/>
    <w:rsid w:val="009B2A69"/>
    <w:rsid w:val="009B2B04"/>
    <w:rsid w:val="009B661F"/>
    <w:rsid w:val="009C0AEC"/>
    <w:rsid w:val="009C2BFE"/>
    <w:rsid w:val="009C55C4"/>
    <w:rsid w:val="009D1274"/>
    <w:rsid w:val="009D1BCA"/>
    <w:rsid w:val="009F0143"/>
    <w:rsid w:val="009F1900"/>
    <w:rsid w:val="009F2E53"/>
    <w:rsid w:val="009F31C0"/>
    <w:rsid w:val="009F4C42"/>
    <w:rsid w:val="009F6672"/>
    <w:rsid w:val="009F740B"/>
    <w:rsid w:val="009F7F8F"/>
    <w:rsid w:val="00A064CF"/>
    <w:rsid w:val="00A0715C"/>
    <w:rsid w:val="00A07435"/>
    <w:rsid w:val="00A10A64"/>
    <w:rsid w:val="00A11B75"/>
    <w:rsid w:val="00A125D9"/>
    <w:rsid w:val="00A13881"/>
    <w:rsid w:val="00A21556"/>
    <w:rsid w:val="00A222A4"/>
    <w:rsid w:val="00A34A63"/>
    <w:rsid w:val="00A3547A"/>
    <w:rsid w:val="00A4012C"/>
    <w:rsid w:val="00A45975"/>
    <w:rsid w:val="00A45C3E"/>
    <w:rsid w:val="00A460EB"/>
    <w:rsid w:val="00A50827"/>
    <w:rsid w:val="00A526D8"/>
    <w:rsid w:val="00A63900"/>
    <w:rsid w:val="00A65353"/>
    <w:rsid w:val="00A665D2"/>
    <w:rsid w:val="00A71E48"/>
    <w:rsid w:val="00A809A5"/>
    <w:rsid w:val="00A80D19"/>
    <w:rsid w:val="00A84CB3"/>
    <w:rsid w:val="00A911C5"/>
    <w:rsid w:val="00A9182B"/>
    <w:rsid w:val="00A93C46"/>
    <w:rsid w:val="00A94286"/>
    <w:rsid w:val="00AA13D2"/>
    <w:rsid w:val="00AA1406"/>
    <w:rsid w:val="00AA2E62"/>
    <w:rsid w:val="00AA5CE7"/>
    <w:rsid w:val="00AB26C8"/>
    <w:rsid w:val="00AB7A16"/>
    <w:rsid w:val="00AC031B"/>
    <w:rsid w:val="00AC11C4"/>
    <w:rsid w:val="00AC326F"/>
    <w:rsid w:val="00AC4052"/>
    <w:rsid w:val="00AD02A1"/>
    <w:rsid w:val="00AD2FC5"/>
    <w:rsid w:val="00AD4204"/>
    <w:rsid w:val="00AD7BD0"/>
    <w:rsid w:val="00AE137C"/>
    <w:rsid w:val="00AE29D3"/>
    <w:rsid w:val="00AE40E5"/>
    <w:rsid w:val="00AE7B6D"/>
    <w:rsid w:val="00AE7C43"/>
    <w:rsid w:val="00AF0F3A"/>
    <w:rsid w:val="00AF5F10"/>
    <w:rsid w:val="00AF6BB5"/>
    <w:rsid w:val="00B0022A"/>
    <w:rsid w:val="00B00AE7"/>
    <w:rsid w:val="00B01BAC"/>
    <w:rsid w:val="00B05339"/>
    <w:rsid w:val="00B05498"/>
    <w:rsid w:val="00B12797"/>
    <w:rsid w:val="00B14BEE"/>
    <w:rsid w:val="00B15D15"/>
    <w:rsid w:val="00B15D7C"/>
    <w:rsid w:val="00B22670"/>
    <w:rsid w:val="00B25610"/>
    <w:rsid w:val="00B26461"/>
    <w:rsid w:val="00B2710F"/>
    <w:rsid w:val="00B308E3"/>
    <w:rsid w:val="00B34B14"/>
    <w:rsid w:val="00B373D8"/>
    <w:rsid w:val="00B40558"/>
    <w:rsid w:val="00B40C2F"/>
    <w:rsid w:val="00B41347"/>
    <w:rsid w:val="00B42188"/>
    <w:rsid w:val="00B42709"/>
    <w:rsid w:val="00B47543"/>
    <w:rsid w:val="00B52EB1"/>
    <w:rsid w:val="00B54B05"/>
    <w:rsid w:val="00B60E3A"/>
    <w:rsid w:val="00B6746C"/>
    <w:rsid w:val="00B7751C"/>
    <w:rsid w:val="00B81795"/>
    <w:rsid w:val="00B83E41"/>
    <w:rsid w:val="00B84E7A"/>
    <w:rsid w:val="00B936CB"/>
    <w:rsid w:val="00B9377E"/>
    <w:rsid w:val="00B95BAA"/>
    <w:rsid w:val="00BA0A00"/>
    <w:rsid w:val="00BB1307"/>
    <w:rsid w:val="00BB312B"/>
    <w:rsid w:val="00BB5449"/>
    <w:rsid w:val="00BC6EEF"/>
    <w:rsid w:val="00BD3175"/>
    <w:rsid w:val="00BD434C"/>
    <w:rsid w:val="00BE2B17"/>
    <w:rsid w:val="00BE3666"/>
    <w:rsid w:val="00BE4DEA"/>
    <w:rsid w:val="00BF1CF3"/>
    <w:rsid w:val="00BF3DB8"/>
    <w:rsid w:val="00BF5497"/>
    <w:rsid w:val="00C02450"/>
    <w:rsid w:val="00C0633C"/>
    <w:rsid w:val="00C07819"/>
    <w:rsid w:val="00C07AD9"/>
    <w:rsid w:val="00C15F85"/>
    <w:rsid w:val="00C20B6C"/>
    <w:rsid w:val="00C216D6"/>
    <w:rsid w:val="00C25733"/>
    <w:rsid w:val="00C35F8B"/>
    <w:rsid w:val="00C4119A"/>
    <w:rsid w:val="00C42CB3"/>
    <w:rsid w:val="00C44B16"/>
    <w:rsid w:val="00C46E91"/>
    <w:rsid w:val="00C601AE"/>
    <w:rsid w:val="00C65BA4"/>
    <w:rsid w:val="00C67291"/>
    <w:rsid w:val="00C72182"/>
    <w:rsid w:val="00C739D3"/>
    <w:rsid w:val="00C7727B"/>
    <w:rsid w:val="00C813A2"/>
    <w:rsid w:val="00C82D6D"/>
    <w:rsid w:val="00C86306"/>
    <w:rsid w:val="00C86538"/>
    <w:rsid w:val="00C94F54"/>
    <w:rsid w:val="00C95BD3"/>
    <w:rsid w:val="00CA04CB"/>
    <w:rsid w:val="00CA04ED"/>
    <w:rsid w:val="00CA2C05"/>
    <w:rsid w:val="00CA342C"/>
    <w:rsid w:val="00CA4233"/>
    <w:rsid w:val="00CA4E74"/>
    <w:rsid w:val="00CB2210"/>
    <w:rsid w:val="00CC1F36"/>
    <w:rsid w:val="00CC5725"/>
    <w:rsid w:val="00CD170C"/>
    <w:rsid w:val="00CD2D73"/>
    <w:rsid w:val="00CD5479"/>
    <w:rsid w:val="00CD6CBB"/>
    <w:rsid w:val="00CE0B00"/>
    <w:rsid w:val="00CE112B"/>
    <w:rsid w:val="00CE1446"/>
    <w:rsid w:val="00CF007E"/>
    <w:rsid w:val="00CF1194"/>
    <w:rsid w:val="00CF2B49"/>
    <w:rsid w:val="00CF3EF7"/>
    <w:rsid w:val="00CF6492"/>
    <w:rsid w:val="00CF6763"/>
    <w:rsid w:val="00D01D6B"/>
    <w:rsid w:val="00D0478C"/>
    <w:rsid w:val="00D20E3A"/>
    <w:rsid w:val="00D2540B"/>
    <w:rsid w:val="00D25677"/>
    <w:rsid w:val="00D33CF4"/>
    <w:rsid w:val="00D35A78"/>
    <w:rsid w:val="00D3686A"/>
    <w:rsid w:val="00D46505"/>
    <w:rsid w:val="00D46582"/>
    <w:rsid w:val="00D46B4E"/>
    <w:rsid w:val="00D52DFF"/>
    <w:rsid w:val="00D5511B"/>
    <w:rsid w:val="00D664EC"/>
    <w:rsid w:val="00D70DB2"/>
    <w:rsid w:val="00D74FF0"/>
    <w:rsid w:val="00D76B89"/>
    <w:rsid w:val="00D83907"/>
    <w:rsid w:val="00D8522C"/>
    <w:rsid w:val="00D85F9B"/>
    <w:rsid w:val="00D86058"/>
    <w:rsid w:val="00D9107E"/>
    <w:rsid w:val="00D93E2D"/>
    <w:rsid w:val="00D965CC"/>
    <w:rsid w:val="00D97374"/>
    <w:rsid w:val="00DA0B32"/>
    <w:rsid w:val="00DA219C"/>
    <w:rsid w:val="00DA233F"/>
    <w:rsid w:val="00DA5067"/>
    <w:rsid w:val="00DA5B12"/>
    <w:rsid w:val="00DA5EC2"/>
    <w:rsid w:val="00DB07F3"/>
    <w:rsid w:val="00DB5994"/>
    <w:rsid w:val="00DB5D75"/>
    <w:rsid w:val="00DB6E46"/>
    <w:rsid w:val="00DC4E12"/>
    <w:rsid w:val="00DD00D7"/>
    <w:rsid w:val="00DD0DAF"/>
    <w:rsid w:val="00DD467B"/>
    <w:rsid w:val="00DD76DE"/>
    <w:rsid w:val="00DE7F9A"/>
    <w:rsid w:val="00DF43A4"/>
    <w:rsid w:val="00DF7475"/>
    <w:rsid w:val="00E01EC4"/>
    <w:rsid w:val="00E0283A"/>
    <w:rsid w:val="00E07D3A"/>
    <w:rsid w:val="00E11F70"/>
    <w:rsid w:val="00E1456D"/>
    <w:rsid w:val="00E15CD7"/>
    <w:rsid w:val="00E17381"/>
    <w:rsid w:val="00E17CA9"/>
    <w:rsid w:val="00E2376F"/>
    <w:rsid w:val="00E4069C"/>
    <w:rsid w:val="00E54A53"/>
    <w:rsid w:val="00E57C83"/>
    <w:rsid w:val="00E61AF6"/>
    <w:rsid w:val="00E659AE"/>
    <w:rsid w:val="00E7034D"/>
    <w:rsid w:val="00E72032"/>
    <w:rsid w:val="00E768DD"/>
    <w:rsid w:val="00E8571A"/>
    <w:rsid w:val="00E85D79"/>
    <w:rsid w:val="00E90CA5"/>
    <w:rsid w:val="00E9133E"/>
    <w:rsid w:val="00E9184F"/>
    <w:rsid w:val="00E968B2"/>
    <w:rsid w:val="00EA3000"/>
    <w:rsid w:val="00EA741E"/>
    <w:rsid w:val="00EB11B0"/>
    <w:rsid w:val="00EB3D2D"/>
    <w:rsid w:val="00EB43A3"/>
    <w:rsid w:val="00EB6DA4"/>
    <w:rsid w:val="00EB7362"/>
    <w:rsid w:val="00EC3D53"/>
    <w:rsid w:val="00EC62DC"/>
    <w:rsid w:val="00EC7190"/>
    <w:rsid w:val="00ED7BDE"/>
    <w:rsid w:val="00EE2451"/>
    <w:rsid w:val="00EE2D8D"/>
    <w:rsid w:val="00EE5BBD"/>
    <w:rsid w:val="00EF1B9D"/>
    <w:rsid w:val="00EF7068"/>
    <w:rsid w:val="00EF7B61"/>
    <w:rsid w:val="00F0247C"/>
    <w:rsid w:val="00F05D1D"/>
    <w:rsid w:val="00F06466"/>
    <w:rsid w:val="00F10081"/>
    <w:rsid w:val="00F23228"/>
    <w:rsid w:val="00F2610B"/>
    <w:rsid w:val="00F32562"/>
    <w:rsid w:val="00F3299B"/>
    <w:rsid w:val="00F34466"/>
    <w:rsid w:val="00F3490B"/>
    <w:rsid w:val="00F35C8E"/>
    <w:rsid w:val="00F36423"/>
    <w:rsid w:val="00F36C98"/>
    <w:rsid w:val="00F36D80"/>
    <w:rsid w:val="00F45870"/>
    <w:rsid w:val="00F52854"/>
    <w:rsid w:val="00F60753"/>
    <w:rsid w:val="00F60C31"/>
    <w:rsid w:val="00F62651"/>
    <w:rsid w:val="00F64D2D"/>
    <w:rsid w:val="00F65471"/>
    <w:rsid w:val="00F655DC"/>
    <w:rsid w:val="00F67739"/>
    <w:rsid w:val="00F72240"/>
    <w:rsid w:val="00F73C8B"/>
    <w:rsid w:val="00F73DA6"/>
    <w:rsid w:val="00F76F72"/>
    <w:rsid w:val="00F7706A"/>
    <w:rsid w:val="00F82256"/>
    <w:rsid w:val="00F84470"/>
    <w:rsid w:val="00F93349"/>
    <w:rsid w:val="00F93D24"/>
    <w:rsid w:val="00FA34FA"/>
    <w:rsid w:val="00FA3DF2"/>
    <w:rsid w:val="00FA5F73"/>
    <w:rsid w:val="00FA6891"/>
    <w:rsid w:val="00FA7D99"/>
    <w:rsid w:val="00FB1914"/>
    <w:rsid w:val="00FB49D3"/>
    <w:rsid w:val="00FB7766"/>
    <w:rsid w:val="00FC0B4C"/>
    <w:rsid w:val="00FC1D26"/>
    <w:rsid w:val="00FC4643"/>
    <w:rsid w:val="00FC6A1E"/>
    <w:rsid w:val="00FD3962"/>
    <w:rsid w:val="00FD516F"/>
    <w:rsid w:val="00FD54E8"/>
    <w:rsid w:val="00FD7F92"/>
    <w:rsid w:val="00FE1451"/>
    <w:rsid w:val="00FE5097"/>
    <w:rsid w:val="00FE652D"/>
    <w:rsid w:val="00FF3A32"/>
    <w:rsid w:val="00FF3FB9"/>
    <w:rsid w:val="00FF4E5D"/>
    <w:rsid w:val="00FF609E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3919</Words>
  <Characters>22342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44</cp:revision>
  <cp:lastPrinted>2025-03-25T09:20:00Z</cp:lastPrinted>
  <dcterms:created xsi:type="dcterms:W3CDTF">2025-03-17T18:16:00Z</dcterms:created>
  <dcterms:modified xsi:type="dcterms:W3CDTF">2025-03-25T09:21:00Z</dcterms:modified>
</cp:coreProperties>
</file>