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701" w:rsidRPr="0050546F" w:rsidRDefault="00B21701" w:rsidP="00B21701">
      <w:pPr>
        <w:spacing w:after="0" w:line="240" w:lineRule="auto"/>
        <w:rPr>
          <w:b/>
          <w:color w:val="000000"/>
          <w:sz w:val="20"/>
          <w:szCs w:val="20"/>
          <w:lang w:val="kk-KZ"/>
        </w:rPr>
      </w:pPr>
      <w:r>
        <w:rPr>
          <w:b/>
          <w:bCs/>
          <w:color w:val="FF0000"/>
          <w:kern w:val="36"/>
          <w:sz w:val="20"/>
          <w:szCs w:val="20"/>
          <w:lang w:val="kk-KZ" w:eastAsia="ru-RU"/>
        </w:rPr>
        <w:t xml:space="preserve">                                                                                   </w:t>
      </w:r>
      <w:r w:rsidRPr="0050546F">
        <w:rPr>
          <w:b/>
          <w:bCs/>
          <w:color w:val="FF0000"/>
          <w:kern w:val="36"/>
          <w:sz w:val="20"/>
          <w:szCs w:val="20"/>
          <w:lang w:val="kk-KZ" w:eastAsia="ru-RU"/>
        </w:rPr>
        <w:t xml:space="preserve">  </w:t>
      </w:r>
      <w:r w:rsidRPr="0050546F">
        <w:rPr>
          <w:b/>
          <w:color w:val="000000"/>
          <w:sz w:val="20"/>
          <w:szCs w:val="20"/>
          <w:lang w:val="kk-KZ"/>
        </w:rPr>
        <w:t>Тәрбиелеу-білім беру процесінің циклограммасы</w:t>
      </w:r>
    </w:p>
    <w:p w:rsidR="00B21701" w:rsidRPr="0050546F" w:rsidRDefault="00B21701" w:rsidP="00B21701">
      <w:pPr>
        <w:spacing w:after="0" w:line="240" w:lineRule="auto"/>
        <w:jc w:val="center"/>
        <w:rPr>
          <w:b/>
          <w:color w:val="000000"/>
          <w:sz w:val="20"/>
          <w:szCs w:val="20"/>
          <w:lang w:val="kk-KZ"/>
        </w:rPr>
      </w:pPr>
      <w:r w:rsidRPr="0050546F">
        <w:rPr>
          <w:b/>
          <w:color w:val="000000"/>
          <w:sz w:val="20"/>
          <w:szCs w:val="20"/>
          <w:lang w:val="kk-KZ"/>
        </w:rPr>
        <w:t>«Балауса»бөбек жайы</w:t>
      </w:r>
    </w:p>
    <w:p w:rsidR="00B21701" w:rsidRPr="0050546F" w:rsidRDefault="00B21701" w:rsidP="00B21701">
      <w:pPr>
        <w:spacing w:after="0" w:line="240" w:lineRule="auto"/>
        <w:jc w:val="center"/>
        <w:rPr>
          <w:sz w:val="20"/>
          <w:szCs w:val="20"/>
          <w:lang w:val="kk-KZ"/>
        </w:rPr>
      </w:pPr>
    </w:p>
    <w:p w:rsidR="00B21701" w:rsidRPr="0050546F" w:rsidRDefault="00B21701" w:rsidP="00B21701">
      <w:pPr>
        <w:spacing w:after="0" w:line="240" w:lineRule="auto"/>
        <w:jc w:val="both"/>
        <w:rPr>
          <w:sz w:val="20"/>
          <w:szCs w:val="20"/>
          <w:lang w:val="kk-KZ"/>
        </w:rPr>
      </w:pPr>
      <w:r w:rsidRPr="0050546F">
        <w:rPr>
          <w:color w:val="000000"/>
          <w:sz w:val="20"/>
          <w:szCs w:val="20"/>
          <w:lang w:val="kk-KZ"/>
        </w:rPr>
        <w:t>     </w:t>
      </w:r>
      <w:r w:rsidRPr="0050546F">
        <w:rPr>
          <w:b/>
          <w:bCs/>
          <w:color w:val="000000"/>
          <w:sz w:val="20"/>
          <w:szCs w:val="20"/>
          <w:lang w:val="kk-KZ"/>
        </w:rPr>
        <w:t>Топ:Достық.</w:t>
      </w:r>
    </w:p>
    <w:p w:rsidR="00B21701" w:rsidRPr="0050546F" w:rsidRDefault="00B21701" w:rsidP="00B21701">
      <w:pPr>
        <w:spacing w:after="0" w:line="240" w:lineRule="auto"/>
        <w:jc w:val="both"/>
        <w:rPr>
          <w:sz w:val="20"/>
          <w:szCs w:val="20"/>
          <w:lang w:val="kk-KZ"/>
        </w:rPr>
      </w:pPr>
      <w:r w:rsidRPr="0050546F">
        <w:rPr>
          <w:color w:val="000000"/>
          <w:sz w:val="20"/>
          <w:szCs w:val="20"/>
          <w:lang w:val="kk-KZ"/>
        </w:rPr>
        <w:t>     </w:t>
      </w:r>
      <w:r w:rsidRPr="0050546F">
        <w:rPr>
          <w:b/>
          <w:bCs/>
          <w:color w:val="000000"/>
          <w:sz w:val="20"/>
          <w:szCs w:val="20"/>
          <w:lang w:val="kk-KZ"/>
        </w:rPr>
        <w:t>Балалардың жасы:3</w:t>
      </w:r>
      <w:r w:rsidRPr="0050546F">
        <w:rPr>
          <w:bCs/>
          <w:color w:val="000000"/>
          <w:sz w:val="20"/>
          <w:szCs w:val="20"/>
          <w:lang w:val="kk-KZ"/>
        </w:rPr>
        <w:t xml:space="preserve"> жастан бастап.</w:t>
      </w:r>
    </w:p>
    <w:p w:rsidR="00B21701" w:rsidRPr="0050546F" w:rsidRDefault="00B21701" w:rsidP="00B21701">
      <w:pPr>
        <w:spacing w:after="0" w:line="240" w:lineRule="auto"/>
        <w:jc w:val="both"/>
        <w:rPr>
          <w:color w:val="000000"/>
          <w:sz w:val="20"/>
          <w:szCs w:val="20"/>
          <w:lang w:val="kk-KZ"/>
        </w:rPr>
      </w:pPr>
      <w:r w:rsidRPr="0050546F">
        <w:rPr>
          <w:color w:val="000000"/>
          <w:sz w:val="20"/>
          <w:szCs w:val="20"/>
          <w:lang w:val="kk-KZ"/>
        </w:rPr>
        <w:t>     </w:t>
      </w:r>
      <w:r w:rsidRPr="0050546F">
        <w:rPr>
          <w:b/>
          <w:bCs/>
          <w:color w:val="000000"/>
          <w:sz w:val="20"/>
          <w:szCs w:val="20"/>
          <w:lang w:val="kk-KZ"/>
        </w:rPr>
        <w:t>Қандай кезеңге жасалды</w:t>
      </w:r>
      <w:r w:rsidRPr="0050546F">
        <w:rPr>
          <w:color w:val="000000"/>
          <w:sz w:val="20"/>
          <w:szCs w:val="20"/>
          <w:lang w:val="kk-KZ"/>
        </w:rPr>
        <w:t xml:space="preserve"> (апта күндерін, айды, жылды көрсету): 02.12.24-06.12.24</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B21701" w:rsidRPr="0050546F"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Күн</w:t>
            </w:r>
            <w:proofErr w:type="spellEnd"/>
            <w:r w:rsidRPr="0050546F">
              <w:rPr>
                <w:b/>
                <w:bCs/>
                <w:color w:val="000000"/>
                <w:sz w:val="20"/>
                <w:szCs w:val="20"/>
              </w:rPr>
              <w:t xml:space="preserve"> </w:t>
            </w:r>
            <w:proofErr w:type="spellStart"/>
            <w:r w:rsidRPr="0050546F">
              <w:rPr>
                <w:b/>
                <w:bCs/>
                <w:color w:val="000000"/>
                <w:sz w:val="20"/>
                <w:szCs w:val="20"/>
              </w:rPr>
              <w:t>тәртібінің</w:t>
            </w:r>
            <w:proofErr w:type="spellEnd"/>
            <w:r w:rsidRPr="0050546F">
              <w:rPr>
                <w:b/>
                <w:bCs/>
                <w:color w:val="000000"/>
                <w:sz w:val="20"/>
                <w:szCs w:val="20"/>
              </w:rPr>
              <w:t xml:space="preserve"> </w:t>
            </w:r>
            <w:proofErr w:type="spellStart"/>
            <w:r w:rsidRPr="0050546F">
              <w:rPr>
                <w:b/>
                <w:bCs/>
                <w:color w:val="000000"/>
                <w:sz w:val="20"/>
                <w:szCs w:val="20"/>
              </w:rPr>
              <w:t>үлгісі</w:t>
            </w:r>
            <w:proofErr w:type="spellEnd"/>
          </w:p>
        </w:tc>
        <w:tc>
          <w:tcPr>
            <w:tcW w:w="2552" w:type="dxa"/>
            <w:tcMar>
              <w:top w:w="15" w:type="dxa"/>
              <w:left w:w="15" w:type="dxa"/>
              <w:bottom w:w="15" w:type="dxa"/>
              <w:right w:w="15" w:type="dxa"/>
            </w:tcMar>
          </w:tcPr>
          <w:p w:rsidR="00B21701" w:rsidRPr="0050546F" w:rsidRDefault="00B21701" w:rsidP="006B29F0">
            <w:pPr>
              <w:spacing w:after="0" w:line="240" w:lineRule="auto"/>
              <w:jc w:val="center"/>
              <w:rPr>
                <w:b/>
                <w:color w:val="000000"/>
                <w:sz w:val="20"/>
                <w:szCs w:val="20"/>
                <w:lang w:val="kk-KZ" w:eastAsia="ru-RU"/>
              </w:rPr>
            </w:pPr>
            <w:proofErr w:type="spellStart"/>
            <w:r w:rsidRPr="0050546F">
              <w:rPr>
                <w:b/>
                <w:color w:val="000000"/>
                <w:sz w:val="20"/>
                <w:szCs w:val="20"/>
                <w:lang w:eastAsia="ru-RU"/>
              </w:rPr>
              <w:t>Дүйсенбі</w:t>
            </w:r>
            <w:proofErr w:type="spellEnd"/>
            <w:r w:rsidRPr="0050546F">
              <w:rPr>
                <w:b/>
                <w:color w:val="000000"/>
                <w:sz w:val="20"/>
                <w:szCs w:val="20"/>
                <w:lang w:eastAsia="ru-RU"/>
              </w:rPr>
              <w:t xml:space="preserve"> </w:t>
            </w:r>
          </w:p>
          <w:p w:rsidR="00B21701" w:rsidRPr="0050546F" w:rsidRDefault="00B21701" w:rsidP="006B29F0">
            <w:pPr>
              <w:spacing w:after="0" w:line="240" w:lineRule="auto"/>
              <w:jc w:val="center"/>
              <w:rPr>
                <w:b/>
                <w:color w:val="000000"/>
                <w:sz w:val="20"/>
                <w:szCs w:val="20"/>
                <w:lang w:val="kk-KZ" w:eastAsia="ru-RU"/>
              </w:rPr>
            </w:pPr>
            <w:r w:rsidRPr="0050546F">
              <w:rPr>
                <w:b/>
                <w:color w:val="000000"/>
                <w:sz w:val="20"/>
                <w:szCs w:val="20"/>
                <w:lang w:eastAsia="ru-RU"/>
              </w:rPr>
              <w:t>02</w:t>
            </w:r>
            <w:r w:rsidRPr="0050546F">
              <w:rPr>
                <w:b/>
                <w:color w:val="000000"/>
                <w:sz w:val="20"/>
                <w:szCs w:val="20"/>
                <w:lang w:val="kk-KZ" w:eastAsia="ru-RU"/>
              </w:rPr>
              <w:t>.1</w:t>
            </w:r>
            <w:r w:rsidRPr="0050546F">
              <w:rPr>
                <w:b/>
                <w:color w:val="000000"/>
                <w:sz w:val="20"/>
                <w:szCs w:val="20"/>
                <w:lang w:eastAsia="ru-RU"/>
              </w:rPr>
              <w:t>2</w:t>
            </w:r>
            <w:r w:rsidRPr="0050546F">
              <w:rPr>
                <w:b/>
                <w:color w:val="000000"/>
                <w:sz w:val="20"/>
                <w:szCs w:val="20"/>
                <w:lang w:val="kk-KZ" w:eastAsia="ru-RU"/>
              </w:rPr>
              <w:t>.2024ж</w:t>
            </w:r>
          </w:p>
        </w:tc>
        <w:tc>
          <w:tcPr>
            <w:tcW w:w="2268" w:type="dxa"/>
            <w:tcMar>
              <w:top w:w="15" w:type="dxa"/>
              <w:left w:w="15" w:type="dxa"/>
              <w:bottom w:w="15" w:type="dxa"/>
              <w:right w:w="15" w:type="dxa"/>
            </w:tcMar>
          </w:tcPr>
          <w:p w:rsidR="00B21701" w:rsidRPr="0050546F" w:rsidRDefault="00B21701" w:rsidP="006B29F0">
            <w:pPr>
              <w:spacing w:after="0" w:line="240" w:lineRule="auto"/>
              <w:jc w:val="center"/>
              <w:rPr>
                <w:b/>
                <w:color w:val="000000"/>
                <w:sz w:val="20"/>
                <w:szCs w:val="20"/>
                <w:lang w:eastAsia="ru-RU"/>
              </w:rPr>
            </w:pPr>
            <w:proofErr w:type="spellStart"/>
            <w:r w:rsidRPr="0050546F">
              <w:rPr>
                <w:b/>
                <w:color w:val="000000"/>
                <w:sz w:val="20"/>
                <w:szCs w:val="20"/>
                <w:lang w:eastAsia="ru-RU"/>
              </w:rPr>
              <w:t>Сейсенбі</w:t>
            </w:r>
            <w:proofErr w:type="spellEnd"/>
            <w:r w:rsidRPr="0050546F">
              <w:rPr>
                <w:b/>
                <w:color w:val="000000"/>
                <w:sz w:val="20"/>
                <w:szCs w:val="20"/>
                <w:lang w:eastAsia="ru-RU"/>
              </w:rPr>
              <w:t xml:space="preserve"> </w:t>
            </w:r>
          </w:p>
          <w:p w:rsidR="00B21701" w:rsidRPr="0050546F" w:rsidRDefault="00B21701" w:rsidP="006B29F0">
            <w:pPr>
              <w:spacing w:after="0" w:line="240" w:lineRule="auto"/>
              <w:jc w:val="center"/>
              <w:rPr>
                <w:b/>
                <w:color w:val="000000"/>
                <w:sz w:val="20"/>
                <w:szCs w:val="20"/>
                <w:lang w:val="kk-KZ" w:eastAsia="ru-RU"/>
              </w:rPr>
            </w:pPr>
            <w:r w:rsidRPr="0050546F">
              <w:rPr>
                <w:b/>
                <w:color w:val="000000"/>
                <w:sz w:val="20"/>
                <w:szCs w:val="20"/>
                <w:lang w:eastAsia="ru-RU"/>
              </w:rPr>
              <w:t>03.</w:t>
            </w:r>
            <w:r w:rsidRPr="0050546F">
              <w:rPr>
                <w:b/>
                <w:color w:val="000000"/>
                <w:sz w:val="20"/>
                <w:szCs w:val="20"/>
                <w:lang w:val="kk-KZ" w:eastAsia="ru-RU"/>
              </w:rPr>
              <w:t>1</w:t>
            </w:r>
            <w:r w:rsidRPr="0050546F">
              <w:rPr>
                <w:b/>
                <w:color w:val="000000"/>
                <w:sz w:val="20"/>
                <w:szCs w:val="20"/>
                <w:lang w:eastAsia="ru-RU"/>
              </w:rPr>
              <w:t>2</w:t>
            </w:r>
            <w:r w:rsidRPr="0050546F">
              <w:rPr>
                <w:b/>
                <w:color w:val="000000"/>
                <w:sz w:val="20"/>
                <w:szCs w:val="20"/>
                <w:lang w:val="kk-KZ" w:eastAsia="ru-RU"/>
              </w:rPr>
              <w:t>.2024ж</w:t>
            </w:r>
          </w:p>
          <w:p w:rsidR="00B21701" w:rsidRPr="0050546F" w:rsidRDefault="00B21701" w:rsidP="006B29F0">
            <w:pPr>
              <w:spacing w:after="0" w:line="240" w:lineRule="auto"/>
              <w:jc w:val="center"/>
              <w:rPr>
                <w:b/>
                <w:color w:val="000000"/>
                <w:sz w:val="20"/>
                <w:szCs w:val="20"/>
                <w:lang w:val="kk-KZ" w:eastAsia="ru-RU"/>
              </w:rPr>
            </w:pPr>
          </w:p>
          <w:p w:rsidR="00B21701" w:rsidRPr="0050546F" w:rsidRDefault="00B21701" w:rsidP="006B29F0">
            <w:pPr>
              <w:spacing w:after="0" w:line="240" w:lineRule="auto"/>
              <w:ind w:left="20"/>
              <w:jc w:val="both"/>
              <w:rPr>
                <w:b/>
                <w:bCs/>
                <w:sz w:val="20"/>
                <w:szCs w:val="20"/>
              </w:rPr>
            </w:pPr>
          </w:p>
        </w:tc>
        <w:tc>
          <w:tcPr>
            <w:tcW w:w="2551" w:type="dxa"/>
            <w:tcMar>
              <w:top w:w="15" w:type="dxa"/>
              <w:left w:w="15" w:type="dxa"/>
              <w:bottom w:w="15" w:type="dxa"/>
              <w:right w:w="15" w:type="dxa"/>
            </w:tcMar>
          </w:tcPr>
          <w:p w:rsidR="00B21701" w:rsidRPr="0050546F" w:rsidRDefault="00B21701" w:rsidP="006B29F0">
            <w:pPr>
              <w:spacing w:after="0" w:line="240" w:lineRule="auto"/>
              <w:jc w:val="center"/>
              <w:rPr>
                <w:b/>
                <w:color w:val="000000"/>
                <w:sz w:val="20"/>
                <w:szCs w:val="20"/>
                <w:lang w:eastAsia="ru-RU"/>
              </w:rPr>
            </w:pPr>
            <w:proofErr w:type="spellStart"/>
            <w:r w:rsidRPr="0050546F">
              <w:rPr>
                <w:b/>
                <w:color w:val="000000"/>
                <w:sz w:val="20"/>
                <w:szCs w:val="20"/>
                <w:lang w:eastAsia="ru-RU"/>
              </w:rPr>
              <w:t>Сәрсенбі</w:t>
            </w:r>
            <w:proofErr w:type="spellEnd"/>
            <w:r w:rsidRPr="0050546F">
              <w:rPr>
                <w:b/>
                <w:color w:val="000000"/>
                <w:sz w:val="20"/>
                <w:szCs w:val="20"/>
                <w:lang w:eastAsia="ru-RU"/>
              </w:rPr>
              <w:t xml:space="preserve"> </w:t>
            </w:r>
          </w:p>
          <w:p w:rsidR="00B21701" w:rsidRPr="0050546F" w:rsidRDefault="00B21701" w:rsidP="006B29F0">
            <w:pPr>
              <w:spacing w:after="0" w:line="240" w:lineRule="auto"/>
              <w:jc w:val="center"/>
              <w:rPr>
                <w:b/>
                <w:color w:val="000000"/>
                <w:sz w:val="20"/>
                <w:szCs w:val="20"/>
                <w:lang w:val="kk-KZ" w:eastAsia="ru-RU"/>
              </w:rPr>
            </w:pPr>
            <w:r w:rsidRPr="0050546F">
              <w:rPr>
                <w:b/>
                <w:color w:val="000000"/>
                <w:sz w:val="20"/>
                <w:szCs w:val="20"/>
                <w:lang w:eastAsia="ru-RU"/>
              </w:rPr>
              <w:t>04</w:t>
            </w:r>
            <w:r w:rsidRPr="0050546F">
              <w:rPr>
                <w:b/>
                <w:color w:val="000000"/>
                <w:sz w:val="20"/>
                <w:szCs w:val="20"/>
                <w:lang w:val="kk-KZ" w:eastAsia="ru-RU"/>
              </w:rPr>
              <w:t>.1</w:t>
            </w:r>
            <w:r w:rsidRPr="0050546F">
              <w:rPr>
                <w:b/>
                <w:color w:val="000000"/>
                <w:sz w:val="20"/>
                <w:szCs w:val="20"/>
                <w:lang w:eastAsia="ru-RU"/>
              </w:rPr>
              <w:t>2</w:t>
            </w:r>
            <w:r w:rsidRPr="0050546F">
              <w:rPr>
                <w:b/>
                <w:color w:val="000000"/>
                <w:sz w:val="20"/>
                <w:szCs w:val="20"/>
                <w:lang w:val="kk-KZ" w:eastAsia="ru-RU"/>
              </w:rPr>
              <w:t>.2024ж</w:t>
            </w:r>
          </w:p>
          <w:p w:rsidR="00B21701" w:rsidRPr="0050546F" w:rsidRDefault="00B21701" w:rsidP="006B29F0">
            <w:pPr>
              <w:spacing w:after="0" w:line="240" w:lineRule="auto"/>
              <w:jc w:val="center"/>
              <w:rPr>
                <w:b/>
                <w:color w:val="000000"/>
                <w:sz w:val="20"/>
                <w:szCs w:val="20"/>
                <w:lang w:val="kk-KZ" w:eastAsia="ru-RU"/>
              </w:rPr>
            </w:pPr>
          </w:p>
          <w:p w:rsidR="00B21701" w:rsidRPr="0050546F" w:rsidRDefault="00B21701" w:rsidP="006B29F0">
            <w:pPr>
              <w:spacing w:after="0" w:line="240" w:lineRule="auto"/>
              <w:ind w:left="20"/>
              <w:jc w:val="both"/>
              <w:rPr>
                <w:b/>
                <w:bCs/>
                <w:sz w:val="20"/>
                <w:szCs w:val="20"/>
              </w:rPr>
            </w:pPr>
          </w:p>
        </w:tc>
        <w:tc>
          <w:tcPr>
            <w:tcW w:w="2268" w:type="dxa"/>
            <w:tcMar>
              <w:top w:w="15" w:type="dxa"/>
              <w:left w:w="15" w:type="dxa"/>
              <w:bottom w:w="15" w:type="dxa"/>
              <w:right w:w="15" w:type="dxa"/>
            </w:tcMar>
          </w:tcPr>
          <w:p w:rsidR="00B21701" w:rsidRPr="0050546F" w:rsidRDefault="00B21701" w:rsidP="006B29F0">
            <w:pPr>
              <w:spacing w:after="0" w:line="240" w:lineRule="auto"/>
              <w:jc w:val="center"/>
              <w:rPr>
                <w:b/>
                <w:color w:val="000000"/>
                <w:sz w:val="20"/>
                <w:szCs w:val="20"/>
                <w:lang w:val="kk-KZ" w:eastAsia="ru-RU"/>
              </w:rPr>
            </w:pPr>
            <w:proofErr w:type="spellStart"/>
            <w:r w:rsidRPr="0050546F">
              <w:rPr>
                <w:b/>
                <w:color w:val="000000"/>
                <w:sz w:val="20"/>
                <w:szCs w:val="20"/>
                <w:lang w:eastAsia="ru-RU"/>
              </w:rPr>
              <w:t>Бейсенбі</w:t>
            </w:r>
            <w:proofErr w:type="spellEnd"/>
          </w:p>
          <w:p w:rsidR="00B21701" w:rsidRPr="0050546F" w:rsidRDefault="00B21701" w:rsidP="006B29F0">
            <w:pPr>
              <w:spacing w:after="0" w:line="240" w:lineRule="auto"/>
              <w:jc w:val="center"/>
              <w:rPr>
                <w:b/>
                <w:color w:val="000000"/>
                <w:sz w:val="20"/>
                <w:szCs w:val="20"/>
                <w:lang w:val="kk-KZ" w:eastAsia="ru-RU"/>
              </w:rPr>
            </w:pPr>
            <w:r w:rsidRPr="0050546F">
              <w:rPr>
                <w:b/>
                <w:color w:val="000000"/>
                <w:sz w:val="20"/>
                <w:szCs w:val="20"/>
                <w:lang w:eastAsia="ru-RU"/>
              </w:rPr>
              <w:t>05.</w:t>
            </w:r>
            <w:r w:rsidRPr="0050546F">
              <w:rPr>
                <w:b/>
                <w:color w:val="000000"/>
                <w:sz w:val="20"/>
                <w:szCs w:val="20"/>
                <w:lang w:val="kk-KZ" w:eastAsia="ru-RU"/>
              </w:rPr>
              <w:t>1</w:t>
            </w:r>
            <w:r w:rsidRPr="0050546F">
              <w:rPr>
                <w:b/>
                <w:color w:val="000000"/>
                <w:sz w:val="20"/>
                <w:szCs w:val="20"/>
                <w:lang w:eastAsia="ru-RU"/>
              </w:rPr>
              <w:t>2</w:t>
            </w:r>
            <w:r w:rsidRPr="0050546F">
              <w:rPr>
                <w:b/>
                <w:color w:val="000000"/>
                <w:sz w:val="20"/>
                <w:szCs w:val="20"/>
                <w:lang w:val="kk-KZ" w:eastAsia="ru-RU"/>
              </w:rPr>
              <w:t>.2024ж</w:t>
            </w:r>
          </w:p>
          <w:p w:rsidR="00B21701" w:rsidRPr="0050546F" w:rsidRDefault="00B21701" w:rsidP="006B29F0">
            <w:pPr>
              <w:spacing w:after="0" w:line="240" w:lineRule="auto"/>
              <w:ind w:left="20"/>
              <w:jc w:val="both"/>
              <w:rPr>
                <w:b/>
                <w:bCs/>
                <w:sz w:val="20"/>
                <w:szCs w:val="20"/>
              </w:rPr>
            </w:pPr>
          </w:p>
        </w:tc>
        <w:tc>
          <w:tcPr>
            <w:tcW w:w="2552" w:type="dxa"/>
            <w:tcMar>
              <w:top w:w="15" w:type="dxa"/>
              <w:left w:w="15" w:type="dxa"/>
              <w:bottom w:w="15" w:type="dxa"/>
              <w:right w:w="15" w:type="dxa"/>
            </w:tcMar>
          </w:tcPr>
          <w:p w:rsidR="00B21701" w:rsidRPr="0050546F" w:rsidRDefault="00B21701" w:rsidP="006B29F0">
            <w:pPr>
              <w:spacing w:after="0" w:line="240" w:lineRule="auto"/>
              <w:jc w:val="center"/>
              <w:rPr>
                <w:b/>
                <w:color w:val="000000"/>
                <w:sz w:val="20"/>
                <w:szCs w:val="20"/>
                <w:lang w:val="kk-KZ" w:eastAsia="ru-RU"/>
              </w:rPr>
            </w:pPr>
            <w:proofErr w:type="spellStart"/>
            <w:r w:rsidRPr="0050546F">
              <w:rPr>
                <w:b/>
                <w:color w:val="000000"/>
                <w:sz w:val="20"/>
                <w:szCs w:val="20"/>
                <w:lang w:eastAsia="ru-RU"/>
              </w:rPr>
              <w:t>Жұма</w:t>
            </w:r>
            <w:proofErr w:type="spellEnd"/>
            <w:r w:rsidRPr="0050546F">
              <w:rPr>
                <w:b/>
                <w:color w:val="000000"/>
                <w:sz w:val="20"/>
                <w:szCs w:val="20"/>
                <w:lang w:eastAsia="ru-RU"/>
              </w:rPr>
              <w:t xml:space="preserve"> </w:t>
            </w:r>
          </w:p>
          <w:p w:rsidR="00B21701" w:rsidRPr="0050546F" w:rsidRDefault="00B21701" w:rsidP="006B29F0">
            <w:pPr>
              <w:spacing w:after="0" w:line="240" w:lineRule="auto"/>
              <w:jc w:val="center"/>
              <w:rPr>
                <w:b/>
                <w:color w:val="000000"/>
                <w:sz w:val="20"/>
                <w:szCs w:val="20"/>
                <w:lang w:val="kk-KZ" w:eastAsia="ru-RU"/>
              </w:rPr>
            </w:pPr>
            <w:r w:rsidRPr="0050546F">
              <w:rPr>
                <w:b/>
                <w:color w:val="000000"/>
                <w:sz w:val="20"/>
                <w:szCs w:val="20"/>
                <w:lang w:eastAsia="ru-RU"/>
              </w:rPr>
              <w:t>06.</w:t>
            </w:r>
            <w:r w:rsidRPr="0050546F">
              <w:rPr>
                <w:b/>
                <w:color w:val="000000"/>
                <w:sz w:val="20"/>
                <w:szCs w:val="20"/>
                <w:lang w:val="kk-KZ" w:eastAsia="ru-RU"/>
              </w:rPr>
              <w:t>1</w:t>
            </w:r>
            <w:r w:rsidRPr="0050546F">
              <w:rPr>
                <w:b/>
                <w:color w:val="000000"/>
                <w:sz w:val="20"/>
                <w:szCs w:val="20"/>
                <w:lang w:eastAsia="ru-RU"/>
              </w:rPr>
              <w:t>2</w:t>
            </w:r>
            <w:r w:rsidRPr="0050546F">
              <w:rPr>
                <w:b/>
                <w:color w:val="000000"/>
                <w:sz w:val="20"/>
                <w:szCs w:val="20"/>
                <w:lang w:val="kk-KZ" w:eastAsia="ru-RU"/>
              </w:rPr>
              <w:t>.2024ж</w:t>
            </w:r>
          </w:p>
          <w:p w:rsidR="00B21701" w:rsidRPr="0050546F" w:rsidRDefault="00B21701" w:rsidP="006B29F0">
            <w:pPr>
              <w:spacing w:after="0" w:line="240" w:lineRule="auto"/>
              <w:jc w:val="center"/>
              <w:rPr>
                <w:b/>
                <w:color w:val="000000"/>
                <w:sz w:val="20"/>
                <w:szCs w:val="20"/>
                <w:lang w:val="kk-KZ" w:eastAsia="ru-RU"/>
              </w:rPr>
            </w:pPr>
          </w:p>
          <w:p w:rsidR="00B21701" w:rsidRPr="0050546F" w:rsidRDefault="00B21701" w:rsidP="006B29F0">
            <w:pPr>
              <w:spacing w:after="0" w:line="240" w:lineRule="auto"/>
              <w:ind w:left="20"/>
              <w:jc w:val="both"/>
              <w:rPr>
                <w:b/>
                <w:bCs/>
                <w:sz w:val="20"/>
                <w:szCs w:val="20"/>
              </w:rPr>
            </w:pP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Балаларды</w:t>
            </w:r>
            <w:proofErr w:type="spellEnd"/>
            <w:r w:rsidRPr="0050546F">
              <w:rPr>
                <w:b/>
                <w:bCs/>
                <w:color w:val="000000"/>
                <w:sz w:val="20"/>
                <w:szCs w:val="20"/>
              </w:rPr>
              <w:t xml:space="preserve"> </w:t>
            </w:r>
            <w:proofErr w:type="spellStart"/>
            <w:r w:rsidRPr="0050546F">
              <w:rPr>
                <w:b/>
                <w:bCs/>
                <w:color w:val="000000"/>
                <w:sz w:val="20"/>
                <w:szCs w:val="20"/>
              </w:rPr>
              <w:t>қабылдау</w:t>
            </w:r>
            <w:proofErr w:type="spellEnd"/>
          </w:p>
        </w:tc>
        <w:tc>
          <w:tcPr>
            <w:tcW w:w="12191" w:type="dxa"/>
            <w:gridSpan w:val="5"/>
            <w:tcMar>
              <w:top w:w="15" w:type="dxa"/>
              <w:left w:w="15" w:type="dxa"/>
              <w:bottom w:w="15" w:type="dxa"/>
              <w:right w:w="15" w:type="dxa"/>
            </w:tcMar>
          </w:tcPr>
          <w:p w:rsidR="00B21701" w:rsidRPr="0050546F" w:rsidRDefault="00B21701" w:rsidP="006B29F0">
            <w:pPr>
              <w:spacing w:after="0" w:line="240" w:lineRule="auto"/>
              <w:rPr>
                <w:b/>
                <w:sz w:val="20"/>
                <w:szCs w:val="20"/>
                <w:lang w:val="kk-KZ"/>
              </w:rPr>
            </w:pPr>
            <w:r w:rsidRPr="0050546F">
              <w:rPr>
                <w:b/>
                <w:sz w:val="20"/>
                <w:szCs w:val="20"/>
                <w:lang w:val="kk-KZ"/>
              </w:rPr>
              <w:t>Бір тұтас тәрбие.</w:t>
            </w:r>
            <w:r w:rsidRPr="0050546F">
              <w:rPr>
                <w:b/>
                <w:sz w:val="20"/>
                <w:szCs w:val="20"/>
              </w:rPr>
              <w:t xml:space="preserve"> «</w:t>
            </w:r>
            <w:r w:rsidRPr="0050546F">
              <w:rPr>
                <w:b/>
                <w:sz w:val="20"/>
                <w:szCs w:val="20"/>
                <w:lang w:val="ru-RU"/>
              </w:rPr>
              <w:t>Б</w:t>
            </w:r>
            <w:r w:rsidRPr="0050546F">
              <w:rPr>
                <w:b/>
                <w:sz w:val="20"/>
                <w:szCs w:val="20"/>
                <w:lang w:val="kk-KZ"/>
              </w:rPr>
              <w:t>ірлігі күшті ел озады</w:t>
            </w:r>
            <w:proofErr w:type="gramStart"/>
            <w:r w:rsidRPr="0050546F">
              <w:rPr>
                <w:b/>
                <w:sz w:val="20"/>
                <w:szCs w:val="20"/>
                <w:lang w:val="kk-KZ"/>
              </w:rPr>
              <w:t>.»</w:t>
            </w:r>
            <w:proofErr w:type="gramEnd"/>
            <w:r w:rsidRPr="0050546F">
              <w:rPr>
                <w:b/>
                <w:sz w:val="20"/>
                <w:szCs w:val="20"/>
                <w:lang w:val="kk-KZ"/>
              </w:rPr>
              <w:t xml:space="preserve"> </w:t>
            </w:r>
          </w:p>
          <w:p w:rsidR="00B21701" w:rsidRPr="0050546F" w:rsidRDefault="00B21701" w:rsidP="006B29F0">
            <w:pPr>
              <w:spacing w:after="0" w:line="240" w:lineRule="auto"/>
              <w:rPr>
                <w:sz w:val="20"/>
                <w:szCs w:val="20"/>
                <w:lang w:val="kk-KZ"/>
              </w:rPr>
            </w:pPr>
            <w:r w:rsidRPr="0050546F">
              <w:rPr>
                <w:sz w:val="20"/>
                <w:szCs w:val="20"/>
                <w:lang w:val="kk-KZ"/>
              </w:rPr>
              <w:t>Балаларды әсем әуенмен,көтеріңкі көңіл күймен  қарсы алу.</w:t>
            </w:r>
            <w:r w:rsidRPr="0050546F">
              <w:rPr>
                <w:color w:val="000000"/>
                <w:sz w:val="20"/>
                <w:szCs w:val="20"/>
                <w:lang w:val="kk-KZ" w:eastAsia="ru-RU"/>
              </w:rPr>
              <w:t>Қызыл жүрекшемен көңілді тілек айтып қарсы алу.</w:t>
            </w:r>
          </w:p>
          <w:p w:rsidR="00B21701" w:rsidRPr="0050546F" w:rsidRDefault="00B21701" w:rsidP="006B29F0">
            <w:pPr>
              <w:spacing w:after="0" w:line="240" w:lineRule="auto"/>
              <w:ind w:left="20"/>
              <w:rPr>
                <w:sz w:val="20"/>
                <w:szCs w:val="20"/>
                <w:lang w:val="kk-KZ"/>
              </w:rPr>
            </w:pPr>
            <w:r w:rsidRPr="0050546F">
              <w:rPr>
                <w:color w:val="000000"/>
                <w:sz w:val="20"/>
                <w:szCs w:val="20"/>
                <w:lang w:val="kk-KZ" w:eastAsia="ru-RU"/>
              </w:rPr>
              <w:t>Үш түрлі смайликпен қарсы алу</w:t>
            </w:r>
            <w:r w:rsidRPr="0050546F">
              <w:rPr>
                <w:sz w:val="20"/>
                <w:szCs w:val="20"/>
                <w:lang w:val="kk-KZ"/>
              </w:rPr>
              <w:t>.</w:t>
            </w:r>
            <w:r w:rsidRPr="0050546F">
              <w:rPr>
                <w:color w:val="000000"/>
                <w:sz w:val="20"/>
                <w:szCs w:val="20"/>
                <w:lang w:val="kk-KZ" w:eastAsia="ru-RU"/>
              </w:rPr>
              <w:t>Қонаққа келген қоянның ойыншығымен қарсы алу</w:t>
            </w:r>
            <w:r w:rsidRPr="0050546F">
              <w:rPr>
                <w:sz w:val="20"/>
                <w:szCs w:val="20"/>
                <w:lang w:val="kk-KZ"/>
              </w:rPr>
              <w:t>.</w:t>
            </w:r>
          </w:p>
          <w:p w:rsidR="00B21701" w:rsidRPr="0050546F" w:rsidRDefault="00B21701" w:rsidP="006B29F0">
            <w:pPr>
              <w:spacing w:after="0" w:line="240" w:lineRule="auto"/>
              <w:ind w:left="20"/>
              <w:rPr>
                <w:sz w:val="20"/>
                <w:szCs w:val="20"/>
                <w:lang w:val="kk-KZ"/>
              </w:rPr>
            </w:pPr>
            <w:r w:rsidRPr="0050546F">
              <w:rPr>
                <w:color w:val="000000"/>
                <w:sz w:val="20"/>
                <w:szCs w:val="20"/>
                <w:lang w:val="kk-KZ" w:eastAsia="ru-RU"/>
              </w:rPr>
              <w:t>Достар әнімен қарсы алу.</w:t>
            </w:r>
            <w:r w:rsidRPr="0050546F">
              <w:rPr>
                <w:sz w:val="20"/>
                <w:szCs w:val="20"/>
                <w:lang w:val="kk-KZ"/>
              </w:rPr>
              <w:t xml:space="preserve"> </w:t>
            </w:r>
            <w:r w:rsidRPr="0050546F">
              <w:rPr>
                <w:b/>
                <w:color w:val="000000" w:themeColor="text1"/>
                <w:sz w:val="20"/>
                <w:szCs w:val="20"/>
                <w:lang w:val="kk-KZ"/>
              </w:rPr>
              <w:t>Күй қосу,</w:t>
            </w:r>
            <w:r w:rsidRPr="0050546F">
              <w:rPr>
                <w:b/>
                <w:bCs/>
                <w:color w:val="000000" w:themeColor="text1"/>
                <w:sz w:val="20"/>
                <w:szCs w:val="20"/>
                <w:lang w:val="kk-KZ"/>
              </w:rPr>
              <w:t>күй күмбірі</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lang w:val="kk-KZ"/>
              </w:rPr>
            </w:pPr>
            <w:r w:rsidRPr="0050546F">
              <w:rPr>
                <w:b/>
                <w:bCs/>
                <w:color w:val="000000"/>
                <w:sz w:val="20"/>
                <w:szCs w:val="20"/>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B21701" w:rsidRPr="0050546F" w:rsidRDefault="00B21701" w:rsidP="006B29F0">
            <w:pPr>
              <w:spacing w:after="0" w:line="240" w:lineRule="auto"/>
              <w:ind w:left="20"/>
              <w:rPr>
                <w:sz w:val="20"/>
                <w:szCs w:val="20"/>
                <w:lang w:val="kk-KZ"/>
              </w:rPr>
            </w:pPr>
            <w:r w:rsidRPr="0050546F">
              <w:rPr>
                <w:color w:val="000000"/>
                <w:sz w:val="20"/>
                <w:szCs w:val="20"/>
                <w:lang w:val="kk-KZ" w:eastAsia="ru-RU"/>
              </w:rPr>
              <w:t xml:space="preserve">Балалардың көңіл-күйі, денсаулығы жайлы әңгімелесу. </w:t>
            </w:r>
          </w:p>
          <w:p w:rsidR="00B21701" w:rsidRPr="0050546F" w:rsidRDefault="00B21701" w:rsidP="006B29F0">
            <w:pPr>
              <w:spacing w:after="0" w:line="240" w:lineRule="auto"/>
              <w:ind w:left="20"/>
              <w:rPr>
                <w:sz w:val="20"/>
                <w:szCs w:val="20"/>
                <w:lang w:val="kk-KZ"/>
              </w:rPr>
            </w:pPr>
            <w:r w:rsidRPr="0050546F">
              <w:rPr>
                <w:color w:val="000000"/>
                <w:sz w:val="20"/>
                <w:szCs w:val="20"/>
                <w:lang w:val="kk-KZ" w:eastAsia="ru-RU"/>
              </w:rPr>
              <w:t>Үйдегі өзіне-өзі қызмет ету дағдыларының қалай қалыптасып жатқанын сұрау</w:t>
            </w:r>
          </w:p>
          <w:p w:rsidR="00B21701" w:rsidRPr="0050546F" w:rsidRDefault="00B21701" w:rsidP="006B29F0">
            <w:pPr>
              <w:spacing w:after="0" w:line="240" w:lineRule="auto"/>
              <w:ind w:left="20"/>
              <w:rPr>
                <w:sz w:val="20"/>
                <w:szCs w:val="20"/>
                <w:lang w:val="kk-KZ"/>
              </w:rPr>
            </w:pPr>
            <w:r w:rsidRPr="0050546F">
              <w:rPr>
                <w:color w:val="000000"/>
                <w:sz w:val="20"/>
                <w:szCs w:val="20"/>
                <w:lang w:val="kk-KZ" w:eastAsia="ru-RU"/>
              </w:rPr>
              <w:t>Баланың үйдегі ойыншықтарға деген қызығушылығы жайлы сұрау</w:t>
            </w:r>
          </w:p>
          <w:p w:rsidR="00B21701" w:rsidRPr="0050546F" w:rsidRDefault="00B21701" w:rsidP="006B29F0">
            <w:pPr>
              <w:spacing w:after="0" w:line="240" w:lineRule="auto"/>
              <w:ind w:left="20"/>
              <w:rPr>
                <w:sz w:val="20"/>
                <w:szCs w:val="20"/>
                <w:lang w:val="kk-KZ"/>
              </w:rPr>
            </w:pPr>
            <w:r w:rsidRPr="0050546F">
              <w:rPr>
                <w:color w:val="000000"/>
                <w:sz w:val="20"/>
                <w:szCs w:val="20"/>
                <w:lang w:val="kk-KZ" w:eastAsia="ru-RU"/>
              </w:rPr>
              <w:t>Балабақшадан кейінгі баланың өзін-өзі қалай ұстатйыны жайлы әңгімелесу</w:t>
            </w:r>
          </w:p>
          <w:p w:rsidR="00B21701" w:rsidRPr="0050546F" w:rsidRDefault="00B21701" w:rsidP="006B29F0">
            <w:pPr>
              <w:spacing w:after="0" w:line="240" w:lineRule="auto"/>
              <w:ind w:left="20"/>
              <w:rPr>
                <w:sz w:val="20"/>
                <w:szCs w:val="20"/>
                <w:lang w:val="kk-KZ"/>
              </w:rPr>
            </w:pPr>
            <w:r w:rsidRPr="0050546F">
              <w:rPr>
                <w:color w:val="000000"/>
                <w:sz w:val="20"/>
                <w:szCs w:val="20"/>
                <w:lang w:val="kk-KZ" w:eastAsia="ru-RU"/>
              </w:rPr>
              <w:t>Демалыс күндердегі баланың күн тәртібі жайлы әңгімелесу</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lang w:val="kk-KZ"/>
              </w:rPr>
            </w:pPr>
            <w:r w:rsidRPr="0050546F">
              <w:rPr>
                <w:b/>
                <w:bCs/>
                <w:color w:val="000000"/>
                <w:sz w:val="20"/>
                <w:szCs w:val="20"/>
                <w:lang w:val="kk-KZ"/>
              </w:rPr>
              <w:t>Балалардың іс-әрекеті</w:t>
            </w:r>
          </w:p>
          <w:p w:rsidR="00B21701" w:rsidRPr="0050546F" w:rsidRDefault="00B21701" w:rsidP="006B29F0">
            <w:pPr>
              <w:spacing w:after="0" w:line="240" w:lineRule="auto"/>
              <w:ind w:left="20"/>
              <w:jc w:val="both"/>
              <w:rPr>
                <w:b/>
                <w:bCs/>
                <w:sz w:val="20"/>
                <w:szCs w:val="20"/>
                <w:lang w:val="kk-KZ"/>
              </w:rPr>
            </w:pPr>
            <w:r w:rsidRPr="0050546F">
              <w:rPr>
                <w:b/>
                <w:bCs/>
                <w:color w:val="000000"/>
                <w:sz w:val="20"/>
                <w:szCs w:val="20"/>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B21701" w:rsidRPr="0050546F" w:rsidRDefault="00B21701" w:rsidP="006B29F0">
            <w:pPr>
              <w:spacing w:after="0" w:line="240" w:lineRule="auto"/>
              <w:rPr>
                <w:b/>
                <w:sz w:val="20"/>
                <w:szCs w:val="20"/>
                <w:lang w:val="kk-KZ"/>
              </w:rPr>
            </w:pPr>
            <w:r w:rsidRPr="0050546F">
              <w:rPr>
                <w:b/>
                <w:sz w:val="20"/>
                <w:szCs w:val="20"/>
                <w:lang w:val="kk-KZ"/>
              </w:rPr>
              <w:t>Бір тұтас тәрбие.</w:t>
            </w:r>
          </w:p>
          <w:p w:rsidR="00B21701" w:rsidRPr="0050546F" w:rsidRDefault="00B21701" w:rsidP="006B29F0">
            <w:pPr>
              <w:spacing w:after="0" w:line="240" w:lineRule="auto"/>
              <w:rPr>
                <w:sz w:val="20"/>
                <w:szCs w:val="20"/>
                <w:lang w:val="kk-KZ"/>
              </w:rPr>
            </w:pPr>
            <w:r w:rsidRPr="0050546F">
              <w:rPr>
                <w:sz w:val="20"/>
                <w:szCs w:val="20"/>
                <w:lang w:val="kk-KZ"/>
              </w:rPr>
              <w:t>Табиғат бұрышындағы гулдерге су құю.Мақсаты:Көмектесіп бақылау.</w:t>
            </w:r>
          </w:p>
          <w:p w:rsidR="00B21701" w:rsidRPr="0050546F" w:rsidRDefault="00B21701" w:rsidP="006B29F0">
            <w:pPr>
              <w:spacing w:after="0" w:line="240" w:lineRule="auto"/>
              <w:ind w:left="20"/>
              <w:rPr>
                <w:color w:val="000000" w:themeColor="text1"/>
                <w:sz w:val="20"/>
                <w:szCs w:val="20"/>
                <w:lang w:val="kk-KZ"/>
              </w:rPr>
            </w:pPr>
            <w:r w:rsidRPr="0050546F">
              <w:rPr>
                <w:rFonts w:eastAsia="Calibri"/>
                <w:color w:val="000000" w:themeColor="text1"/>
                <w:sz w:val="20"/>
                <w:szCs w:val="20"/>
                <w:lang w:val="kk-KZ"/>
              </w:rPr>
              <w:t>(Әлеуметтік-эмоционалды дағдылар,экологиялық тәрбие)</w:t>
            </w:r>
          </w:p>
        </w:tc>
        <w:tc>
          <w:tcPr>
            <w:tcW w:w="2268" w:type="dxa"/>
            <w:tcMar>
              <w:top w:w="15" w:type="dxa"/>
              <w:left w:w="15" w:type="dxa"/>
              <w:bottom w:w="15" w:type="dxa"/>
              <w:right w:w="15" w:type="dxa"/>
            </w:tcMar>
          </w:tcPr>
          <w:p w:rsidR="00B21701" w:rsidRPr="0050546F" w:rsidRDefault="00B21701" w:rsidP="006B29F0">
            <w:pPr>
              <w:spacing w:after="0" w:line="240" w:lineRule="auto"/>
              <w:rPr>
                <w:sz w:val="20"/>
                <w:szCs w:val="20"/>
                <w:lang w:val="kk-KZ"/>
              </w:rPr>
            </w:pPr>
            <w:r w:rsidRPr="0050546F">
              <w:rPr>
                <w:b/>
                <w:sz w:val="20"/>
                <w:szCs w:val="20"/>
                <w:lang w:val="kk-KZ"/>
              </w:rPr>
              <w:t>Бір тұтас тәрбие</w:t>
            </w:r>
            <w:r w:rsidRPr="0050546F">
              <w:rPr>
                <w:sz w:val="20"/>
                <w:szCs w:val="20"/>
                <w:lang w:val="kk-KZ"/>
              </w:rPr>
              <w:t>.Оюларды сәйкестендір.</w:t>
            </w:r>
          </w:p>
          <w:p w:rsidR="00B21701" w:rsidRPr="0050546F" w:rsidRDefault="00B21701" w:rsidP="006B29F0">
            <w:pPr>
              <w:spacing w:after="0" w:line="240" w:lineRule="auto"/>
              <w:rPr>
                <w:sz w:val="20"/>
                <w:szCs w:val="20"/>
                <w:lang w:val="kk-KZ"/>
              </w:rPr>
            </w:pPr>
            <w:r w:rsidRPr="0050546F">
              <w:rPr>
                <w:sz w:val="20"/>
                <w:szCs w:val="20"/>
                <w:lang w:val="kk-KZ"/>
              </w:rPr>
              <w:t>Мақсаты:Балалар дың есте сақтау қабілетін дамыту,ұлттық құндылықты насихаттау.(құрастыру)</w:t>
            </w:r>
          </w:p>
        </w:tc>
        <w:tc>
          <w:tcPr>
            <w:tcW w:w="2551" w:type="dxa"/>
            <w:tcMar>
              <w:top w:w="15" w:type="dxa"/>
              <w:left w:w="15" w:type="dxa"/>
              <w:bottom w:w="15" w:type="dxa"/>
              <w:right w:w="15" w:type="dxa"/>
            </w:tcMar>
          </w:tcPr>
          <w:p w:rsidR="00B21701" w:rsidRPr="0050546F" w:rsidRDefault="00B21701" w:rsidP="006B29F0">
            <w:pPr>
              <w:spacing w:after="0" w:line="240" w:lineRule="auto"/>
              <w:rPr>
                <w:b/>
                <w:sz w:val="20"/>
                <w:szCs w:val="20"/>
                <w:lang w:val="kk-KZ"/>
              </w:rPr>
            </w:pPr>
            <w:r w:rsidRPr="0050546F">
              <w:rPr>
                <w:sz w:val="20"/>
                <w:szCs w:val="20"/>
                <w:lang w:val="kk-KZ"/>
              </w:rPr>
              <w:t>«Түстер</w:t>
            </w:r>
            <w:r w:rsidR="00D43796" w:rsidRPr="0050546F">
              <w:rPr>
                <w:sz w:val="20"/>
                <w:szCs w:val="20"/>
              </w:rPr>
              <w:fldChar w:fldCharType="begin"/>
            </w:r>
            <w:r w:rsidRPr="0050546F">
              <w:rPr>
                <w:sz w:val="20"/>
                <w:szCs w:val="20"/>
                <w:lang w:val="kk-KZ"/>
              </w:rPr>
              <w:instrText xml:space="preserve"> INCLUDEPICTURE "/Users/moldir/Library/Group Containers/UBF8T346G9.ms/WebArchiveCopyPasteTempFiles/com.microsoft.Word/d93eaead6ad99a8a6efb5d83baac636b.1024x1024w.jpg.webp?98e248900ccdcc12d565ac96cb884662" \* MERGEFORMATINET </w:instrText>
            </w:r>
            <w:r w:rsidR="00D43796" w:rsidRPr="0050546F">
              <w:rPr>
                <w:sz w:val="20"/>
                <w:szCs w:val="20"/>
              </w:rPr>
              <w:fldChar w:fldCharType="end"/>
            </w:r>
            <w:r w:rsidRPr="0050546F">
              <w:rPr>
                <w:sz w:val="20"/>
                <w:szCs w:val="20"/>
                <w:lang w:val="kk-KZ"/>
              </w:rPr>
              <w:t>ді,пішіндерді ата».</w:t>
            </w:r>
          </w:p>
          <w:p w:rsidR="00B21701" w:rsidRPr="0050546F" w:rsidRDefault="00B21701" w:rsidP="006B29F0">
            <w:pPr>
              <w:spacing w:after="0" w:line="240" w:lineRule="auto"/>
              <w:ind w:left="20"/>
              <w:rPr>
                <w:sz w:val="20"/>
                <w:szCs w:val="20"/>
                <w:lang w:val="kk-KZ"/>
              </w:rPr>
            </w:pPr>
            <w:r w:rsidRPr="0050546F">
              <w:rPr>
                <w:sz w:val="20"/>
                <w:szCs w:val="20"/>
                <w:lang w:val="kk-KZ"/>
              </w:rPr>
              <w:t>Шарты: балалар кубиктерді алып орналастыраді.Мақсаты:олардың түстерін ,пішіндерін қандай екенін атайды.</w:t>
            </w:r>
          </w:p>
          <w:p w:rsidR="00B21701" w:rsidRPr="0050546F" w:rsidRDefault="00B21701" w:rsidP="006B29F0">
            <w:pPr>
              <w:spacing w:after="0" w:line="240" w:lineRule="auto"/>
              <w:ind w:left="20"/>
              <w:rPr>
                <w:color w:val="000000" w:themeColor="text1"/>
                <w:sz w:val="20"/>
                <w:szCs w:val="20"/>
                <w:lang w:val="kk-KZ"/>
              </w:rPr>
            </w:pPr>
            <w:r w:rsidRPr="0050546F">
              <w:rPr>
                <w:color w:val="000000" w:themeColor="text1"/>
                <w:sz w:val="20"/>
                <w:szCs w:val="20"/>
                <w:lang w:val="kk-KZ"/>
              </w:rPr>
              <w:t>(Танымдық дағдылар,математика негіздері)</w:t>
            </w:r>
          </w:p>
        </w:tc>
        <w:tc>
          <w:tcPr>
            <w:tcW w:w="2268" w:type="dxa"/>
            <w:tcMar>
              <w:top w:w="15" w:type="dxa"/>
              <w:left w:w="15" w:type="dxa"/>
              <w:bottom w:w="15" w:type="dxa"/>
              <w:right w:w="15" w:type="dxa"/>
            </w:tcMar>
          </w:tcPr>
          <w:p w:rsidR="00B21701" w:rsidRPr="0050546F" w:rsidRDefault="00B21701" w:rsidP="006B29F0">
            <w:pPr>
              <w:spacing w:after="0" w:line="240" w:lineRule="auto"/>
              <w:rPr>
                <w:sz w:val="20"/>
                <w:szCs w:val="20"/>
                <w:lang w:val="kk-KZ"/>
              </w:rPr>
            </w:pPr>
            <w:r w:rsidRPr="0050546F">
              <w:rPr>
                <w:sz w:val="20"/>
                <w:szCs w:val="20"/>
                <w:lang w:val="kk-KZ"/>
              </w:rPr>
              <w:t>Анасын табуға көмектес». Мақсаты: Малдың төлдерін анасының жанына орналастырады.</w:t>
            </w:r>
          </w:p>
          <w:p w:rsidR="00B21701" w:rsidRPr="0050546F" w:rsidRDefault="00B21701" w:rsidP="006B29F0">
            <w:pPr>
              <w:spacing w:after="0" w:line="240" w:lineRule="auto"/>
              <w:ind w:left="20"/>
              <w:rPr>
                <w:color w:val="000000" w:themeColor="text1"/>
                <w:sz w:val="20"/>
                <w:szCs w:val="20"/>
                <w:lang w:val="kk-KZ"/>
              </w:rPr>
            </w:pPr>
            <w:r w:rsidRPr="0050546F">
              <w:rPr>
                <w:rFonts w:eastAsia="Calibri"/>
                <w:color w:val="000000" w:themeColor="text1"/>
                <w:sz w:val="20"/>
                <w:szCs w:val="20"/>
                <w:lang w:val="kk-KZ"/>
              </w:rPr>
              <w:t>(Әлеуметтік-эмоционалды дағдылар.қоршаған ортамен танысу</w:t>
            </w:r>
            <w:r w:rsidRPr="0050546F">
              <w:rPr>
                <w:rFonts w:eastAsia="Calibri"/>
                <w:b/>
                <w:color w:val="000000" w:themeColor="text1"/>
                <w:sz w:val="20"/>
                <w:szCs w:val="20"/>
                <w:lang w:val="kk-KZ"/>
              </w:rPr>
              <w:t>)</w:t>
            </w:r>
          </w:p>
        </w:tc>
        <w:tc>
          <w:tcPr>
            <w:tcW w:w="2552" w:type="dxa"/>
            <w:tcMar>
              <w:top w:w="15" w:type="dxa"/>
              <w:left w:w="15" w:type="dxa"/>
              <w:bottom w:w="15" w:type="dxa"/>
              <w:right w:w="15" w:type="dxa"/>
            </w:tcMar>
          </w:tcPr>
          <w:p w:rsidR="00B21701" w:rsidRPr="0050546F" w:rsidRDefault="00B21701" w:rsidP="006B29F0">
            <w:pPr>
              <w:spacing w:after="0" w:line="240" w:lineRule="auto"/>
              <w:ind w:left="20"/>
              <w:rPr>
                <w:b/>
                <w:sz w:val="20"/>
                <w:szCs w:val="20"/>
                <w:lang w:val="kk-KZ"/>
              </w:rPr>
            </w:pPr>
            <w:r w:rsidRPr="0050546F">
              <w:rPr>
                <w:b/>
                <w:sz w:val="20"/>
                <w:szCs w:val="20"/>
                <w:lang w:val="kk-KZ"/>
              </w:rPr>
              <w:t>Бір тұтас тәрбие</w:t>
            </w:r>
          </w:p>
          <w:p w:rsidR="00B21701" w:rsidRPr="0050546F" w:rsidRDefault="00B21701" w:rsidP="006B29F0">
            <w:pPr>
              <w:spacing w:after="0" w:line="240" w:lineRule="auto"/>
              <w:ind w:left="20"/>
              <w:rPr>
                <w:sz w:val="20"/>
                <w:szCs w:val="20"/>
                <w:lang w:val="kk-KZ"/>
              </w:rPr>
            </w:pPr>
            <w:r w:rsidRPr="0050546F">
              <w:rPr>
                <w:sz w:val="20"/>
                <w:szCs w:val="20"/>
                <w:lang w:val="kk-KZ"/>
              </w:rPr>
              <w:t>.Музыка тыңдау шаттану:Ән Ұран.Мақсаты:.Балаларды  отанына деген сүйіспеншіліктерін ояту.</w:t>
            </w:r>
          </w:p>
          <w:p w:rsidR="00B21701" w:rsidRPr="0050546F" w:rsidRDefault="00B21701" w:rsidP="006B29F0">
            <w:pPr>
              <w:spacing w:after="0" w:line="240" w:lineRule="auto"/>
              <w:ind w:left="20"/>
              <w:rPr>
                <w:sz w:val="20"/>
                <w:szCs w:val="20"/>
                <w:lang w:val="kk-KZ"/>
              </w:rPr>
            </w:pPr>
            <w:r w:rsidRPr="0050546F">
              <w:rPr>
                <w:sz w:val="20"/>
                <w:szCs w:val="20"/>
                <w:lang w:val="kk-KZ"/>
              </w:rPr>
              <w:t xml:space="preserve"> Табиғат бұрышындағы гүлдерге су құюға көмектесу.(</w:t>
            </w:r>
            <w:r w:rsidRPr="0050546F">
              <w:rPr>
                <w:color w:val="000000" w:themeColor="text1"/>
                <w:sz w:val="20"/>
                <w:szCs w:val="20"/>
                <w:lang w:val="kk-KZ"/>
              </w:rPr>
              <w:t>Шығармашылық,әлеуметтік дағдылар.)</w:t>
            </w:r>
          </w:p>
        </w:tc>
      </w:tr>
      <w:tr w:rsidR="00B21701" w:rsidRPr="0050546F"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Ертеңгілік</w:t>
            </w:r>
            <w:proofErr w:type="spellEnd"/>
            <w:r w:rsidRPr="0050546F">
              <w:rPr>
                <w:b/>
                <w:bCs/>
                <w:color w:val="000000"/>
                <w:sz w:val="20"/>
                <w:szCs w:val="20"/>
              </w:rPr>
              <w:t xml:space="preserve"> </w:t>
            </w:r>
            <w:proofErr w:type="spellStart"/>
            <w:r w:rsidRPr="0050546F">
              <w:rPr>
                <w:b/>
                <w:bCs/>
                <w:color w:val="000000"/>
                <w:sz w:val="20"/>
                <w:szCs w:val="20"/>
              </w:rPr>
              <w:t>жаттығу</w:t>
            </w:r>
            <w:proofErr w:type="spellEnd"/>
          </w:p>
        </w:tc>
        <w:tc>
          <w:tcPr>
            <w:tcW w:w="12191" w:type="dxa"/>
            <w:gridSpan w:val="5"/>
            <w:tcMar>
              <w:top w:w="15" w:type="dxa"/>
              <w:left w:w="15" w:type="dxa"/>
              <w:bottom w:w="15" w:type="dxa"/>
              <w:right w:w="15" w:type="dxa"/>
            </w:tcMar>
          </w:tcPr>
          <w:p w:rsidR="00B21701" w:rsidRPr="0050546F" w:rsidRDefault="00B21701" w:rsidP="006B29F0">
            <w:pPr>
              <w:spacing w:after="0" w:line="240" w:lineRule="auto"/>
              <w:ind w:left="20"/>
              <w:rPr>
                <w:sz w:val="20"/>
                <w:szCs w:val="20"/>
                <w:lang w:val="kk-KZ"/>
              </w:rPr>
            </w:pPr>
            <w:proofErr w:type="spellStart"/>
            <w:r w:rsidRPr="0050546F">
              <w:rPr>
                <w:color w:val="000000" w:themeColor="text1"/>
                <w:sz w:val="20"/>
                <w:szCs w:val="20"/>
              </w:rPr>
              <w:t>Желтоқсан</w:t>
            </w:r>
            <w:proofErr w:type="spellEnd"/>
            <w:r w:rsidRPr="0050546F">
              <w:rPr>
                <w:color w:val="000000" w:themeColor="text1"/>
                <w:sz w:val="20"/>
                <w:szCs w:val="20"/>
              </w:rPr>
              <w:t xml:space="preserve"> </w:t>
            </w:r>
            <w:proofErr w:type="spellStart"/>
            <w:r w:rsidRPr="0050546F">
              <w:rPr>
                <w:color w:val="000000" w:themeColor="text1"/>
                <w:sz w:val="20"/>
                <w:szCs w:val="20"/>
              </w:rPr>
              <w:t>айына</w:t>
            </w:r>
            <w:proofErr w:type="spellEnd"/>
            <w:r w:rsidRPr="0050546F">
              <w:rPr>
                <w:color w:val="000000" w:themeColor="text1"/>
                <w:sz w:val="20"/>
                <w:szCs w:val="20"/>
              </w:rPr>
              <w:t xml:space="preserve"> </w:t>
            </w:r>
            <w:proofErr w:type="spellStart"/>
            <w:r w:rsidRPr="0050546F">
              <w:rPr>
                <w:color w:val="000000" w:themeColor="text1"/>
                <w:sz w:val="20"/>
                <w:szCs w:val="20"/>
              </w:rPr>
              <w:t>арналған</w:t>
            </w:r>
            <w:proofErr w:type="spellEnd"/>
            <w:r w:rsidRPr="0050546F">
              <w:rPr>
                <w:color w:val="000000" w:themeColor="text1"/>
                <w:sz w:val="20"/>
                <w:szCs w:val="20"/>
              </w:rPr>
              <w:t xml:space="preserve"> </w:t>
            </w:r>
            <w:proofErr w:type="spellStart"/>
            <w:r w:rsidRPr="0050546F">
              <w:rPr>
                <w:color w:val="000000" w:themeColor="text1"/>
                <w:sz w:val="20"/>
                <w:szCs w:val="20"/>
              </w:rPr>
              <w:t>таңертеңгі</w:t>
            </w:r>
            <w:proofErr w:type="spellEnd"/>
            <w:r w:rsidRPr="0050546F">
              <w:rPr>
                <w:color w:val="000000" w:themeColor="text1"/>
                <w:sz w:val="20"/>
                <w:szCs w:val="20"/>
              </w:rPr>
              <w:t xml:space="preserve"> </w:t>
            </w:r>
            <w:proofErr w:type="spellStart"/>
            <w:r w:rsidRPr="0050546F">
              <w:rPr>
                <w:color w:val="000000" w:themeColor="text1"/>
                <w:sz w:val="20"/>
                <w:szCs w:val="20"/>
              </w:rPr>
              <w:t>жаттығулар</w:t>
            </w:r>
            <w:proofErr w:type="spellEnd"/>
            <w:r w:rsidRPr="0050546F">
              <w:rPr>
                <w:color w:val="000000" w:themeColor="text1"/>
                <w:sz w:val="20"/>
                <w:szCs w:val="20"/>
              </w:rPr>
              <w:t xml:space="preserve"> </w:t>
            </w:r>
            <w:proofErr w:type="spellStart"/>
            <w:r w:rsidRPr="0050546F">
              <w:rPr>
                <w:color w:val="000000" w:themeColor="text1"/>
                <w:sz w:val="20"/>
                <w:szCs w:val="20"/>
              </w:rPr>
              <w:t>кешені</w:t>
            </w:r>
            <w:proofErr w:type="spellEnd"/>
            <w:r w:rsidRPr="0050546F">
              <w:rPr>
                <w:color w:val="000000" w:themeColor="text1"/>
                <w:sz w:val="20"/>
                <w:szCs w:val="20"/>
              </w:rPr>
              <w:t xml:space="preserve"> ( (</w:t>
            </w:r>
            <w:proofErr w:type="spellStart"/>
            <w:r w:rsidRPr="0050546F">
              <w:rPr>
                <w:color w:val="000000" w:themeColor="text1"/>
                <w:sz w:val="20"/>
                <w:szCs w:val="20"/>
              </w:rPr>
              <w:t>Жалпы</w:t>
            </w:r>
            <w:proofErr w:type="spellEnd"/>
            <w:r w:rsidRPr="0050546F">
              <w:rPr>
                <w:color w:val="000000" w:themeColor="text1"/>
                <w:sz w:val="20"/>
                <w:szCs w:val="20"/>
              </w:rPr>
              <w:t xml:space="preserve"> </w:t>
            </w:r>
            <w:proofErr w:type="spellStart"/>
            <w:r w:rsidRPr="0050546F">
              <w:rPr>
                <w:color w:val="000000" w:themeColor="text1"/>
                <w:sz w:val="20"/>
                <w:szCs w:val="20"/>
              </w:rPr>
              <w:t>дамытушы</w:t>
            </w:r>
            <w:proofErr w:type="spellEnd"/>
            <w:r w:rsidRPr="0050546F">
              <w:rPr>
                <w:color w:val="000000" w:themeColor="text1"/>
                <w:sz w:val="20"/>
                <w:szCs w:val="20"/>
              </w:rPr>
              <w:t xml:space="preserve"> </w:t>
            </w:r>
            <w:proofErr w:type="spellStart"/>
            <w:r w:rsidRPr="0050546F">
              <w:rPr>
                <w:color w:val="000000" w:themeColor="text1"/>
                <w:sz w:val="20"/>
                <w:szCs w:val="20"/>
              </w:rPr>
              <w:t>жаттығулар</w:t>
            </w:r>
            <w:proofErr w:type="spellEnd"/>
            <w:r w:rsidRPr="0050546F">
              <w:rPr>
                <w:color w:val="000000" w:themeColor="text1"/>
                <w:sz w:val="20"/>
                <w:szCs w:val="20"/>
              </w:rPr>
              <w:t>, </w:t>
            </w:r>
            <w:proofErr w:type="spellStart"/>
            <w:r w:rsidRPr="0050546F">
              <w:rPr>
                <w:color w:val="000000" w:themeColor="text1"/>
                <w:sz w:val="20"/>
                <w:szCs w:val="20"/>
              </w:rPr>
              <w:t>қимыл</w:t>
            </w:r>
            <w:proofErr w:type="spellEnd"/>
            <w:r w:rsidRPr="0050546F">
              <w:rPr>
                <w:color w:val="000000" w:themeColor="text1"/>
                <w:sz w:val="20"/>
                <w:szCs w:val="20"/>
              </w:rPr>
              <w:t xml:space="preserve"> </w:t>
            </w:r>
            <w:proofErr w:type="spellStart"/>
            <w:r w:rsidRPr="0050546F">
              <w:rPr>
                <w:color w:val="000000" w:themeColor="text1"/>
                <w:sz w:val="20"/>
                <w:szCs w:val="20"/>
              </w:rPr>
              <w:t>белсенділігі</w:t>
            </w:r>
            <w:proofErr w:type="spellEnd"/>
            <w:r w:rsidRPr="0050546F">
              <w:rPr>
                <w:color w:val="000000" w:themeColor="text1"/>
                <w:sz w:val="20"/>
                <w:szCs w:val="20"/>
              </w:rPr>
              <w:t xml:space="preserve">, </w:t>
            </w:r>
            <w:proofErr w:type="spellStart"/>
            <w:r w:rsidRPr="0050546F">
              <w:rPr>
                <w:color w:val="000000" w:themeColor="text1"/>
                <w:sz w:val="20"/>
                <w:szCs w:val="20"/>
              </w:rPr>
              <w:t>ойын</w:t>
            </w:r>
            <w:proofErr w:type="spellEnd"/>
            <w:r w:rsidRPr="0050546F">
              <w:rPr>
                <w:color w:val="000000" w:themeColor="text1"/>
                <w:sz w:val="20"/>
                <w:szCs w:val="20"/>
              </w:rPr>
              <w:t xml:space="preserve"> </w:t>
            </w:r>
            <w:proofErr w:type="spellStart"/>
            <w:r w:rsidRPr="0050546F">
              <w:rPr>
                <w:color w:val="000000" w:themeColor="text1"/>
                <w:sz w:val="20"/>
                <w:szCs w:val="20"/>
              </w:rPr>
              <w:t>әрекеті</w:t>
            </w:r>
            <w:proofErr w:type="spellEnd"/>
            <w:r w:rsidRPr="0050546F">
              <w:rPr>
                <w:color w:val="000000" w:themeColor="text1"/>
                <w:sz w:val="20"/>
                <w:szCs w:val="20"/>
              </w:rPr>
              <w:t>).</w:t>
            </w:r>
            <w:proofErr w:type="spellStart"/>
            <w:r w:rsidRPr="0050546F">
              <w:rPr>
                <w:b/>
                <w:color w:val="000000" w:themeColor="text1"/>
                <w:sz w:val="20"/>
                <w:szCs w:val="20"/>
              </w:rPr>
              <w:t>Әнұран</w:t>
            </w:r>
            <w:proofErr w:type="spellEnd"/>
            <w:r w:rsidRPr="0050546F">
              <w:rPr>
                <w:b/>
                <w:color w:val="000000" w:themeColor="text1"/>
                <w:sz w:val="20"/>
                <w:szCs w:val="20"/>
              </w:rPr>
              <w:t xml:space="preserve"> </w:t>
            </w:r>
            <w:proofErr w:type="spellStart"/>
            <w:r w:rsidRPr="0050546F">
              <w:rPr>
                <w:b/>
                <w:color w:val="000000" w:themeColor="text1"/>
                <w:sz w:val="20"/>
                <w:szCs w:val="20"/>
              </w:rPr>
              <w:t>орындау</w:t>
            </w:r>
            <w:proofErr w:type="spellEnd"/>
          </w:p>
        </w:tc>
      </w:tr>
      <w:tr w:rsidR="00B21701" w:rsidRPr="0050546F"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Таңғы</w:t>
            </w:r>
            <w:proofErr w:type="spellEnd"/>
            <w:r w:rsidRPr="0050546F">
              <w:rPr>
                <w:b/>
                <w:bCs/>
                <w:color w:val="000000"/>
                <w:sz w:val="20"/>
                <w:szCs w:val="20"/>
              </w:rPr>
              <w:t xml:space="preserve"> </w:t>
            </w:r>
            <w:proofErr w:type="spellStart"/>
            <w:r w:rsidRPr="0050546F">
              <w:rPr>
                <w:b/>
                <w:bCs/>
                <w:color w:val="000000"/>
                <w:sz w:val="20"/>
                <w:szCs w:val="20"/>
              </w:rPr>
              <w:t>ас</w:t>
            </w:r>
            <w:proofErr w:type="spellEnd"/>
          </w:p>
        </w:tc>
        <w:tc>
          <w:tcPr>
            <w:tcW w:w="12191" w:type="dxa"/>
            <w:gridSpan w:val="5"/>
            <w:tcMar>
              <w:top w:w="15" w:type="dxa"/>
              <w:left w:w="15" w:type="dxa"/>
              <w:bottom w:w="15" w:type="dxa"/>
              <w:right w:w="15" w:type="dxa"/>
            </w:tcMar>
            <w:vAlign w:val="center"/>
          </w:tcPr>
          <w:p w:rsidR="00B21701" w:rsidRPr="0050546F" w:rsidRDefault="00B21701" w:rsidP="006B29F0">
            <w:pPr>
              <w:spacing w:after="0" w:line="240" w:lineRule="auto"/>
              <w:ind w:left="20"/>
              <w:rPr>
                <w:sz w:val="20"/>
                <w:szCs w:val="20"/>
                <w:lang w:val="kk-KZ"/>
              </w:rPr>
            </w:pPr>
            <w:r w:rsidRPr="0050546F">
              <w:rPr>
                <w:b/>
                <w:sz w:val="20"/>
                <w:szCs w:val="20"/>
                <w:lang w:val="kk-KZ"/>
              </w:rPr>
              <w:t>Бір тұтас тәрбие.</w:t>
            </w:r>
            <w:proofErr w:type="spellStart"/>
            <w:r w:rsidRPr="0050546F">
              <w:rPr>
                <w:sz w:val="20"/>
                <w:szCs w:val="20"/>
              </w:rPr>
              <w:t>Таңғы</w:t>
            </w:r>
            <w:proofErr w:type="spellEnd"/>
            <w:r w:rsidRPr="0050546F">
              <w:rPr>
                <w:sz w:val="20"/>
                <w:szCs w:val="20"/>
              </w:rPr>
              <w:t xml:space="preserve"> </w:t>
            </w:r>
            <w:proofErr w:type="spellStart"/>
            <w:r w:rsidRPr="0050546F">
              <w:rPr>
                <w:sz w:val="20"/>
                <w:szCs w:val="20"/>
              </w:rPr>
              <w:t>ас</w:t>
            </w:r>
            <w:proofErr w:type="spellEnd"/>
            <w:r w:rsidRPr="0050546F">
              <w:rPr>
                <w:sz w:val="20"/>
                <w:szCs w:val="20"/>
              </w:rPr>
              <w:t xml:space="preserve"> </w:t>
            </w:r>
            <w:proofErr w:type="spellStart"/>
            <w:r w:rsidRPr="0050546F">
              <w:rPr>
                <w:sz w:val="20"/>
                <w:szCs w:val="20"/>
              </w:rPr>
              <w:t>алдында</w:t>
            </w:r>
            <w:proofErr w:type="spellEnd"/>
            <w:r w:rsidRPr="0050546F">
              <w:rPr>
                <w:sz w:val="20"/>
                <w:szCs w:val="20"/>
              </w:rPr>
              <w:t xml:space="preserve"> </w:t>
            </w:r>
            <w:proofErr w:type="spellStart"/>
            <w:r w:rsidRPr="0050546F">
              <w:rPr>
                <w:sz w:val="20"/>
                <w:szCs w:val="20"/>
              </w:rPr>
              <w:t>қолдарын</w:t>
            </w:r>
            <w:proofErr w:type="spellEnd"/>
            <w:r w:rsidRPr="0050546F">
              <w:rPr>
                <w:sz w:val="20"/>
                <w:szCs w:val="20"/>
              </w:rPr>
              <w:t xml:space="preserve"> </w:t>
            </w:r>
            <w:proofErr w:type="spellStart"/>
            <w:r w:rsidRPr="0050546F">
              <w:rPr>
                <w:sz w:val="20"/>
                <w:szCs w:val="20"/>
              </w:rPr>
              <w:t>сумен</w:t>
            </w:r>
            <w:proofErr w:type="spellEnd"/>
            <w:r w:rsidRPr="0050546F">
              <w:rPr>
                <w:sz w:val="20"/>
                <w:szCs w:val="20"/>
              </w:rPr>
              <w:t xml:space="preserve"> </w:t>
            </w:r>
            <w:proofErr w:type="spellStart"/>
            <w:r w:rsidRPr="0050546F">
              <w:rPr>
                <w:sz w:val="20"/>
                <w:szCs w:val="20"/>
              </w:rPr>
              <w:t>сабындап</w:t>
            </w:r>
            <w:proofErr w:type="spellEnd"/>
            <w:r w:rsidRPr="0050546F">
              <w:rPr>
                <w:sz w:val="20"/>
                <w:szCs w:val="20"/>
              </w:rPr>
              <w:t xml:space="preserve"> </w:t>
            </w:r>
            <w:proofErr w:type="spellStart"/>
            <w:r w:rsidRPr="0050546F">
              <w:rPr>
                <w:sz w:val="20"/>
                <w:szCs w:val="20"/>
              </w:rPr>
              <w:t>жуу</w:t>
            </w:r>
            <w:proofErr w:type="spellEnd"/>
            <w:r w:rsidRPr="0050546F">
              <w:rPr>
                <w:sz w:val="20"/>
                <w:szCs w:val="20"/>
              </w:rPr>
              <w:t xml:space="preserve"> </w:t>
            </w:r>
            <w:proofErr w:type="spellStart"/>
            <w:r w:rsidRPr="0050546F">
              <w:rPr>
                <w:sz w:val="20"/>
                <w:szCs w:val="20"/>
              </w:rPr>
              <w:t>мәдениетін</w:t>
            </w:r>
            <w:proofErr w:type="spellEnd"/>
            <w:r w:rsidRPr="0050546F">
              <w:rPr>
                <w:sz w:val="20"/>
                <w:szCs w:val="20"/>
              </w:rPr>
              <w:t xml:space="preserve"> </w:t>
            </w:r>
            <w:proofErr w:type="spellStart"/>
            <w:r w:rsidRPr="0050546F">
              <w:rPr>
                <w:sz w:val="20"/>
                <w:szCs w:val="20"/>
              </w:rPr>
              <w:t>қалыптастыру</w:t>
            </w:r>
            <w:proofErr w:type="spellEnd"/>
            <w:r w:rsidRPr="0050546F">
              <w:rPr>
                <w:sz w:val="20"/>
                <w:szCs w:val="20"/>
              </w:rPr>
              <w:t xml:space="preserve">. </w:t>
            </w:r>
            <w:proofErr w:type="spellStart"/>
            <w:r w:rsidRPr="0050546F">
              <w:rPr>
                <w:color w:val="000000"/>
                <w:sz w:val="20"/>
                <w:szCs w:val="20"/>
              </w:rPr>
              <w:t>Жеңдерін</w:t>
            </w:r>
            <w:proofErr w:type="spellEnd"/>
            <w:r w:rsidRPr="0050546F">
              <w:rPr>
                <w:color w:val="000000"/>
                <w:sz w:val="20"/>
                <w:szCs w:val="20"/>
              </w:rPr>
              <w:t xml:space="preserve"> </w:t>
            </w:r>
            <w:proofErr w:type="spellStart"/>
            <w:r w:rsidRPr="0050546F">
              <w:rPr>
                <w:color w:val="000000"/>
                <w:sz w:val="20"/>
                <w:szCs w:val="20"/>
              </w:rPr>
              <w:t>өз</w:t>
            </w:r>
            <w:proofErr w:type="spellEnd"/>
            <w:r w:rsidRPr="0050546F">
              <w:rPr>
                <w:color w:val="000000"/>
                <w:sz w:val="20"/>
                <w:szCs w:val="20"/>
              </w:rPr>
              <w:t xml:space="preserve"> </w:t>
            </w:r>
            <w:proofErr w:type="spellStart"/>
            <w:r w:rsidRPr="0050546F">
              <w:rPr>
                <w:color w:val="000000"/>
                <w:sz w:val="20"/>
                <w:szCs w:val="20"/>
              </w:rPr>
              <w:t>бетімен</w:t>
            </w:r>
            <w:proofErr w:type="spellEnd"/>
            <w:r w:rsidRPr="0050546F">
              <w:rPr>
                <w:color w:val="000000"/>
                <w:sz w:val="20"/>
                <w:szCs w:val="20"/>
              </w:rPr>
              <w:t xml:space="preserve"> </w:t>
            </w:r>
            <w:proofErr w:type="spellStart"/>
            <w:r w:rsidRPr="0050546F">
              <w:rPr>
                <w:color w:val="000000"/>
                <w:sz w:val="20"/>
                <w:szCs w:val="20"/>
              </w:rPr>
              <w:t>түру</w:t>
            </w:r>
            <w:proofErr w:type="spellEnd"/>
            <w:r w:rsidRPr="0050546F">
              <w:rPr>
                <w:color w:val="000000"/>
                <w:sz w:val="20"/>
                <w:szCs w:val="20"/>
              </w:rPr>
              <w:t xml:space="preserve">, </w:t>
            </w:r>
            <w:proofErr w:type="spellStart"/>
            <w:r w:rsidRPr="0050546F">
              <w:rPr>
                <w:color w:val="000000"/>
                <w:sz w:val="20"/>
                <w:szCs w:val="20"/>
              </w:rPr>
              <w:t>жуыну</w:t>
            </w:r>
            <w:proofErr w:type="spellEnd"/>
            <w:r w:rsidRPr="0050546F">
              <w:rPr>
                <w:color w:val="000000"/>
                <w:sz w:val="20"/>
                <w:szCs w:val="20"/>
              </w:rPr>
              <w:t xml:space="preserve"> </w:t>
            </w:r>
            <w:proofErr w:type="spellStart"/>
            <w:r w:rsidRPr="0050546F">
              <w:rPr>
                <w:color w:val="000000"/>
                <w:sz w:val="20"/>
                <w:szCs w:val="20"/>
              </w:rPr>
              <w:t>кезінде</w:t>
            </w:r>
            <w:proofErr w:type="spellEnd"/>
            <w:r w:rsidRPr="0050546F">
              <w:rPr>
                <w:color w:val="000000"/>
                <w:sz w:val="20"/>
                <w:szCs w:val="20"/>
              </w:rPr>
              <w:t xml:space="preserve"> </w:t>
            </w:r>
            <w:proofErr w:type="spellStart"/>
            <w:r w:rsidRPr="0050546F">
              <w:rPr>
                <w:color w:val="000000"/>
                <w:sz w:val="20"/>
                <w:szCs w:val="20"/>
              </w:rPr>
              <w:t>киімді</w:t>
            </w:r>
            <w:proofErr w:type="spellEnd"/>
            <w:r w:rsidRPr="0050546F">
              <w:rPr>
                <w:color w:val="000000"/>
                <w:sz w:val="20"/>
                <w:szCs w:val="20"/>
              </w:rPr>
              <w:t xml:space="preserve"> </w:t>
            </w:r>
            <w:proofErr w:type="spellStart"/>
            <w:r w:rsidRPr="0050546F">
              <w:rPr>
                <w:color w:val="000000"/>
                <w:sz w:val="20"/>
                <w:szCs w:val="20"/>
              </w:rPr>
              <w:t>суламау</w:t>
            </w:r>
            <w:proofErr w:type="spellEnd"/>
            <w:r w:rsidRPr="0050546F">
              <w:rPr>
                <w:color w:val="000000"/>
                <w:sz w:val="20"/>
                <w:szCs w:val="20"/>
              </w:rPr>
              <w:t xml:space="preserve">, </w:t>
            </w:r>
            <w:proofErr w:type="spellStart"/>
            <w:r w:rsidRPr="0050546F">
              <w:rPr>
                <w:color w:val="000000"/>
                <w:sz w:val="20"/>
                <w:szCs w:val="20"/>
              </w:rPr>
              <w:t>жуыну</w:t>
            </w:r>
            <w:proofErr w:type="spellEnd"/>
            <w:r w:rsidRPr="0050546F">
              <w:rPr>
                <w:color w:val="000000"/>
                <w:sz w:val="20"/>
                <w:szCs w:val="20"/>
              </w:rPr>
              <w:t xml:space="preserve"> </w:t>
            </w:r>
            <w:proofErr w:type="spellStart"/>
            <w:r w:rsidRPr="0050546F">
              <w:rPr>
                <w:color w:val="000000"/>
                <w:sz w:val="20"/>
                <w:szCs w:val="20"/>
              </w:rPr>
              <w:t>кезінде</w:t>
            </w:r>
            <w:proofErr w:type="spellEnd"/>
            <w:r w:rsidRPr="0050546F">
              <w:rPr>
                <w:color w:val="000000"/>
                <w:sz w:val="20"/>
                <w:szCs w:val="20"/>
              </w:rPr>
              <w:t xml:space="preserve"> </w:t>
            </w:r>
            <w:proofErr w:type="spellStart"/>
            <w:r w:rsidRPr="0050546F">
              <w:rPr>
                <w:color w:val="000000"/>
                <w:sz w:val="20"/>
                <w:szCs w:val="20"/>
              </w:rPr>
              <w:t>суды</w:t>
            </w:r>
            <w:proofErr w:type="spellEnd"/>
            <w:r w:rsidRPr="0050546F">
              <w:rPr>
                <w:color w:val="000000"/>
                <w:sz w:val="20"/>
                <w:szCs w:val="20"/>
              </w:rPr>
              <w:t xml:space="preserve"> </w:t>
            </w:r>
            <w:proofErr w:type="spellStart"/>
            <w:r w:rsidRPr="0050546F">
              <w:rPr>
                <w:color w:val="000000"/>
                <w:sz w:val="20"/>
                <w:szCs w:val="20"/>
              </w:rPr>
              <w:t>шашыратпау</w:t>
            </w:r>
            <w:proofErr w:type="spellEnd"/>
            <w:r w:rsidRPr="0050546F">
              <w:rPr>
                <w:color w:val="000000"/>
                <w:sz w:val="20"/>
                <w:szCs w:val="20"/>
              </w:rPr>
              <w:t xml:space="preserve"> </w:t>
            </w:r>
            <w:proofErr w:type="spellStart"/>
            <w:r w:rsidRPr="0050546F">
              <w:rPr>
                <w:color w:val="000000"/>
                <w:sz w:val="20"/>
                <w:szCs w:val="20"/>
              </w:rPr>
              <w:t>білігін</w:t>
            </w:r>
            <w:proofErr w:type="spellEnd"/>
            <w:r w:rsidRPr="0050546F">
              <w:rPr>
                <w:color w:val="000000"/>
                <w:sz w:val="20"/>
                <w:szCs w:val="20"/>
              </w:rPr>
              <w:t xml:space="preserve"> </w:t>
            </w:r>
            <w:proofErr w:type="spellStart"/>
            <w:r w:rsidRPr="0050546F">
              <w:rPr>
                <w:color w:val="000000"/>
                <w:sz w:val="20"/>
                <w:szCs w:val="20"/>
              </w:rPr>
              <w:t>бекіту</w:t>
            </w:r>
            <w:proofErr w:type="spellEnd"/>
            <w:r w:rsidRPr="0050546F">
              <w:rPr>
                <w:color w:val="000000"/>
                <w:sz w:val="20"/>
                <w:szCs w:val="20"/>
              </w:rPr>
              <w:t xml:space="preserve">. </w:t>
            </w:r>
            <w:r w:rsidRPr="0050546F">
              <w:rPr>
                <w:sz w:val="20"/>
                <w:szCs w:val="20"/>
              </w:rPr>
              <w:t xml:space="preserve"> </w:t>
            </w:r>
            <w:proofErr w:type="spellStart"/>
            <w:r w:rsidRPr="0050546F">
              <w:rPr>
                <w:sz w:val="20"/>
                <w:szCs w:val="20"/>
              </w:rPr>
              <w:t>Өз</w:t>
            </w:r>
            <w:proofErr w:type="spellEnd"/>
            <w:r w:rsidRPr="0050546F">
              <w:rPr>
                <w:sz w:val="20"/>
                <w:szCs w:val="20"/>
              </w:rPr>
              <w:t xml:space="preserve"> </w:t>
            </w:r>
            <w:proofErr w:type="spellStart"/>
            <w:r w:rsidRPr="0050546F">
              <w:rPr>
                <w:sz w:val="20"/>
                <w:szCs w:val="20"/>
              </w:rPr>
              <w:t>орнын</w:t>
            </w:r>
            <w:proofErr w:type="spellEnd"/>
            <w:r w:rsidRPr="0050546F">
              <w:rPr>
                <w:sz w:val="20"/>
                <w:szCs w:val="20"/>
              </w:rPr>
              <w:t xml:space="preserve"> </w:t>
            </w:r>
            <w:proofErr w:type="spellStart"/>
            <w:r w:rsidRPr="0050546F">
              <w:rPr>
                <w:sz w:val="20"/>
                <w:szCs w:val="20"/>
              </w:rPr>
              <w:t>тауып</w:t>
            </w:r>
            <w:proofErr w:type="spellEnd"/>
            <w:r w:rsidRPr="0050546F">
              <w:rPr>
                <w:sz w:val="20"/>
                <w:szCs w:val="20"/>
              </w:rPr>
              <w:t xml:space="preserve"> </w:t>
            </w:r>
            <w:proofErr w:type="spellStart"/>
            <w:r w:rsidRPr="0050546F">
              <w:rPr>
                <w:sz w:val="20"/>
                <w:szCs w:val="20"/>
              </w:rPr>
              <w:t>отыру</w:t>
            </w:r>
            <w:proofErr w:type="spellEnd"/>
            <w:r w:rsidRPr="0050546F">
              <w:rPr>
                <w:sz w:val="20"/>
                <w:szCs w:val="20"/>
              </w:rPr>
              <w:t xml:space="preserve">. </w:t>
            </w:r>
            <w:proofErr w:type="spellStart"/>
            <w:r w:rsidRPr="0050546F">
              <w:rPr>
                <w:color w:val="000000"/>
                <w:sz w:val="20"/>
                <w:szCs w:val="20"/>
              </w:rPr>
              <w:t>Үстел</w:t>
            </w:r>
            <w:proofErr w:type="spellEnd"/>
            <w:r w:rsidRPr="0050546F">
              <w:rPr>
                <w:color w:val="000000"/>
                <w:sz w:val="20"/>
                <w:szCs w:val="20"/>
              </w:rPr>
              <w:t xml:space="preserve"> </w:t>
            </w:r>
            <w:proofErr w:type="spellStart"/>
            <w:r w:rsidRPr="0050546F">
              <w:rPr>
                <w:color w:val="000000"/>
                <w:sz w:val="20"/>
                <w:szCs w:val="20"/>
              </w:rPr>
              <w:t>басында</w:t>
            </w:r>
            <w:proofErr w:type="spellEnd"/>
            <w:r w:rsidRPr="0050546F">
              <w:rPr>
                <w:color w:val="000000"/>
                <w:sz w:val="20"/>
                <w:szCs w:val="20"/>
              </w:rPr>
              <w:t xml:space="preserve"> </w:t>
            </w:r>
            <w:proofErr w:type="spellStart"/>
            <w:r w:rsidRPr="0050546F">
              <w:rPr>
                <w:color w:val="000000"/>
                <w:sz w:val="20"/>
                <w:szCs w:val="20"/>
              </w:rPr>
              <w:t>қарапайым</w:t>
            </w:r>
            <w:proofErr w:type="spellEnd"/>
            <w:r w:rsidRPr="0050546F">
              <w:rPr>
                <w:color w:val="000000"/>
                <w:sz w:val="20"/>
                <w:szCs w:val="20"/>
              </w:rPr>
              <w:t xml:space="preserve"> </w:t>
            </w:r>
            <w:proofErr w:type="spellStart"/>
            <w:r w:rsidRPr="0050546F">
              <w:rPr>
                <w:color w:val="000000"/>
                <w:sz w:val="20"/>
                <w:szCs w:val="20"/>
              </w:rPr>
              <w:t>мінез-құлық</w:t>
            </w:r>
            <w:proofErr w:type="spellEnd"/>
            <w:r w:rsidRPr="0050546F">
              <w:rPr>
                <w:color w:val="000000"/>
                <w:sz w:val="20"/>
                <w:szCs w:val="20"/>
              </w:rPr>
              <w:t xml:space="preserve"> </w:t>
            </w:r>
            <w:proofErr w:type="spellStart"/>
            <w:r w:rsidRPr="0050546F">
              <w:rPr>
                <w:color w:val="000000"/>
                <w:sz w:val="20"/>
                <w:szCs w:val="20"/>
              </w:rPr>
              <w:t>дағдыларын</w:t>
            </w:r>
            <w:proofErr w:type="spellEnd"/>
            <w:r w:rsidRPr="0050546F">
              <w:rPr>
                <w:color w:val="000000"/>
                <w:sz w:val="20"/>
                <w:szCs w:val="20"/>
              </w:rPr>
              <w:t xml:space="preserve"> </w:t>
            </w:r>
            <w:proofErr w:type="spellStart"/>
            <w:r w:rsidRPr="0050546F">
              <w:rPr>
                <w:color w:val="000000"/>
                <w:sz w:val="20"/>
                <w:szCs w:val="20"/>
              </w:rPr>
              <w:t>қалыптастыру</w:t>
            </w:r>
            <w:proofErr w:type="spellEnd"/>
            <w:r w:rsidRPr="0050546F">
              <w:rPr>
                <w:color w:val="000000"/>
                <w:sz w:val="20"/>
                <w:szCs w:val="20"/>
              </w:rPr>
              <w:t xml:space="preserve">: </w:t>
            </w:r>
            <w:proofErr w:type="spellStart"/>
            <w:r w:rsidRPr="0050546F">
              <w:rPr>
                <w:color w:val="000000"/>
                <w:sz w:val="20"/>
                <w:szCs w:val="20"/>
              </w:rPr>
              <w:t>нанды</w:t>
            </w:r>
            <w:proofErr w:type="spellEnd"/>
            <w:r w:rsidRPr="0050546F">
              <w:rPr>
                <w:color w:val="000000"/>
                <w:sz w:val="20"/>
                <w:szCs w:val="20"/>
              </w:rPr>
              <w:t xml:space="preserve"> </w:t>
            </w:r>
            <w:proofErr w:type="spellStart"/>
            <w:r w:rsidRPr="0050546F">
              <w:rPr>
                <w:color w:val="000000"/>
                <w:sz w:val="20"/>
                <w:szCs w:val="20"/>
              </w:rPr>
              <w:t>үгітпеу</w:t>
            </w:r>
            <w:proofErr w:type="spellEnd"/>
            <w:r w:rsidRPr="0050546F">
              <w:rPr>
                <w:color w:val="000000"/>
                <w:sz w:val="20"/>
                <w:szCs w:val="20"/>
              </w:rPr>
              <w:t xml:space="preserve">, </w:t>
            </w:r>
            <w:proofErr w:type="spellStart"/>
            <w:r w:rsidRPr="0050546F">
              <w:rPr>
                <w:color w:val="000000"/>
                <w:sz w:val="20"/>
                <w:szCs w:val="20"/>
              </w:rPr>
              <w:t>тамақты</w:t>
            </w:r>
            <w:proofErr w:type="spellEnd"/>
            <w:r w:rsidRPr="0050546F">
              <w:rPr>
                <w:color w:val="000000"/>
                <w:sz w:val="20"/>
                <w:szCs w:val="20"/>
              </w:rPr>
              <w:t xml:space="preserve"> </w:t>
            </w:r>
            <w:proofErr w:type="spellStart"/>
            <w:r w:rsidRPr="0050546F">
              <w:rPr>
                <w:color w:val="000000"/>
                <w:sz w:val="20"/>
                <w:szCs w:val="20"/>
              </w:rPr>
              <w:t>ауызды</w:t>
            </w:r>
            <w:proofErr w:type="spellEnd"/>
            <w:r w:rsidRPr="0050546F">
              <w:rPr>
                <w:color w:val="000000"/>
                <w:sz w:val="20"/>
                <w:szCs w:val="20"/>
              </w:rPr>
              <w:t xml:space="preserve"> </w:t>
            </w:r>
            <w:proofErr w:type="spellStart"/>
            <w:r w:rsidRPr="0050546F">
              <w:rPr>
                <w:color w:val="000000"/>
                <w:sz w:val="20"/>
                <w:szCs w:val="20"/>
              </w:rPr>
              <w:t>жауып</w:t>
            </w:r>
            <w:proofErr w:type="spellEnd"/>
            <w:r w:rsidRPr="0050546F">
              <w:rPr>
                <w:color w:val="000000"/>
                <w:sz w:val="20"/>
                <w:szCs w:val="20"/>
              </w:rPr>
              <w:t xml:space="preserve"> </w:t>
            </w:r>
            <w:proofErr w:type="spellStart"/>
            <w:r w:rsidRPr="0050546F">
              <w:rPr>
                <w:color w:val="000000"/>
                <w:sz w:val="20"/>
                <w:szCs w:val="20"/>
              </w:rPr>
              <w:t>шайнау</w:t>
            </w:r>
            <w:proofErr w:type="spellEnd"/>
            <w:r w:rsidRPr="0050546F">
              <w:rPr>
                <w:color w:val="000000"/>
                <w:sz w:val="20"/>
                <w:szCs w:val="20"/>
              </w:rPr>
              <w:t xml:space="preserve">, </w:t>
            </w:r>
            <w:proofErr w:type="spellStart"/>
            <w:r w:rsidRPr="0050546F">
              <w:rPr>
                <w:color w:val="000000"/>
                <w:sz w:val="20"/>
                <w:szCs w:val="20"/>
              </w:rPr>
              <w:t>ауызды</w:t>
            </w:r>
            <w:proofErr w:type="spellEnd"/>
            <w:r w:rsidRPr="0050546F">
              <w:rPr>
                <w:color w:val="000000"/>
                <w:sz w:val="20"/>
                <w:szCs w:val="20"/>
              </w:rPr>
              <w:t xml:space="preserve"> </w:t>
            </w:r>
            <w:proofErr w:type="spellStart"/>
            <w:proofErr w:type="gramStart"/>
            <w:r w:rsidRPr="0050546F">
              <w:rPr>
                <w:color w:val="000000"/>
                <w:sz w:val="20"/>
                <w:szCs w:val="20"/>
              </w:rPr>
              <w:t>тамаққа</w:t>
            </w:r>
            <w:proofErr w:type="spellEnd"/>
            <w:r w:rsidRPr="0050546F">
              <w:rPr>
                <w:color w:val="000000"/>
                <w:sz w:val="20"/>
                <w:szCs w:val="20"/>
              </w:rPr>
              <w:t xml:space="preserve">  </w:t>
            </w:r>
            <w:proofErr w:type="spellStart"/>
            <w:r w:rsidRPr="0050546F">
              <w:rPr>
                <w:color w:val="000000"/>
                <w:sz w:val="20"/>
                <w:szCs w:val="20"/>
              </w:rPr>
              <w:t>толтырып</w:t>
            </w:r>
            <w:proofErr w:type="spellEnd"/>
            <w:proofErr w:type="gramEnd"/>
            <w:r w:rsidRPr="0050546F">
              <w:rPr>
                <w:color w:val="000000"/>
                <w:sz w:val="20"/>
                <w:szCs w:val="20"/>
              </w:rPr>
              <w:t xml:space="preserve"> </w:t>
            </w:r>
            <w:proofErr w:type="spellStart"/>
            <w:r w:rsidRPr="0050546F">
              <w:rPr>
                <w:color w:val="000000"/>
                <w:sz w:val="20"/>
                <w:szCs w:val="20"/>
              </w:rPr>
              <w:t>сөйлемеу</w:t>
            </w:r>
            <w:proofErr w:type="spellEnd"/>
            <w:r w:rsidRPr="0050546F">
              <w:rPr>
                <w:sz w:val="20"/>
                <w:szCs w:val="20"/>
              </w:rPr>
              <w:t xml:space="preserve">. </w:t>
            </w:r>
            <w:proofErr w:type="spellStart"/>
            <w:r w:rsidRPr="0050546F">
              <w:rPr>
                <w:sz w:val="20"/>
                <w:szCs w:val="20"/>
              </w:rPr>
              <w:t>Тамақтанып</w:t>
            </w:r>
            <w:proofErr w:type="spellEnd"/>
            <w:r w:rsidRPr="0050546F">
              <w:rPr>
                <w:sz w:val="20"/>
                <w:szCs w:val="20"/>
              </w:rPr>
              <w:t xml:space="preserve"> </w:t>
            </w:r>
            <w:proofErr w:type="spellStart"/>
            <w:r w:rsidRPr="0050546F">
              <w:rPr>
                <w:sz w:val="20"/>
                <w:szCs w:val="20"/>
              </w:rPr>
              <w:t>болғаннан</w:t>
            </w:r>
            <w:proofErr w:type="spellEnd"/>
            <w:r w:rsidRPr="0050546F">
              <w:rPr>
                <w:sz w:val="20"/>
                <w:szCs w:val="20"/>
              </w:rPr>
              <w:t xml:space="preserve"> </w:t>
            </w:r>
            <w:proofErr w:type="spellStart"/>
            <w:r w:rsidRPr="0050546F">
              <w:rPr>
                <w:sz w:val="20"/>
                <w:szCs w:val="20"/>
              </w:rPr>
              <w:t>кейін</w:t>
            </w:r>
            <w:proofErr w:type="spellEnd"/>
            <w:r w:rsidRPr="0050546F">
              <w:rPr>
                <w:sz w:val="20"/>
                <w:szCs w:val="20"/>
              </w:rPr>
              <w:t xml:space="preserve"> </w:t>
            </w:r>
            <w:proofErr w:type="spellStart"/>
            <w:r w:rsidRPr="0050546F">
              <w:rPr>
                <w:sz w:val="20"/>
                <w:szCs w:val="20"/>
              </w:rPr>
              <w:t>алғыс</w:t>
            </w:r>
            <w:proofErr w:type="spellEnd"/>
            <w:r w:rsidRPr="0050546F">
              <w:rPr>
                <w:sz w:val="20"/>
                <w:szCs w:val="20"/>
              </w:rPr>
              <w:t xml:space="preserve"> </w:t>
            </w:r>
            <w:proofErr w:type="spellStart"/>
            <w:r w:rsidRPr="0050546F">
              <w:rPr>
                <w:sz w:val="20"/>
                <w:szCs w:val="20"/>
              </w:rPr>
              <w:t>айтуды</w:t>
            </w:r>
            <w:proofErr w:type="spellEnd"/>
            <w:r w:rsidRPr="0050546F">
              <w:rPr>
                <w:sz w:val="20"/>
                <w:szCs w:val="20"/>
              </w:rPr>
              <w:t xml:space="preserve"> </w:t>
            </w:r>
            <w:proofErr w:type="spellStart"/>
            <w:r w:rsidRPr="0050546F">
              <w:rPr>
                <w:sz w:val="20"/>
                <w:szCs w:val="20"/>
              </w:rPr>
              <w:t>үйрету</w:t>
            </w:r>
            <w:proofErr w:type="spellEnd"/>
            <w:r w:rsidRPr="0050546F">
              <w:rPr>
                <w:sz w:val="20"/>
                <w:szCs w:val="20"/>
              </w:rPr>
              <w:t xml:space="preserve"> </w:t>
            </w:r>
            <w:r w:rsidRPr="0050546F">
              <w:rPr>
                <w:b/>
                <w:bCs/>
                <w:color w:val="000000" w:themeColor="text1"/>
                <w:sz w:val="20"/>
                <w:szCs w:val="20"/>
              </w:rPr>
              <w:t>(</w:t>
            </w:r>
            <w:proofErr w:type="spellStart"/>
            <w:r w:rsidRPr="0050546F">
              <w:rPr>
                <w:b/>
                <w:bCs/>
                <w:color w:val="000000" w:themeColor="text1"/>
                <w:sz w:val="20"/>
                <w:szCs w:val="20"/>
              </w:rPr>
              <w:t>мәдени-гигиеналық</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дағдылар</w:t>
            </w:r>
            <w:proofErr w:type="spellEnd"/>
            <w:r w:rsidRPr="0050546F">
              <w:rPr>
                <w:b/>
                <w:bCs/>
                <w:color w:val="000000" w:themeColor="text1"/>
                <w:sz w:val="20"/>
                <w:szCs w:val="20"/>
              </w:rPr>
              <w:t xml:space="preserve">, </w:t>
            </w:r>
            <w:proofErr w:type="spellStart"/>
            <w:r w:rsidRPr="0050546F">
              <w:rPr>
                <w:b/>
                <w:bCs/>
                <w:color w:val="000000" w:themeColor="text1"/>
                <w:sz w:val="20"/>
                <w:szCs w:val="20"/>
              </w:rPr>
              <w:t>өзіне-өзі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қызмет</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ету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кезекшілердің</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еңбек</w:t>
            </w:r>
            <w:proofErr w:type="spellEnd"/>
            <w:r w:rsidRPr="0050546F">
              <w:rPr>
                <w:b/>
                <w:bCs/>
                <w:color w:val="000000" w:themeColor="text1"/>
                <w:sz w:val="20"/>
                <w:szCs w:val="20"/>
              </w:rPr>
              <w:t xml:space="preserve"> </w:t>
            </w:r>
            <w:proofErr w:type="spellStart"/>
            <w:r w:rsidRPr="0050546F">
              <w:rPr>
                <w:b/>
                <w:bCs/>
                <w:color w:val="000000" w:themeColor="text1"/>
                <w:sz w:val="20"/>
                <w:szCs w:val="20"/>
              </w:rPr>
              <w:t>әрекеті</w:t>
            </w:r>
            <w:proofErr w:type="spellEnd"/>
            <w:r w:rsidRPr="0050546F">
              <w:rPr>
                <w:b/>
                <w:bCs/>
                <w:color w:val="000000" w:themeColor="text1"/>
                <w:sz w:val="20"/>
                <w:szCs w:val="20"/>
              </w:rPr>
              <w:t>)</w:t>
            </w:r>
            <w:r w:rsidRPr="0050546F">
              <w:rPr>
                <w:color w:val="000000" w:themeColor="text1"/>
                <w:kern w:val="2"/>
                <w:sz w:val="20"/>
                <w:szCs w:val="20"/>
                <w:lang w:eastAsia="zh-TW"/>
              </w:rPr>
              <w:t xml:space="preserve"> </w:t>
            </w:r>
            <w:r w:rsidRPr="0050546F">
              <w:rPr>
                <w:b/>
                <w:color w:val="000000" w:themeColor="text1"/>
                <w:kern w:val="2"/>
                <w:sz w:val="20"/>
                <w:szCs w:val="20"/>
                <w:lang w:val="kk-KZ" w:eastAsia="zh-TW"/>
              </w:rPr>
              <w:t>Үнемді тұтыну</w:t>
            </w:r>
            <w:r w:rsidRPr="0050546F">
              <w:rPr>
                <w:color w:val="000000" w:themeColor="text1"/>
                <w:kern w:val="2"/>
                <w:sz w:val="20"/>
                <w:szCs w:val="20"/>
                <w:lang w:val="kk-KZ" w:eastAsia="zh-TW"/>
              </w:rPr>
              <w:t>-с</w:t>
            </w:r>
            <w:proofErr w:type="spellStart"/>
            <w:r w:rsidRPr="0050546F">
              <w:rPr>
                <w:color w:val="000000" w:themeColor="text1"/>
                <w:kern w:val="2"/>
                <w:sz w:val="20"/>
                <w:szCs w:val="20"/>
                <w:lang w:eastAsia="zh-TW"/>
              </w:rPr>
              <w:t>уды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тамақты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энергияны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үнемді</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тұтыну</w:t>
            </w:r>
            <w:proofErr w:type="spellEnd"/>
            <w:r w:rsidRPr="0050546F">
              <w:rPr>
                <w:color w:val="000000" w:themeColor="text1"/>
                <w:kern w:val="2"/>
                <w:sz w:val="20"/>
                <w:szCs w:val="20"/>
                <w:lang w:eastAsia="zh-TW"/>
              </w:rPr>
              <w:t xml:space="preserve">» - </w:t>
            </w:r>
            <w:proofErr w:type="spellStart"/>
            <w:r w:rsidRPr="0050546F">
              <w:rPr>
                <w:color w:val="000000" w:themeColor="text1"/>
                <w:kern w:val="2"/>
                <w:sz w:val="20"/>
                <w:szCs w:val="20"/>
                <w:lang w:eastAsia="zh-TW"/>
              </w:rPr>
              <w:t>табиғи</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ресурстарға</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ұқыпты</w:t>
            </w:r>
            <w:proofErr w:type="spellEnd"/>
            <w:r w:rsidRPr="0050546F">
              <w:rPr>
                <w:kern w:val="2"/>
                <w:sz w:val="20"/>
                <w:szCs w:val="20"/>
                <w:lang w:eastAsia="zh-TW"/>
              </w:rPr>
              <w:t xml:space="preserve"> </w:t>
            </w:r>
            <w:proofErr w:type="spellStart"/>
            <w:r w:rsidRPr="0050546F">
              <w:rPr>
                <w:kern w:val="2"/>
                <w:sz w:val="20"/>
                <w:szCs w:val="20"/>
                <w:lang w:eastAsia="zh-TW"/>
              </w:rPr>
              <w:t>қарауды</w:t>
            </w:r>
            <w:proofErr w:type="spellEnd"/>
            <w:r w:rsidRPr="0050546F">
              <w:rPr>
                <w:kern w:val="2"/>
                <w:sz w:val="20"/>
                <w:szCs w:val="20"/>
                <w:lang w:eastAsia="zh-TW"/>
              </w:rPr>
              <w:t xml:space="preserve"> </w:t>
            </w:r>
            <w:proofErr w:type="spellStart"/>
            <w:r w:rsidRPr="0050546F">
              <w:rPr>
                <w:kern w:val="2"/>
                <w:sz w:val="20"/>
                <w:szCs w:val="20"/>
                <w:lang w:eastAsia="zh-TW"/>
              </w:rPr>
              <w:t>қалыптастыру</w:t>
            </w:r>
            <w:proofErr w:type="spellEnd"/>
            <w:r w:rsidRPr="0050546F">
              <w:rPr>
                <w:kern w:val="2"/>
                <w:sz w:val="20"/>
                <w:szCs w:val="20"/>
                <w:lang w:val="kk-KZ" w:eastAsia="zh-TW"/>
              </w:rPr>
              <w:t>.</w:t>
            </w:r>
            <w:r w:rsidRPr="0050546F">
              <w:rPr>
                <w:kern w:val="2"/>
                <w:sz w:val="20"/>
                <w:szCs w:val="20"/>
                <w:lang w:eastAsia="zh-TW"/>
              </w:rPr>
              <w:t xml:space="preserve"> </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Ұйымдастырылған</w:t>
            </w:r>
            <w:proofErr w:type="spellEnd"/>
            <w:r w:rsidRPr="0050546F">
              <w:rPr>
                <w:b/>
                <w:bCs/>
                <w:color w:val="000000"/>
                <w:sz w:val="20"/>
                <w:szCs w:val="20"/>
              </w:rPr>
              <w:t xml:space="preserve"> </w:t>
            </w:r>
            <w:proofErr w:type="spellStart"/>
            <w:r w:rsidRPr="0050546F">
              <w:rPr>
                <w:b/>
                <w:bCs/>
                <w:color w:val="000000"/>
                <w:sz w:val="20"/>
                <w:szCs w:val="20"/>
              </w:rPr>
              <w:t>іс-әрекетті</w:t>
            </w:r>
            <w:proofErr w:type="spellEnd"/>
            <w:r w:rsidRPr="0050546F">
              <w:rPr>
                <w:b/>
                <w:bCs/>
                <w:color w:val="000000"/>
                <w:sz w:val="20"/>
                <w:szCs w:val="20"/>
              </w:rPr>
              <w:t xml:space="preserve"> </w:t>
            </w:r>
            <w:proofErr w:type="spellStart"/>
            <w:r w:rsidRPr="0050546F">
              <w:rPr>
                <w:b/>
                <w:bCs/>
                <w:color w:val="000000"/>
                <w:sz w:val="20"/>
                <w:szCs w:val="20"/>
              </w:rPr>
              <w:t>өткізуге</w:t>
            </w:r>
            <w:proofErr w:type="spellEnd"/>
            <w:r w:rsidRPr="0050546F">
              <w:rPr>
                <w:b/>
                <w:bCs/>
                <w:color w:val="000000"/>
                <w:sz w:val="20"/>
                <w:szCs w:val="20"/>
              </w:rPr>
              <w:t xml:space="preserve"> </w:t>
            </w:r>
            <w:proofErr w:type="spellStart"/>
            <w:r w:rsidRPr="0050546F">
              <w:rPr>
                <w:b/>
                <w:bCs/>
                <w:color w:val="000000"/>
                <w:sz w:val="20"/>
                <w:szCs w:val="20"/>
              </w:rPr>
              <w:t>дайындық</w:t>
            </w:r>
            <w:proofErr w:type="spellEnd"/>
            <w:r w:rsidRPr="0050546F">
              <w:rPr>
                <w:b/>
                <w:bCs/>
                <w:color w:val="000000"/>
                <w:sz w:val="20"/>
                <w:szCs w:val="20"/>
              </w:rPr>
              <w:t xml:space="preserve"> (</w:t>
            </w:r>
            <w:proofErr w:type="spellStart"/>
            <w:r w:rsidRPr="0050546F">
              <w:rPr>
                <w:b/>
                <w:bCs/>
                <w:color w:val="000000"/>
                <w:sz w:val="20"/>
                <w:szCs w:val="20"/>
              </w:rPr>
              <w:t>бұдан</w:t>
            </w:r>
            <w:proofErr w:type="spellEnd"/>
            <w:r w:rsidRPr="0050546F">
              <w:rPr>
                <w:b/>
                <w:bCs/>
                <w:color w:val="000000"/>
                <w:sz w:val="20"/>
                <w:szCs w:val="20"/>
              </w:rPr>
              <w:t xml:space="preserve"> </w:t>
            </w:r>
            <w:proofErr w:type="spellStart"/>
            <w:r w:rsidRPr="0050546F">
              <w:rPr>
                <w:b/>
                <w:bCs/>
                <w:color w:val="000000"/>
                <w:sz w:val="20"/>
                <w:szCs w:val="20"/>
              </w:rPr>
              <w:t>әрі</w:t>
            </w:r>
            <w:proofErr w:type="spellEnd"/>
            <w:r w:rsidRPr="0050546F">
              <w:rPr>
                <w:b/>
                <w:bCs/>
                <w:color w:val="000000"/>
                <w:sz w:val="20"/>
                <w:szCs w:val="20"/>
              </w:rPr>
              <w:t xml:space="preserve"> – ҰІӘ)</w:t>
            </w:r>
          </w:p>
        </w:tc>
        <w:tc>
          <w:tcPr>
            <w:tcW w:w="2552" w:type="dxa"/>
            <w:tcMar>
              <w:top w:w="15" w:type="dxa"/>
              <w:left w:w="15" w:type="dxa"/>
              <w:bottom w:w="15" w:type="dxa"/>
              <w:right w:w="15" w:type="dxa"/>
            </w:tcMar>
          </w:tcPr>
          <w:p w:rsidR="00B21701" w:rsidRPr="0050546F" w:rsidRDefault="00B21701" w:rsidP="006B29F0">
            <w:pPr>
              <w:widowControl w:val="0"/>
              <w:spacing w:after="0" w:line="240" w:lineRule="auto"/>
              <w:rPr>
                <w:color w:val="000000"/>
                <w:sz w:val="20"/>
                <w:szCs w:val="20"/>
                <w:lang w:val="kk-KZ"/>
              </w:rPr>
            </w:pPr>
            <w:r w:rsidRPr="0050546F">
              <w:rPr>
                <w:color w:val="000000"/>
                <w:sz w:val="20"/>
                <w:szCs w:val="20"/>
                <w:lang w:val="kk-KZ"/>
              </w:rPr>
              <w:t>"Қапшықта не бар?" дидактикалық ойыны.</w:t>
            </w:r>
          </w:p>
          <w:p w:rsidR="00B21701" w:rsidRPr="0050546F" w:rsidRDefault="00B21701" w:rsidP="006B29F0">
            <w:pPr>
              <w:widowControl w:val="0"/>
              <w:spacing w:after="0" w:line="240" w:lineRule="auto"/>
              <w:rPr>
                <w:color w:val="000000"/>
                <w:sz w:val="20"/>
                <w:szCs w:val="20"/>
                <w:lang w:val="kk-KZ"/>
              </w:rPr>
            </w:pPr>
            <w:r w:rsidRPr="0050546F">
              <w:rPr>
                <w:color w:val="000000"/>
                <w:sz w:val="20"/>
                <w:szCs w:val="20"/>
                <w:lang w:val="kk-KZ"/>
              </w:rPr>
              <w:t xml:space="preserve">Мақсат-міндеттер: балалардың сипап-сезу </w:t>
            </w:r>
            <w:r w:rsidRPr="0050546F">
              <w:rPr>
                <w:color w:val="000000"/>
                <w:sz w:val="20"/>
                <w:szCs w:val="20"/>
                <w:lang w:val="kk-KZ"/>
              </w:rPr>
              <w:lastRenderedPageBreak/>
              <w:t>қабілеттерін дамыту(сөйлеуді дамыту,  сөздік қорын байыту.)</w:t>
            </w:r>
          </w:p>
        </w:tc>
        <w:tc>
          <w:tcPr>
            <w:tcW w:w="2268" w:type="dxa"/>
            <w:tcMar>
              <w:top w:w="15" w:type="dxa"/>
              <w:left w:w="15" w:type="dxa"/>
              <w:bottom w:w="15" w:type="dxa"/>
              <w:right w:w="15" w:type="dxa"/>
            </w:tcMar>
          </w:tcPr>
          <w:p w:rsidR="00B21701" w:rsidRPr="0050546F" w:rsidRDefault="00B21701" w:rsidP="006B29F0">
            <w:pPr>
              <w:widowControl w:val="0"/>
              <w:spacing w:after="0" w:line="240" w:lineRule="auto"/>
              <w:rPr>
                <w:color w:val="000000"/>
                <w:sz w:val="20"/>
                <w:szCs w:val="20"/>
                <w:lang w:val="kk-KZ"/>
              </w:rPr>
            </w:pPr>
            <w:r w:rsidRPr="0050546F">
              <w:rPr>
                <w:color w:val="000000"/>
                <w:sz w:val="20"/>
                <w:szCs w:val="20"/>
                <w:lang w:val="kk-KZ"/>
              </w:rPr>
              <w:lastRenderedPageBreak/>
              <w:t>"Ою саламыз" саусақ жаттығуы.</w:t>
            </w:r>
          </w:p>
          <w:p w:rsidR="00B21701" w:rsidRPr="0050546F" w:rsidRDefault="00B21701" w:rsidP="006B29F0">
            <w:pPr>
              <w:widowControl w:val="0"/>
              <w:spacing w:after="0" w:line="240" w:lineRule="auto"/>
              <w:rPr>
                <w:color w:val="000000"/>
                <w:sz w:val="20"/>
                <w:szCs w:val="20"/>
                <w:lang w:val="kk-KZ"/>
              </w:rPr>
            </w:pPr>
            <w:r w:rsidRPr="0050546F">
              <w:rPr>
                <w:color w:val="000000"/>
                <w:sz w:val="20"/>
                <w:szCs w:val="20"/>
                <w:lang w:val="kk-KZ"/>
              </w:rPr>
              <w:t xml:space="preserve">Мақсат-міндеттер: балаларды қимылдарды </w:t>
            </w:r>
            <w:r w:rsidRPr="0050546F">
              <w:rPr>
                <w:color w:val="000000"/>
                <w:sz w:val="20"/>
                <w:szCs w:val="20"/>
                <w:lang w:val="kk-KZ"/>
              </w:rPr>
              <w:lastRenderedPageBreak/>
              <w:t>жаттығу мәтінінің ырғағына са</w:t>
            </w:r>
            <w:r w:rsidR="00A41FE9">
              <w:rPr>
                <w:color w:val="000000"/>
                <w:sz w:val="20"/>
                <w:szCs w:val="20"/>
                <w:lang w:val="kk-KZ"/>
              </w:rPr>
              <w:t>й орындауға дағдыландыру(дене т</w:t>
            </w:r>
            <w:r w:rsidRPr="0050546F">
              <w:rPr>
                <w:color w:val="000000"/>
                <w:sz w:val="20"/>
                <w:szCs w:val="20"/>
                <w:lang w:val="kk-KZ"/>
              </w:rPr>
              <w:t>)</w:t>
            </w:r>
          </w:p>
        </w:tc>
        <w:tc>
          <w:tcPr>
            <w:tcW w:w="2551" w:type="dxa"/>
            <w:tcMar>
              <w:top w:w="15" w:type="dxa"/>
              <w:left w:w="15" w:type="dxa"/>
              <w:bottom w:w="15" w:type="dxa"/>
              <w:right w:w="15" w:type="dxa"/>
            </w:tcMar>
          </w:tcPr>
          <w:p w:rsidR="00B21701" w:rsidRPr="0050546F" w:rsidRDefault="00B21701" w:rsidP="006B29F0">
            <w:pPr>
              <w:widowControl w:val="0"/>
              <w:spacing w:after="0" w:line="240" w:lineRule="auto"/>
              <w:rPr>
                <w:color w:val="000000"/>
                <w:sz w:val="20"/>
                <w:szCs w:val="20"/>
                <w:lang w:val="kk-KZ"/>
              </w:rPr>
            </w:pPr>
            <w:r w:rsidRPr="0050546F">
              <w:rPr>
                <w:color w:val="000000"/>
                <w:sz w:val="20"/>
                <w:szCs w:val="20"/>
                <w:lang w:val="kk-KZ"/>
              </w:rPr>
              <w:lastRenderedPageBreak/>
              <w:t>"Таныс пішіндер доминосы".</w:t>
            </w:r>
          </w:p>
          <w:p w:rsidR="00B21701" w:rsidRPr="0050546F" w:rsidRDefault="00B21701" w:rsidP="006B29F0">
            <w:pPr>
              <w:widowControl w:val="0"/>
              <w:spacing w:after="0" w:line="240" w:lineRule="auto"/>
              <w:rPr>
                <w:color w:val="000000"/>
                <w:sz w:val="20"/>
                <w:szCs w:val="20"/>
                <w:lang w:val="kk-KZ"/>
              </w:rPr>
            </w:pPr>
            <w:r w:rsidRPr="0050546F">
              <w:rPr>
                <w:color w:val="000000"/>
                <w:sz w:val="20"/>
                <w:szCs w:val="20"/>
                <w:lang w:val="kk-KZ"/>
              </w:rPr>
              <w:t xml:space="preserve">Мақсат-міндеттер: геометриялық пішіндер жайлы білімдерін бекіту; көп </w:t>
            </w:r>
            <w:r w:rsidRPr="0050546F">
              <w:rPr>
                <w:color w:val="000000"/>
                <w:sz w:val="20"/>
                <w:szCs w:val="20"/>
                <w:lang w:val="kk-KZ"/>
              </w:rPr>
              <w:lastRenderedPageBreak/>
              <w:t>заттың ішінен біреуін таңдауға жаттықтыру.(математика негіздері)</w:t>
            </w:r>
          </w:p>
        </w:tc>
        <w:tc>
          <w:tcPr>
            <w:tcW w:w="2268" w:type="dxa"/>
            <w:tcMar>
              <w:top w:w="15" w:type="dxa"/>
              <w:left w:w="15" w:type="dxa"/>
              <w:bottom w:w="15" w:type="dxa"/>
              <w:right w:w="15" w:type="dxa"/>
            </w:tcMar>
          </w:tcPr>
          <w:p w:rsidR="00B21701" w:rsidRPr="0050546F" w:rsidRDefault="00B21701" w:rsidP="006B29F0">
            <w:pPr>
              <w:pStyle w:val="a8"/>
              <w:shd w:val="clear" w:color="auto" w:fill="FFFFFF"/>
              <w:tabs>
                <w:tab w:val="left" w:pos="2416"/>
              </w:tabs>
              <w:spacing w:after="0" w:line="240" w:lineRule="auto"/>
              <w:ind w:left="33" w:right="175"/>
              <w:textAlignment w:val="baseline"/>
              <w:rPr>
                <w:rFonts w:eastAsia="Times New Roman"/>
                <w:color w:val="000000"/>
                <w:sz w:val="20"/>
                <w:szCs w:val="20"/>
                <w:lang w:val="kk-KZ"/>
              </w:rPr>
            </w:pPr>
            <w:r w:rsidRPr="0050546F">
              <w:rPr>
                <w:rFonts w:eastAsia="Times New Roman"/>
                <w:color w:val="000000"/>
                <w:sz w:val="20"/>
                <w:szCs w:val="20"/>
                <w:lang w:val="kk-KZ"/>
              </w:rPr>
              <w:lastRenderedPageBreak/>
              <w:t xml:space="preserve">«Не артық» Суретте             көрсетілген артық суретті алып тастап, дәрігерге керекті </w:t>
            </w:r>
            <w:r w:rsidRPr="0050546F">
              <w:rPr>
                <w:rFonts w:eastAsia="Times New Roman"/>
                <w:color w:val="000000"/>
                <w:sz w:val="20"/>
                <w:szCs w:val="20"/>
                <w:lang w:val="kk-KZ"/>
              </w:rPr>
              <w:lastRenderedPageBreak/>
              <w:t>заттардың суретін қоя алады. (Сурет салу.жапсыру.)</w:t>
            </w:r>
          </w:p>
        </w:tc>
        <w:tc>
          <w:tcPr>
            <w:tcW w:w="2552" w:type="dxa"/>
            <w:tcMar>
              <w:top w:w="15" w:type="dxa"/>
              <w:left w:w="15" w:type="dxa"/>
              <w:bottom w:w="15" w:type="dxa"/>
              <w:right w:w="15" w:type="dxa"/>
            </w:tcMar>
          </w:tcPr>
          <w:p w:rsidR="00B21701" w:rsidRPr="0050546F" w:rsidRDefault="00B21701" w:rsidP="006B29F0">
            <w:pPr>
              <w:spacing w:after="0" w:line="240" w:lineRule="auto"/>
              <w:rPr>
                <w:color w:val="000000"/>
                <w:sz w:val="20"/>
                <w:szCs w:val="20"/>
                <w:lang w:val="kk-KZ"/>
              </w:rPr>
            </w:pPr>
            <w:r w:rsidRPr="0050546F">
              <w:rPr>
                <w:color w:val="000000"/>
                <w:sz w:val="20"/>
                <w:szCs w:val="20"/>
                <w:lang w:val="kk-KZ"/>
              </w:rPr>
              <w:lastRenderedPageBreak/>
              <w:t xml:space="preserve">Ойын: "Бұл не сияқты?",  Мақсаты:геометриялық фигураларды біледі және атайды.(математика негіздері </w:t>
            </w:r>
            <w:r w:rsidRPr="0050546F">
              <w:rPr>
                <w:color w:val="000000"/>
                <w:sz w:val="20"/>
                <w:szCs w:val="20"/>
                <w:lang w:val="kk-KZ"/>
              </w:rPr>
              <w:lastRenderedPageBreak/>
              <w:t>)</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lang w:val="kk-KZ"/>
              </w:rPr>
            </w:pPr>
            <w:r w:rsidRPr="0050546F">
              <w:rPr>
                <w:b/>
                <w:bCs/>
                <w:color w:val="000000"/>
                <w:sz w:val="20"/>
                <w:szCs w:val="20"/>
                <w:lang w:val="kk-KZ"/>
              </w:rPr>
              <w:lastRenderedPageBreak/>
              <w:t xml:space="preserve"> Білім беру ұымының кестесі бойынша ұйымдастырылған іс-әрекет.</w:t>
            </w:r>
          </w:p>
        </w:tc>
        <w:tc>
          <w:tcPr>
            <w:tcW w:w="2552" w:type="dxa"/>
            <w:tcMar>
              <w:top w:w="15" w:type="dxa"/>
              <w:left w:w="15" w:type="dxa"/>
              <w:bottom w:w="15" w:type="dxa"/>
              <w:right w:w="15" w:type="dxa"/>
            </w:tcMar>
          </w:tcPr>
          <w:p w:rsidR="00B21701" w:rsidRPr="0050546F" w:rsidRDefault="00B21701" w:rsidP="006B29F0">
            <w:pPr>
              <w:pStyle w:val="a4"/>
              <w:jc w:val="center"/>
              <w:rPr>
                <w:rFonts w:ascii="Times New Roman" w:hAnsi="Times New Roman"/>
                <w:b/>
                <w:bCs/>
                <w:sz w:val="20"/>
                <w:szCs w:val="20"/>
                <w:lang w:val="kk-KZ"/>
              </w:rPr>
            </w:pPr>
            <w:r w:rsidRPr="0050546F">
              <w:rPr>
                <w:rFonts w:ascii="Times New Roman" w:hAnsi="Times New Roman"/>
                <w:b/>
                <w:bCs/>
                <w:sz w:val="20"/>
                <w:szCs w:val="20"/>
                <w:lang w:val="kk-KZ"/>
              </w:rPr>
              <w:t xml:space="preserve">Дене тәрбиесі </w:t>
            </w:r>
          </w:p>
          <w:p w:rsidR="00B21701" w:rsidRPr="0050546F" w:rsidRDefault="00B21701" w:rsidP="006B29F0">
            <w:pPr>
              <w:spacing w:after="0" w:line="240" w:lineRule="auto"/>
              <w:rPr>
                <w:sz w:val="20"/>
                <w:szCs w:val="20"/>
                <w:lang w:val="kk-KZ"/>
              </w:rPr>
            </w:pPr>
            <w:r w:rsidRPr="0050546F">
              <w:rPr>
                <w:sz w:val="20"/>
                <w:szCs w:val="20"/>
                <w:lang w:val="kk-KZ"/>
              </w:rPr>
              <w:t>Жалпы дамытушы жаттығулар.</w:t>
            </w:r>
          </w:p>
          <w:p w:rsidR="00B21701" w:rsidRPr="0050546F" w:rsidRDefault="00B21701" w:rsidP="006B29F0">
            <w:pPr>
              <w:spacing w:after="0" w:line="240" w:lineRule="auto"/>
              <w:rPr>
                <w:sz w:val="20"/>
                <w:szCs w:val="20"/>
                <w:lang w:val="kk-KZ"/>
              </w:rPr>
            </w:pPr>
            <w:r w:rsidRPr="0050546F">
              <w:rPr>
                <w:sz w:val="20"/>
                <w:szCs w:val="20"/>
                <w:lang w:val="kk-KZ"/>
              </w:rPr>
              <w:t xml:space="preserve">Негізгі қимылдар: </w:t>
            </w:r>
          </w:p>
          <w:p w:rsidR="00B21701" w:rsidRPr="0050546F" w:rsidRDefault="00B21701" w:rsidP="006B29F0">
            <w:pPr>
              <w:spacing w:after="0" w:line="240" w:lineRule="auto"/>
              <w:rPr>
                <w:sz w:val="20"/>
                <w:szCs w:val="20"/>
                <w:lang w:val="kk-KZ"/>
              </w:rPr>
            </w:pPr>
            <w:r w:rsidRPr="0050546F">
              <w:rPr>
                <w:sz w:val="20"/>
                <w:szCs w:val="20"/>
                <w:lang w:val="kk-KZ"/>
              </w:rPr>
              <w:t>шашырап, тапсырмаларды орындай отырып жүру;</w:t>
            </w:r>
          </w:p>
          <w:p w:rsidR="00B21701" w:rsidRPr="0050546F" w:rsidRDefault="00B21701" w:rsidP="006B29F0">
            <w:pPr>
              <w:spacing w:after="0" w:line="240" w:lineRule="auto"/>
              <w:rPr>
                <w:sz w:val="20"/>
                <w:szCs w:val="20"/>
                <w:lang w:val="kk-KZ"/>
              </w:rPr>
            </w:pPr>
            <w:r w:rsidRPr="0050546F">
              <w:rPr>
                <w:sz w:val="20"/>
                <w:szCs w:val="20"/>
                <w:lang w:val="kk-KZ"/>
              </w:rPr>
              <w:t>қырлытақтайдыңбойымен</w:t>
            </w:r>
            <w:r w:rsidRPr="0050546F">
              <w:rPr>
                <w:spacing w:val="-2"/>
                <w:sz w:val="20"/>
                <w:szCs w:val="20"/>
                <w:lang w:val="kk-KZ"/>
              </w:rPr>
              <w:t xml:space="preserve"> тепе теңдік сақтап </w:t>
            </w:r>
            <w:r w:rsidRPr="0050546F">
              <w:rPr>
                <w:sz w:val="20"/>
                <w:szCs w:val="20"/>
                <w:lang w:val="kk-KZ"/>
              </w:rPr>
              <w:t>жүру;</w:t>
            </w:r>
          </w:p>
          <w:p w:rsidR="00B21701" w:rsidRPr="0050546F" w:rsidRDefault="00B21701" w:rsidP="006B29F0">
            <w:pPr>
              <w:spacing w:after="0" w:line="240" w:lineRule="auto"/>
              <w:rPr>
                <w:sz w:val="20"/>
                <w:szCs w:val="20"/>
                <w:lang w:val="kk-KZ"/>
              </w:rPr>
            </w:pPr>
            <w:r w:rsidRPr="0050546F">
              <w:rPr>
                <w:sz w:val="20"/>
                <w:szCs w:val="20"/>
                <w:lang w:val="kk-KZ"/>
              </w:rPr>
              <w:t>допты</w:t>
            </w:r>
          </w:p>
          <w:p w:rsidR="00B21701" w:rsidRPr="0050546F" w:rsidRDefault="00B21701" w:rsidP="006B29F0">
            <w:pPr>
              <w:pStyle w:val="a6"/>
              <w:ind w:left="0"/>
              <w:rPr>
                <w:sz w:val="20"/>
                <w:szCs w:val="20"/>
              </w:rPr>
            </w:pPr>
            <w:r w:rsidRPr="0050546F">
              <w:rPr>
                <w:sz w:val="20"/>
                <w:szCs w:val="20"/>
              </w:rPr>
              <w:t>оңжәне сол қолмен тік нысанаға (нысана биіктігі-1,2 метр) лақтыру</w:t>
            </w:r>
          </w:p>
          <w:p w:rsidR="00B21701" w:rsidRPr="0050546F" w:rsidRDefault="00B21701" w:rsidP="006B29F0">
            <w:pPr>
              <w:spacing w:after="0" w:line="240" w:lineRule="auto"/>
              <w:rPr>
                <w:sz w:val="20"/>
                <w:szCs w:val="20"/>
                <w:lang w:val="ru-RU"/>
              </w:rPr>
            </w:pPr>
            <w:r w:rsidRPr="0050546F">
              <w:rPr>
                <w:sz w:val="20"/>
                <w:szCs w:val="20"/>
                <w:lang w:val="ru-RU"/>
              </w:rPr>
              <w:t xml:space="preserve">сызықтан </w:t>
            </w:r>
            <w:proofErr w:type="spellStart"/>
            <w:r w:rsidRPr="0050546F">
              <w:rPr>
                <w:sz w:val="20"/>
                <w:szCs w:val="20"/>
                <w:lang w:val="ru-RU"/>
              </w:rPr>
              <w:t>секіру</w:t>
            </w:r>
            <w:proofErr w:type="spellEnd"/>
          </w:p>
          <w:p w:rsidR="00B21701" w:rsidRPr="0050546F" w:rsidRDefault="00B21701" w:rsidP="006B29F0">
            <w:pPr>
              <w:shd w:val="clear" w:color="auto" w:fill="FFFFFF"/>
              <w:spacing w:after="0" w:line="240" w:lineRule="auto"/>
              <w:rPr>
                <w:sz w:val="20"/>
                <w:szCs w:val="20"/>
                <w:lang w:val="ru-RU"/>
              </w:rPr>
            </w:pPr>
            <w:r w:rsidRPr="0050546F">
              <w:rPr>
                <w:sz w:val="20"/>
                <w:szCs w:val="20"/>
                <w:lang w:val="ru-RU"/>
              </w:rPr>
              <w:t xml:space="preserve">Қимылды </w:t>
            </w:r>
            <w:proofErr w:type="spellStart"/>
            <w:r w:rsidRPr="0050546F">
              <w:rPr>
                <w:sz w:val="20"/>
                <w:szCs w:val="20"/>
                <w:lang w:val="ru-RU"/>
              </w:rPr>
              <w:t>ойын</w:t>
            </w:r>
            <w:proofErr w:type="spellEnd"/>
            <w:r w:rsidRPr="0050546F">
              <w:rPr>
                <w:sz w:val="20"/>
                <w:szCs w:val="20"/>
                <w:lang w:val="ru-RU"/>
              </w:rPr>
              <w:t xml:space="preserve">: </w:t>
            </w:r>
          </w:p>
          <w:p w:rsidR="00B21701" w:rsidRPr="0050546F" w:rsidRDefault="00B21701" w:rsidP="006B29F0">
            <w:pPr>
              <w:shd w:val="clear" w:color="auto" w:fill="FFFFFF"/>
              <w:spacing w:after="0" w:line="240" w:lineRule="auto"/>
              <w:rPr>
                <w:bCs/>
                <w:sz w:val="20"/>
                <w:szCs w:val="20"/>
                <w:lang w:val="ru-RU"/>
              </w:rPr>
            </w:pPr>
            <w:r w:rsidRPr="0050546F">
              <w:rPr>
                <w:bCs/>
                <w:noProof/>
                <w:color w:val="000000"/>
                <w:spacing w:val="-11"/>
                <w:sz w:val="20"/>
                <w:szCs w:val="20"/>
                <w:lang w:val="ru-RU"/>
              </w:rPr>
              <w:t>Т ы р н а л а р- т ы р н а л ар</w:t>
            </w:r>
          </w:p>
          <w:p w:rsidR="00B21701" w:rsidRPr="0050546F" w:rsidRDefault="00B21701" w:rsidP="006B29F0">
            <w:pPr>
              <w:spacing w:after="0" w:line="240" w:lineRule="auto"/>
              <w:rPr>
                <w:sz w:val="20"/>
                <w:szCs w:val="20"/>
                <w:lang w:val="ru-RU"/>
              </w:rPr>
            </w:pPr>
            <w:r w:rsidRPr="0050546F">
              <w:rPr>
                <w:sz w:val="20"/>
                <w:szCs w:val="20"/>
                <w:lang w:val="ru-RU"/>
              </w:rPr>
              <w:t xml:space="preserve">Спорттық жаттығулар: </w:t>
            </w:r>
          </w:p>
          <w:p w:rsidR="00B21701" w:rsidRPr="0050546F" w:rsidRDefault="00B21701" w:rsidP="006B29F0">
            <w:pPr>
              <w:spacing w:after="0" w:line="240" w:lineRule="auto"/>
              <w:rPr>
                <w:sz w:val="20"/>
                <w:szCs w:val="20"/>
                <w:lang w:val="ru-RU"/>
              </w:rPr>
            </w:pPr>
            <w:r w:rsidRPr="0050546F">
              <w:rPr>
                <w:sz w:val="20"/>
                <w:szCs w:val="20"/>
                <w:lang w:val="ru-RU"/>
              </w:rPr>
              <w:t>Шанаменсырғанау</w:t>
            </w:r>
            <w:proofErr w:type="gramStart"/>
            <w:r w:rsidRPr="0050546F">
              <w:rPr>
                <w:sz w:val="20"/>
                <w:szCs w:val="20"/>
                <w:lang w:val="ru-RU"/>
              </w:rPr>
              <w:t>.Ш</w:t>
            </w:r>
            <w:proofErr w:type="gramEnd"/>
            <w:r w:rsidRPr="0050546F">
              <w:rPr>
                <w:sz w:val="20"/>
                <w:szCs w:val="20"/>
                <w:lang w:val="ru-RU"/>
              </w:rPr>
              <w:t>анаменбір-бірінсырғанату.</w:t>
            </w:r>
          </w:p>
        </w:tc>
        <w:tc>
          <w:tcPr>
            <w:tcW w:w="2268" w:type="dxa"/>
            <w:tcMar>
              <w:top w:w="15" w:type="dxa"/>
              <w:left w:w="15" w:type="dxa"/>
              <w:bottom w:w="15" w:type="dxa"/>
              <w:right w:w="15" w:type="dxa"/>
            </w:tcMar>
          </w:tcPr>
          <w:p w:rsidR="00B21701" w:rsidRPr="0050546F" w:rsidRDefault="00B21701" w:rsidP="006B29F0">
            <w:pPr>
              <w:spacing w:after="0" w:line="240" w:lineRule="auto"/>
              <w:rPr>
                <w:sz w:val="20"/>
                <w:szCs w:val="20"/>
                <w:lang w:val="kk-KZ"/>
              </w:rPr>
            </w:pPr>
            <w:r w:rsidRPr="0050546F">
              <w:rPr>
                <w:b/>
                <w:sz w:val="20"/>
                <w:szCs w:val="20"/>
                <w:lang w:val="kk-KZ"/>
              </w:rPr>
              <w:t>Қазақ тілі</w:t>
            </w:r>
          </w:p>
          <w:p w:rsidR="00B21701" w:rsidRPr="0050546F" w:rsidRDefault="00B21701" w:rsidP="006B29F0">
            <w:pPr>
              <w:spacing w:after="0" w:line="240" w:lineRule="auto"/>
              <w:rPr>
                <w:sz w:val="20"/>
                <w:szCs w:val="20"/>
              </w:rPr>
            </w:pPr>
            <w:r w:rsidRPr="0050546F">
              <w:rPr>
                <w:sz w:val="20"/>
                <w:szCs w:val="20"/>
                <w:lang w:val="kk-KZ"/>
              </w:rPr>
              <w:t xml:space="preserve">Жуан және жіңішке түбір сөздерді ажырату, оларды көпше түрде қолдануға үйрету. </w:t>
            </w:r>
            <w:proofErr w:type="spellStart"/>
            <w:r w:rsidRPr="0050546F">
              <w:rPr>
                <w:sz w:val="20"/>
                <w:szCs w:val="20"/>
              </w:rPr>
              <w:t>Бұйрық</w:t>
            </w:r>
            <w:proofErr w:type="spellEnd"/>
            <w:r w:rsidRPr="0050546F">
              <w:rPr>
                <w:sz w:val="20"/>
                <w:szCs w:val="20"/>
              </w:rPr>
              <w:t xml:space="preserve"> </w:t>
            </w:r>
            <w:proofErr w:type="spellStart"/>
            <w:r w:rsidRPr="0050546F">
              <w:rPr>
                <w:sz w:val="20"/>
                <w:szCs w:val="20"/>
              </w:rPr>
              <w:t>райлы</w:t>
            </w:r>
            <w:proofErr w:type="spellEnd"/>
            <w:r w:rsidRPr="0050546F">
              <w:rPr>
                <w:sz w:val="20"/>
                <w:szCs w:val="20"/>
              </w:rPr>
              <w:t xml:space="preserve"> </w:t>
            </w:r>
            <w:proofErr w:type="spellStart"/>
            <w:r w:rsidRPr="0050546F">
              <w:rPr>
                <w:sz w:val="20"/>
                <w:szCs w:val="20"/>
              </w:rPr>
              <w:t>етістіктерді</w:t>
            </w:r>
            <w:proofErr w:type="spellEnd"/>
            <w:r w:rsidRPr="0050546F">
              <w:rPr>
                <w:sz w:val="20"/>
                <w:szCs w:val="20"/>
              </w:rPr>
              <w:t xml:space="preserve"> </w:t>
            </w:r>
            <w:proofErr w:type="spellStart"/>
            <w:r w:rsidRPr="0050546F">
              <w:rPr>
                <w:sz w:val="20"/>
                <w:szCs w:val="20"/>
              </w:rPr>
              <w:t>жекелей</w:t>
            </w:r>
            <w:proofErr w:type="spellEnd"/>
            <w:r w:rsidRPr="0050546F">
              <w:rPr>
                <w:sz w:val="20"/>
                <w:szCs w:val="20"/>
              </w:rPr>
              <w:t xml:space="preserve"> </w:t>
            </w:r>
            <w:proofErr w:type="spellStart"/>
            <w:r w:rsidRPr="0050546F">
              <w:rPr>
                <w:sz w:val="20"/>
                <w:szCs w:val="20"/>
              </w:rPr>
              <w:t>қолдануға</w:t>
            </w:r>
            <w:proofErr w:type="spellEnd"/>
            <w:r w:rsidRPr="0050546F">
              <w:rPr>
                <w:sz w:val="20"/>
                <w:szCs w:val="20"/>
              </w:rPr>
              <w:t xml:space="preserve"> </w:t>
            </w:r>
            <w:proofErr w:type="spellStart"/>
            <w:r w:rsidRPr="0050546F">
              <w:rPr>
                <w:sz w:val="20"/>
                <w:szCs w:val="20"/>
              </w:rPr>
              <w:t>баулу</w:t>
            </w:r>
            <w:proofErr w:type="spellEnd"/>
            <w:r w:rsidRPr="0050546F">
              <w:rPr>
                <w:sz w:val="20"/>
                <w:szCs w:val="20"/>
              </w:rPr>
              <w:t xml:space="preserve"> (</w:t>
            </w:r>
            <w:proofErr w:type="spellStart"/>
            <w:r w:rsidRPr="0050546F">
              <w:rPr>
                <w:sz w:val="20"/>
                <w:szCs w:val="20"/>
              </w:rPr>
              <w:t>бар</w:t>
            </w:r>
            <w:proofErr w:type="spellEnd"/>
            <w:r w:rsidRPr="0050546F">
              <w:rPr>
                <w:sz w:val="20"/>
                <w:szCs w:val="20"/>
              </w:rPr>
              <w:t xml:space="preserve">, </w:t>
            </w:r>
            <w:proofErr w:type="spellStart"/>
            <w:r w:rsidRPr="0050546F">
              <w:rPr>
                <w:sz w:val="20"/>
                <w:szCs w:val="20"/>
              </w:rPr>
              <w:t>кел</w:t>
            </w:r>
            <w:proofErr w:type="spellEnd"/>
            <w:r w:rsidRPr="0050546F">
              <w:rPr>
                <w:sz w:val="20"/>
                <w:szCs w:val="20"/>
              </w:rPr>
              <w:t xml:space="preserve">, </w:t>
            </w:r>
            <w:proofErr w:type="spellStart"/>
            <w:r w:rsidRPr="0050546F">
              <w:rPr>
                <w:sz w:val="20"/>
                <w:szCs w:val="20"/>
              </w:rPr>
              <w:t>айт</w:t>
            </w:r>
            <w:proofErr w:type="spellEnd"/>
            <w:r w:rsidRPr="0050546F">
              <w:rPr>
                <w:sz w:val="20"/>
                <w:szCs w:val="20"/>
              </w:rPr>
              <w:t>).</w:t>
            </w:r>
          </w:p>
          <w:p w:rsidR="00B21701" w:rsidRPr="0050546F" w:rsidRDefault="00B21701" w:rsidP="006B29F0">
            <w:pPr>
              <w:pStyle w:val="a4"/>
              <w:jc w:val="center"/>
              <w:rPr>
                <w:rFonts w:ascii="Times New Roman" w:hAnsi="Times New Roman"/>
                <w:b/>
                <w:bCs/>
                <w:sz w:val="20"/>
                <w:szCs w:val="20"/>
                <w:lang w:val="kk-KZ"/>
              </w:rPr>
            </w:pPr>
          </w:p>
          <w:p w:rsidR="00B21701" w:rsidRPr="0050546F" w:rsidRDefault="00B21701" w:rsidP="006B29F0">
            <w:pPr>
              <w:spacing w:after="0" w:line="240" w:lineRule="auto"/>
              <w:ind w:left="20"/>
              <w:jc w:val="both"/>
              <w:rPr>
                <w:sz w:val="20"/>
                <w:szCs w:val="20"/>
                <w:lang w:val="ru-RU"/>
              </w:rPr>
            </w:pPr>
          </w:p>
        </w:tc>
        <w:tc>
          <w:tcPr>
            <w:tcW w:w="2551" w:type="dxa"/>
            <w:tcMar>
              <w:top w:w="15" w:type="dxa"/>
              <w:left w:w="15" w:type="dxa"/>
              <w:bottom w:w="15" w:type="dxa"/>
              <w:right w:w="15" w:type="dxa"/>
            </w:tcMar>
          </w:tcPr>
          <w:p w:rsidR="00B21701" w:rsidRPr="0050546F" w:rsidRDefault="00B21701" w:rsidP="006B29F0">
            <w:pPr>
              <w:pStyle w:val="a4"/>
              <w:jc w:val="center"/>
              <w:rPr>
                <w:rFonts w:ascii="Times New Roman" w:hAnsi="Times New Roman"/>
                <w:b/>
                <w:bCs/>
                <w:sz w:val="20"/>
                <w:szCs w:val="20"/>
                <w:lang w:val="kk-KZ"/>
              </w:rPr>
            </w:pPr>
            <w:proofErr w:type="spellStart"/>
            <w:proofErr w:type="gramStart"/>
            <w:r w:rsidRPr="0050546F">
              <w:rPr>
                <w:rFonts w:ascii="Times New Roman" w:hAnsi="Times New Roman"/>
                <w:b/>
                <w:bCs/>
                <w:sz w:val="20"/>
                <w:szCs w:val="20"/>
              </w:rPr>
              <w:t>Дене</w:t>
            </w:r>
            <w:proofErr w:type="spellEnd"/>
            <w:r w:rsidRPr="0050546F">
              <w:rPr>
                <w:rFonts w:ascii="Times New Roman" w:hAnsi="Times New Roman"/>
                <w:b/>
                <w:bCs/>
                <w:sz w:val="20"/>
                <w:szCs w:val="20"/>
              </w:rPr>
              <w:t xml:space="preserve"> </w:t>
            </w:r>
            <w:r w:rsidRPr="0050546F">
              <w:rPr>
                <w:rFonts w:ascii="Times New Roman" w:hAnsi="Times New Roman"/>
                <w:b/>
                <w:bCs/>
                <w:sz w:val="20"/>
                <w:szCs w:val="20"/>
                <w:lang w:val="kk-KZ"/>
              </w:rPr>
              <w:t>т</w:t>
            </w:r>
            <w:proofErr w:type="gramEnd"/>
            <w:r w:rsidRPr="0050546F">
              <w:rPr>
                <w:rFonts w:ascii="Times New Roman" w:hAnsi="Times New Roman"/>
                <w:b/>
                <w:bCs/>
                <w:sz w:val="20"/>
                <w:szCs w:val="20"/>
                <w:lang w:val="kk-KZ"/>
              </w:rPr>
              <w:t xml:space="preserve">әрбиесі </w:t>
            </w:r>
          </w:p>
          <w:p w:rsidR="00B21701" w:rsidRPr="0050546F" w:rsidRDefault="00B21701" w:rsidP="006B29F0">
            <w:pPr>
              <w:spacing w:after="0" w:line="240" w:lineRule="auto"/>
              <w:rPr>
                <w:sz w:val="20"/>
                <w:szCs w:val="20"/>
                <w:lang w:val="ru-RU"/>
              </w:rPr>
            </w:pPr>
            <w:proofErr w:type="spellStart"/>
            <w:r w:rsidRPr="0050546F">
              <w:rPr>
                <w:sz w:val="20"/>
                <w:szCs w:val="20"/>
                <w:lang w:val="ru-RU"/>
              </w:rPr>
              <w:t>Жалпы</w:t>
            </w:r>
            <w:proofErr w:type="spellEnd"/>
            <w:r w:rsidRPr="0050546F">
              <w:rPr>
                <w:sz w:val="20"/>
                <w:szCs w:val="20"/>
                <w:lang w:val="ru-RU"/>
              </w:rPr>
              <w:t xml:space="preserve"> </w:t>
            </w:r>
            <w:proofErr w:type="spellStart"/>
            <w:r w:rsidRPr="0050546F">
              <w:rPr>
                <w:sz w:val="20"/>
                <w:szCs w:val="20"/>
                <w:lang w:val="ru-RU"/>
              </w:rPr>
              <w:t>дамытушы</w:t>
            </w:r>
            <w:proofErr w:type="spellEnd"/>
            <w:r w:rsidRPr="0050546F">
              <w:rPr>
                <w:sz w:val="20"/>
                <w:szCs w:val="20"/>
                <w:lang w:val="ru-RU"/>
              </w:rPr>
              <w:t xml:space="preserve"> жаттығулар.</w:t>
            </w:r>
          </w:p>
          <w:p w:rsidR="00B21701" w:rsidRPr="0050546F" w:rsidRDefault="00B21701" w:rsidP="006B29F0">
            <w:pPr>
              <w:spacing w:after="0" w:line="240" w:lineRule="auto"/>
              <w:rPr>
                <w:sz w:val="20"/>
                <w:szCs w:val="20"/>
                <w:lang w:val="ru-RU"/>
              </w:rPr>
            </w:pPr>
            <w:proofErr w:type="spellStart"/>
            <w:r w:rsidRPr="0050546F">
              <w:rPr>
                <w:sz w:val="20"/>
                <w:szCs w:val="20"/>
                <w:lang w:val="ru-RU"/>
              </w:rPr>
              <w:t>Негізгі</w:t>
            </w:r>
            <w:proofErr w:type="spellEnd"/>
            <w:r w:rsidRPr="0050546F">
              <w:rPr>
                <w:sz w:val="20"/>
                <w:szCs w:val="20"/>
                <w:lang w:val="ru-RU"/>
              </w:rPr>
              <w:t xml:space="preserve"> қимылдар: </w:t>
            </w:r>
          </w:p>
          <w:p w:rsidR="00B21701" w:rsidRPr="0050546F" w:rsidRDefault="00B21701" w:rsidP="006B29F0">
            <w:pPr>
              <w:spacing w:after="0" w:line="240" w:lineRule="auto"/>
              <w:rPr>
                <w:sz w:val="20"/>
                <w:szCs w:val="20"/>
                <w:lang w:val="ru-RU"/>
              </w:rPr>
            </w:pPr>
            <w:r w:rsidRPr="0050546F">
              <w:rPr>
                <w:sz w:val="20"/>
                <w:szCs w:val="20"/>
                <w:lang w:val="ru-RU"/>
              </w:rPr>
              <w:t>әртүрлібағытта</w:t>
            </w:r>
            <w:proofErr w:type="gramStart"/>
            <w:r w:rsidRPr="0050546F">
              <w:rPr>
                <w:sz w:val="20"/>
                <w:szCs w:val="20"/>
                <w:lang w:val="ru-RU"/>
              </w:rPr>
              <w:t>:«</w:t>
            </w:r>
            <w:proofErr w:type="gramEnd"/>
            <w:r w:rsidRPr="0050546F">
              <w:rPr>
                <w:sz w:val="20"/>
                <w:szCs w:val="20"/>
                <w:lang w:val="ru-RU"/>
              </w:rPr>
              <w:t>жыланша»</w:t>
            </w:r>
          </w:p>
          <w:p w:rsidR="00B21701" w:rsidRPr="0050546F" w:rsidRDefault="00B21701" w:rsidP="006B29F0">
            <w:pPr>
              <w:spacing w:after="0" w:line="240" w:lineRule="auto"/>
              <w:rPr>
                <w:sz w:val="20"/>
                <w:szCs w:val="20"/>
                <w:lang w:val="ru-RU"/>
              </w:rPr>
            </w:pPr>
            <w:proofErr w:type="gramStart"/>
            <w:r w:rsidRPr="0050546F">
              <w:rPr>
                <w:sz w:val="20"/>
                <w:szCs w:val="20"/>
                <w:lang w:val="ru-RU"/>
              </w:rPr>
              <w:t>ж</w:t>
            </w:r>
            <w:proofErr w:type="gramEnd"/>
            <w:r w:rsidRPr="0050546F">
              <w:rPr>
                <w:sz w:val="20"/>
                <w:szCs w:val="20"/>
                <w:lang w:val="ru-RU"/>
              </w:rPr>
              <w:t>үру;</w:t>
            </w:r>
          </w:p>
          <w:p w:rsidR="00B21701" w:rsidRPr="0050546F" w:rsidRDefault="00B21701" w:rsidP="006B29F0">
            <w:pPr>
              <w:spacing w:after="0" w:line="240" w:lineRule="auto"/>
              <w:rPr>
                <w:sz w:val="20"/>
                <w:szCs w:val="20"/>
                <w:lang w:val="ru-RU"/>
              </w:rPr>
            </w:pPr>
            <w:r w:rsidRPr="0050546F">
              <w:rPr>
                <w:sz w:val="20"/>
                <w:szCs w:val="20"/>
                <w:lang w:val="ru-RU"/>
              </w:rPr>
              <w:t>бір-бі</w:t>
            </w:r>
            <w:proofErr w:type="gramStart"/>
            <w:r w:rsidRPr="0050546F">
              <w:rPr>
                <w:sz w:val="20"/>
                <w:szCs w:val="20"/>
                <w:lang w:val="ru-RU"/>
              </w:rPr>
              <w:t>р</w:t>
            </w:r>
            <w:proofErr w:type="gramEnd"/>
            <w:r w:rsidRPr="0050546F">
              <w:rPr>
                <w:sz w:val="20"/>
                <w:szCs w:val="20"/>
                <w:lang w:val="ru-RU"/>
              </w:rPr>
              <w:t>інен10сантиметрқашықтықтаорналасқантақтайшалардың</w:t>
            </w:r>
          </w:p>
          <w:p w:rsidR="00B21701" w:rsidRPr="0050546F" w:rsidRDefault="00B21701" w:rsidP="006B29F0">
            <w:pPr>
              <w:spacing w:after="0" w:line="240" w:lineRule="auto"/>
              <w:rPr>
                <w:sz w:val="20"/>
                <w:szCs w:val="20"/>
                <w:lang w:val="ru-RU"/>
              </w:rPr>
            </w:pPr>
            <w:proofErr w:type="spellStart"/>
            <w:r w:rsidRPr="0050546F">
              <w:rPr>
                <w:sz w:val="20"/>
                <w:szCs w:val="20"/>
                <w:lang w:val="ru-RU"/>
              </w:rPr>
              <w:t>бойымен</w:t>
            </w:r>
            <w:proofErr w:type="spellEnd"/>
            <w:r w:rsidRPr="0050546F">
              <w:rPr>
                <w:spacing w:val="-2"/>
                <w:sz w:val="20"/>
                <w:szCs w:val="20"/>
                <w:lang w:val="ru-RU"/>
              </w:rPr>
              <w:t xml:space="preserve"> тепе теңдік сақ</w:t>
            </w:r>
            <w:proofErr w:type="gramStart"/>
            <w:r w:rsidRPr="0050546F">
              <w:rPr>
                <w:spacing w:val="-2"/>
                <w:sz w:val="20"/>
                <w:szCs w:val="20"/>
                <w:lang w:val="ru-RU"/>
              </w:rPr>
              <w:t xml:space="preserve">тап </w:t>
            </w:r>
            <w:r w:rsidRPr="0050546F">
              <w:rPr>
                <w:sz w:val="20"/>
                <w:szCs w:val="20"/>
                <w:lang w:val="ru-RU"/>
              </w:rPr>
              <w:t>ж</w:t>
            </w:r>
            <w:proofErr w:type="gramEnd"/>
            <w:r w:rsidRPr="0050546F">
              <w:rPr>
                <w:sz w:val="20"/>
                <w:szCs w:val="20"/>
                <w:lang w:val="ru-RU"/>
              </w:rPr>
              <w:t>үру;</w:t>
            </w:r>
          </w:p>
          <w:p w:rsidR="00B21701" w:rsidRPr="0050546F" w:rsidRDefault="00B21701" w:rsidP="006B29F0">
            <w:pPr>
              <w:pStyle w:val="a6"/>
              <w:ind w:left="0"/>
              <w:rPr>
                <w:sz w:val="20"/>
                <w:szCs w:val="20"/>
              </w:rPr>
            </w:pPr>
            <w:r w:rsidRPr="0050546F">
              <w:rPr>
                <w:sz w:val="20"/>
                <w:szCs w:val="20"/>
              </w:rPr>
              <w:t>допты кеуде тұсынан лақтыру;</w:t>
            </w:r>
          </w:p>
          <w:p w:rsidR="00B21701" w:rsidRPr="0050546F" w:rsidRDefault="00B21701" w:rsidP="006B29F0">
            <w:pPr>
              <w:pStyle w:val="a6"/>
              <w:ind w:left="0"/>
              <w:rPr>
                <w:sz w:val="20"/>
                <w:szCs w:val="20"/>
              </w:rPr>
            </w:pPr>
            <w:r w:rsidRPr="0050546F">
              <w:rPr>
                <w:sz w:val="20"/>
                <w:szCs w:val="20"/>
              </w:rPr>
              <w:t>тұрған орнынан ұзындыққа 40сантиметрқашықтыққасекіру.</w:t>
            </w:r>
          </w:p>
          <w:p w:rsidR="00B21701" w:rsidRPr="0050546F" w:rsidRDefault="00B21701" w:rsidP="006B29F0">
            <w:pPr>
              <w:spacing w:after="0" w:line="240" w:lineRule="auto"/>
              <w:rPr>
                <w:sz w:val="20"/>
                <w:szCs w:val="20"/>
                <w:lang w:val="kk-KZ"/>
              </w:rPr>
            </w:pPr>
            <w:r w:rsidRPr="0050546F">
              <w:rPr>
                <w:sz w:val="20"/>
                <w:szCs w:val="20"/>
                <w:lang w:val="kk-KZ"/>
              </w:rPr>
              <w:t xml:space="preserve">Қимылды ойын: </w:t>
            </w:r>
          </w:p>
          <w:p w:rsidR="00B21701" w:rsidRPr="0050546F" w:rsidRDefault="00B21701" w:rsidP="006B29F0">
            <w:pPr>
              <w:spacing w:after="0" w:line="240" w:lineRule="auto"/>
              <w:ind w:left="20"/>
              <w:jc w:val="both"/>
              <w:rPr>
                <w:sz w:val="20"/>
                <w:szCs w:val="20"/>
                <w:lang w:val="kk-KZ"/>
              </w:rPr>
            </w:pPr>
            <w:r w:rsidRPr="0050546F">
              <w:rPr>
                <w:bCs/>
                <w:noProof/>
                <w:color w:val="000000"/>
                <w:spacing w:val="15"/>
                <w:sz w:val="20"/>
                <w:szCs w:val="20"/>
                <w:lang w:val="kk-KZ"/>
              </w:rPr>
              <w:t>Қоян  мен қасқыр</w:t>
            </w:r>
          </w:p>
        </w:tc>
        <w:tc>
          <w:tcPr>
            <w:tcW w:w="2268" w:type="dxa"/>
            <w:tcMar>
              <w:top w:w="15" w:type="dxa"/>
              <w:left w:w="15" w:type="dxa"/>
              <w:bottom w:w="15" w:type="dxa"/>
              <w:right w:w="15" w:type="dxa"/>
            </w:tcMar>
          </w:tcPr>
          <w:p w:rsidR="00B21701" w:rsidRPr="0050546F" w:rsidRDefault="00B21701" w:rsidP="006B29F0">
            <w:pPr>
              <w:pStyle w:val="a4"/>
              <w:jc w:val="center"/>
              <w:rPr>
                <w:rFonts w:ascii="Times New Roman" w:hAnsi="Times New Roman"/>
                <w:b/>
                <w:bCs/>
                <w:sz w:val="20"/>
                <w:szCs w:val="20"/>
                <w:lang w:val="kk-KZ"/>
              </w:rPr>
            </w:pPr>
            <w:proofErr w:type="spellStart"/>
            <w:proofErr w:type="gramStart"/>
            <w:r w:rsidRPr="0050546F">
              <w:rPr>
                <w:rFonts w:ascii="Times New Roman" w:hAnsi="Times New Roman"/>
                <w:b/>
                <w:bCs/>
                <w:sz w:val="20"/>
                <w:szCs w:val="20"/>
              </w:rPr>
              <w:t>Дене</w:t>
            </w:r>
            <w:proofErr w:type="spellEnd"/>
            <w:r w:rsidRPr="0050546F">
              <w:rPr>
                <w:rFonts w:ascii="Times New Roman" w:hAnsi="Times New Roman"/>
                <w:b/>
                <w:bCs/>
                <w:sz w:val="20"/>
                <w:szCs w:val="20"/>
              </w:rPr>
              <w:t xml:space="preserve"> </w:t>
            </w:r>
            <w:r w:rsidRPr="0050546F">
              <w:rPr>
                <w:rFonts w:ascii="Times New Roman" w:hAnsi="Times New Roman"/>
                <w:b/>
                <w:bCs/>
                <w:sz w:val="20"/>
                <w:szCs w:val="20"/>
                <w:lang w:val="kk-KZ"/>
              </w:rPr>
              <w:t>т</w:t>
            </w:r>
            <w:proofErr w:type="gramEnd"/>
            <w:r w:rsidRPr="0050546F">
              <w:rPr>
                <w:rFonts w:ascii="Times New Roman" w:hAnsi="Times New Roman"/>
                <w:b/>
                <w:bCs/>
                <w:sz w:val="20"/>
                <w:szCs w:val="20"/>
                <w:lang w:val="kk-KZ"/>
              </w:rPr>
              <w:t xml:space="preserve">әрбиесі </w:t>
            </w:r>
          </w:p>
          <w:p w:rsidR="00B21701" w:rsidRPr="0050546F" w:rsidRDefault="00B21701" w:rsidP="006B29F0">
            <w:pPr>
              <w:spacing w:after="0" w:line="240" w:lineRule="auto"/>
              <w:rPr>
                <w:color w:val="FF0000"/>
                <w:sz w:val="20"/>
                <w:szCs w:val="20"/>
                <w:lang w:val="ru-RU"/>
              </w:rPr>
            </w:pPr>
            <w:proofErr w:type="spellStart"/>
            <w:r w:rsidRPr="0050546F">
              <w:rPr>
                <w:sz w:val="20"/>
                <w:szCs w:val="20"/>
                <w:lang w:val="ru-RU"/>
              </w:rPr>
              <w:t>Жалпы</w:t>
            </w:r>
            <w:proofErr w:type="spellEnd"/>
            <w:r w:rsidRPr="0050546F">
              <w:rPr>
                <w:sz w:val="20"/>
                <w:szCs w:val="20"/>
                <w:lang w:val="ru-RU"/>
              </w:rPr>
              <w:t xml:space="preserve"> </w:t>
            </w:r>
            <w:proofErr w:type="spellStart"/>
            <w:r w:rsidRPr="0050546F">
              <w:rPr>
                <w:sz w:val="20"/>
                <w:szCs w:val="20"/>
                <w:lang w:val="ru-RU"/>
              </w:rPr>
              <w:t>дамытушы</w:t>
            </w:r>
            <w:proofErr w:type="spellEnd"/>
            <w:r w:rsidRPr="0050546F">
              <w:rPr>
                <w:sz w:val="20"/>
                <w:szCs w:val="20"/>
                <w:lang w:val="ru-RU"/>
              </w:rPr>
              <w:t xml:space="preserve"> жаттығулар.</w:t>
            </w:r>
          </w:p>
          <w:p w:rsidR="00B21701" w:rsidRPr="0050546F" w:rsidRDefault="00B21701" w:rsidP="006B29F0">
            <w:pPr>
              <w:spacing w:after="0" w:line="240" w:lineRule="auto"/>
              <w:rPr>
                <w:sz w:val="20"/>
                <w:szCs w:val="20"/>
                <w:lang w:val="ru-RU"/>
              </w:rPr>
            </w:pPr>
            <w:proofErr w:type="spellStart"/>
            <w:r w:rsidRPr="0050546F">
              <w:rPr>
                <w:sz w:val="20"/>
                <w:szCs w:val="20"/>
                <w:lang w:val="ru-RU"/>
              </w:rPr>
              <w:t>Негізгі</w:t>
            </w:r>
            <w:proofErr w:type="spellEnd"/>
            <w:r w:rsidRPr="0050546F">
              <w:rPr>
                <w:sz w:val="20"/>
                <w:szCs w:val="20"/>
                <w:lang w:val="ru-RU"/>
              </w:rPr>
              <w:t xml:space="preserve"> қимылдар: </w:t>
            </w:r>
          </w:p>
          <w:p w:rsidR="00B21701" w:rsidRPr="0050546F" w:rsidRDefault="00B21701" w:rsidP="006B29F0">
            <w:pPr>
              <w:spacing w:after="0" w:line="240" w:lineRule="auto"/>
              <w:rPr>
                <w:sz w:val="20"/>
                <w:szCs w:val="20"/>
                <w:lang w:val="ru-RU"/>
              </w:rPr>
            </w:pPr>
            <w:r w:rsidRPr="0050546F">
              <w:rPr>
                <w:sz w:val="20"/>
                <w:szCs w:val="20"/>
                <w:lang w:val="ru-RU"/>
              </w:rPr>
              <w:t>әртүрлібағытта</w:t>
            </w:r>
            <w:proofErr w:type="gramStart"/>
            <w:r w:rsidRPr="0050546F">
              <w:rPr>
                <w:sz w:val="20"/>
                <w:szCs w:val="20"/>
                <w:lang w:val="ru-RU"/>
              </w:rPr>
              <w:t>:«</w:t>
            </w:r>
            <w:proofErr w:type="gramEnd"/>
            <w:r w:rsidRPr="0050546F">
              <w:rPr>
                <w:sz w:val="20"/>
                <w:szCs w:val="20"/>
                <w:lang w:val="ru-RU"/>
              </w:rPr>
              <w:t>жыланша»</w:t>
            </w:r>
          </w:p>
          <w:p w:rsidR="00B21701" w:rsidRPr="0050546F" w:rsidRDefault="00B21701" w:rsidP="006B29F0">
            <w:pPr>
              <w:spacing w:after="0" w:line="240" w:lineRule="auto"/>
              <w:rPr>
                <w:sz w:val="20"/>
                <w:szCs w:val="20"/>
                <w:lang w:val="ru-RU"/>
              </w:rPr>
            </w:pPr>
            <w:proofErr w:type="gramStart"/>
            <w:r w:rsidRPr="0050546F">
              <w:rPr>
                <w:sz w:val="20"/>
                <w:szCs w:val="20"/>
                <w:lang w:val="ru-RU"/>
              </w:rPr>
              <w:t>ж</w:t>
            </w:r>
            <w:proofErr w:type="gramEnd"/>
            <w:r w:rsidRPr="0050546F">
              <w:rPr>
                <w:sz w:val="20"/>
                <w:szCs w:val="20"/>
                <w:lang w:val="ru-RU"/>
              </w:rPr>
              <w:t>үру;</w:t>
            </w:r>
          </w:p>
          <w:p w:rsidR="00B21701" w:rsidRPr="0050546F" w:rsidRDefault="00B21701" w:rsidP="006B29F0">
            <w:pPr>
              <w:spacing w:after="0" w:line="240" w:lineRule="auto"/>
              <w:rPr>
                <w:sz w:val="20"/>
                <w:szCs w:val="20"/>
                <w:lang w:val="ru-RU"/>
              </w:rPr>
            </w:pPr>
            <w:r w:rsidRPr="0050546F">
              <w:rPr>
                <w:sz w:val="20"/>
                <w:szCs w:val="20"/>
                <w:lang w:val="ru-RU"/>
              </w:rPr>
              <w:t>тұ</w:t>
            </w:r>
            <w:proofErr w:type="gramStart"/>
            <w:r w:rsidRPr="0050546F">
              <w:rPr>
                <w:sz w:val="20"/>
                <w:szCs w:val="20"/>
                <w:lang w:val="ru-RU"/>
              </w:rPr>
              <w:t>р</w:t>
            </w:r>
            <w:proofErr w:type="gramEnd"/>
            <w:r w:rsidRPr="0050546F">
              <w:rPr>
                <w:sz w:val="20"/>
                <w:szCs w:val="20"/>
                <w:lang w:val="ru-RU"/>
              </w:rPr>
              <w:t xml:space="preserve">ған </w:t>
            </w:r>
            <w:proofErr w:type="spellStart"/>
            <w:r w:rsidRPr="0050546F">
              <w:rPr>
                <w:sz w:val="20"/>
                <w:szCs w:val="20"/>
                <w:lang w:val="ru-RU"/>
              </w:rPr>
              <w:t>орнынан</w:t>
            </w:r>
            <w:proofErr w:type="spellEnd"/>
            <w:r w:rsidRPr="0050546F">
              <w:rPr>
                <w:sz w:val="20"/>
                <w:szCs w:val="20"/>
                <w:lang w:val="ru-RU"/>
              </w:rPr>
              <w:t xml:space="preserve"> ұзындыққа 40сантиметрқашықтыққасекіру;</w:t>
            </w:r>
          </w:p>
          <w:p w:rsidR="00B21701" w:rsidRPr="0050546F" w:rsidRDefault="00B21701" w:rsidP="006B29F0">
            <w:pPr>
              <w:spacing w:after="0" w:line="240" w:lineRule="auto"/>
              <w:rPr>
                <w:sz w:val="20"/>
                <w:szCs w:val="20"/>
                <w:lang w:val="ru-RU"/>
              </w:rPr>
            </w:pPr>
            <w:proofErr w:type="spellStart"/>
            <w:r w:rsidRPr="0050546F">
              <w:rPr>
                <w:sz w:val="20"/>
                <w:szCs w:val="20"/>
                <w:lang w:val="ru-RU"/>
              </w:rPr>
              <w:t>допты</w:t>
            </w:r>
            <w:proofErr w:type="spellEnd"/>
          </w:p>
          <w:p w:rsidR="00B21701" w:rsidRPr="0050546F" w:rsidRDefault="00B21701" w:rsidP="006B29F0">
            <w:pPr>
              <w:pStyle w:val="a6"/>
              <w:ind w:left="0"/>
              <w:rPr>
                <w:sz w:val="20"/>
                <w:szCs w:val="20"/>
              </w:rPr>
            </w:pPr>
            <w:r w:rsidRPr="0050546F">
              <w:rPr>
                <w:sz w:val="20"/>
                <w:szCs w:val="20"/>
              </w:rPr>
              <w:t>оңжәне сол қолмен тік нысанаға (нысана биіктігі-1,2 метр) лақтыру</w:t>
            </w:r>
          </w:p>
          <w:p w:rsidR="00B21701" w:rsidRPr="0050546F" w:rsidRDefault="00B21701" w:rsidP="006B29F0">
            <w:pPr>
              <w:spacing w:after="0" w:line="240" w:lineRule="auto"/>
              <w:rPr>
                <w:sz w:val="20"/>
                <w:szCs w:val="20"/>
                <w:lang w:val="ru-RU"/>
              </w:rPr>
            </w:pPr>
            <w:r w:rsidRPr="0050546F">
              <w:rPr>
                <w:sz w:val="20"/>
                <w:szCs w:val="20"/>
                <w:lang w:val="ru-RU"/>
              </w:rPr>
              <w:t xml:space="preserve">Қимылды </w:t>
            </w:r>
            <w:proofErr w:type="spellStart"/>
            <w:r w:rsidRPr="0050546F">
              <w:rPr>
                <w:sz w:val="20"/>
                <w:szCs w:val="20"/>
                <w:lang w:val="ru-RU"/>
              </w:rPr>
              <w:t>ойын</w:t>
            </w:r>
            <w:proofErr w:type="spellEnd"/>
            <w:r w:rsidRPr="0050546F">
              <w:rPr>
                <w:sz w:val="20"/>
                <w:szCs w:val="20"/>
                <w:lang w:val="ru-RU"/>
              </w:rPr>
              <w:t xml:space="preserve">: </w:t>
            </w:r>
          </w:p>
          <w:p w:rsidR="00B21701" w:rsidRPr="0050546F" w:rsidRDefault="00B21701" w:rsidP="006B29F0">
            <w:pPr>
              <w:shd w:val="clear" w:color="auto" w:fill="FFFFFF"/>
              <w:spacing w:after="0" w:line="240" w:lineRule="auto"/>
              <w:rPr>
                <w:bCs/>
                <w:noProof/>
                <w:color w:val="000000"/>
                <w:spacing w:val="16"/>
                <w:sz w:val="20"/>
                <w:szCs w:val="20"/>
                <w:lang w:val="ru-RU"/>
              </w:rPr>
            </w:pPr>
            <w:r w:rsidRPr="0050546F">
              <w:rPr>
                <w:bCs/>
                <w:noProof/>
                <w:color w:val="000000"/>
                <w:spacing w:val="16"/>
                <w:sz w:val="20"/>
                <w:szCs w:val="20"/>
                <w:lang w:val="ru-RU"/>
              </w:rPr>
              <w:t>Тышқандар мен мысық.</w:t>
            </w:r>
          </w:p>
          <w:p w:rsidR="00B21701" w:rsidRPr="0050546F" w:rsidRDefault="00B21701" w:rsidP="006B29F0">
            <w:pPr>
              <w:spacing w:after="0" w:line="240" w:lineRule="auto"/>
              <w:jc w:val="both"/>
              <w:rPr>
                <w:sz w:val="20"/>
                <w:szCs w:val="20"/>
                <w:lang w:val="ru-RU"/>
              </w:rPr>
            </w:pPr>
          </w:p>
        </w:tc>
        <w:tc>
          <w:tcPr>
            <w:tcW w:w="2552" w:type="dxa"/>
            <w:tcMar>
              <w:top w:w="15" w:type="dxa"/>
              <w:left w:w="15" w:type="dxa"/>
              <w:bottom w:w="15" w:type="dxa"/>
              <w:right w:w="15" w:type="dxa"/>
            </w:tcMar>
          </w:tcPr>
          <w:p w:rsidR="00B21701" w:rsidRPr="0050546F" w:rsidRDefault="00B21701" w:rsidP="006B29F0">
            <w:pPr>
              <w:pStyle w:val="a4"/>
              <w:rPr>
                <w:rFonts w:ascii="Times New Roman" w:hAnsi="Times New Roman"/>
                <w:b/>
                <w:bCs/>
                <w:sz w:val="20"/>
                <w:szCs w:val="20"/>
                <w:lang w:val="kk-KZ"/>
              </w:rPr>
            </w:pPr>
            <w:r w:rsidRPr="0050546F">
              <w:rPr>
                <w:rFonts w:ascii="Times New Roman" w:hAnsi="Times New Roman"/>
                <w:b/>
                <w:bCs/>
                <w:sz w:val="20"/>
                <w:szCs w:val="20"/>
                <w:lang w:val="kk-KZ"/>
              </w:rPr>
              <w:t>Музыка</w:t>
            </w:r>
          </w:p>
          <w:p w:rsidR="00B21701" w:rsidRPr="0050546F" w:rsidRDefault="00B21701" w:rsidP="006B29F0">
            <w:pPr>
              <w:spacing w:after="0" w:line="240" w:lineRule="auto"/>
              <w:rPr>
                <w:color w:val="000000"/>
                <w:sz w:val="20"/>
                <w:szCs w:val="20"/>
                <w:lang w:val="kk-KZ"/>
              </w:rPr>
            </w:pPr>
            <w:r w:rsidRPr="0050546F">
              <w:rPr>
                <w:b/>
                <w:color w:val="000000"/>
                <w:sz w:val="20"/>
                <w:szCs w:val="20"/>
                <w:lang w:val="kk-KZ"/>
              </w:rPr>
              <w:t>Бір тұтас тәрбие</w:t>
            </w:r>
            <w:r w:rsidRPr="0050546F">
              <w:rPr>
                <w:color w:val="000000"/>
                <w:sz w:val="20"/>
                <w:szCs w:val="20"/>
                <w:lang w:val="kk-KZ"/>
              </w:rPr>
              <w:t>.</w:t>
            </w:r>
          </w:p>
          <w:p w:rsidR="00B21701" w:rsidRPr="0050546F" w:rsidRDefault="00B21701" w:rsidP="006B29F0">
            <w:pPr>
              <w:spacing w:after="0" w:line="240" w:lineRule="auto"/>
              <w:rPr>
                <w:b/>
                <w:color w:val="000000"/>
                <w:sz w:val="20"/>
                <w:szCs w:val="20"/>
                <w:lang w:val="kk-KZ"/>
              </w:rPr>
            </w:pPr>
            <w:r w:rsidRPr="0050546F">
              <w:rPr>
                <w:b/>
                <w:color w:val="000000"/>
                <w:sz w:val="20"/>
                <w:szCs w:val="20"/>
                <w:lang w:val="kk-KZ"/>
              </w:rPr>
              <w:t>Музыка ертенгілік.</w:t>
            </w:r>
          </w:p>
          <w:p w:rsidR="00B21701" w:rsidRPr="0050546F" w:rsidRDefault="00B21701" w:rsidP="006B29F0">
            <w:pPr>
              <w:spacing w:after="0" w:line="240" w:lineRule="auto"/>
              <w:rPr>
                <w:b/>
                <w:color w:val="000000"/>
                <w:sz w:val="20"/>
                <w:szCs w:val="20"/>
                <w:lang w:val="kk-KZ"/>
              </w:rPr>
            </w:pPr>
            <w:r w:rsidRPr="0050546F">
              <w:rPr>
                <w:b/>
                <w:color w:val="000000"/>
                <w:sz w:val="20"/>
                <w:szCs w:val="20"/>
                <w:lang w:val="kk-KZ"/>
              </w:rPr>
              <w:t>«Республикам мақтанышым!»</w:t>
            </w:r>
          </w:p>
          <w:p w:rsidR="00B21701" w:rsidRPr="0050546F" w:rsidRDefault="00B21701" w:rsidP="006B29F0">
            <w:pPr>
              <w:spacing w:after="0" w:line="240" w:lineRule="auto"/>
              <w:rPr>
                <w:sz w:val="20"/>
                <w:szCs w:val="20"/>
                <w:lang w:val="kk-KZ"/>
              </w:rPr>
            </w:pPr>
            <w:r w:rsidRPr="0050546F">
              <w:rPr>
                <w:sz w:val="20"/>
                <w:szCs w:val="20"/>
                <w:lang w:val="kk-KZ"/>
              </w:rPr>
              <w:t>Мақсаты:Музыкалық ойыншықтар мен балалар музыка аспаптарының (музыкалық  асатаяқ, тұяқ, сырнай) дыбысталуын ажырата білуге үйренеді, атайды .</w:t>
            </w:r>
          </w:p>
          <w:p w:rsidR="00B21701" w:rsidRPr="0050546F" w:rsidRDefault="00B21701" w:rsidP="006B29F0">
            <w:pPr>
              <w:pStyle w:val="a4"/>
              <w:jc w:val="center"/>
              <w:rPr>
                <w:rFonts w:ascii="Times New Roman" w:hAnsi="Times New Roman"/>
                <w:b/>
                <w:bCs/>
                <w:sz w:val="20"/>
                <w:szCs w:val="20"/>
                <w:lang w:val="kk-KZ"/>
              </w:rPr>
            </w:pPr>
          </w:p>
        </w:tc>
      </w:tr>
      <w:tr w:rsidR="00B21701" w:rsidRPr="0050546F"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Серуенге</w:t>
            </w:r>
            <w:proofErr w:type="spellEnd"/>
            <w:r w:rsidRPr="0050546F">
              <w:rPr>
                <w:b/>
                <w:bCs/>
                <w:color w:val="000000"/>
                <w:sz w:val="20"/>
                <w:szCs w:val="20"/>
              </w:rPr>
              <w:t xml:space="preserve"> </w:t>
            </w:r>
            <w:proofErr w:type="spellStart"/>
            <w:r w:rsidRPr="0050546F">
              <w:rPr>
                <w:b/>
                <w:bCs/>
                <w:color w:val="000000"/>
                <w:sz w:val="20"/>
                <w:szCs w:val="20"/>
              </w:rPr>
              <w:t>дайындық</w:t>
            </w:r>
            <w:proofErr w:type="spellEnd"/>
          </w:p>
        </w:tc>
        <w:tc>
          <w:tcPr>
            <w:tcW w:w="12191" w:type="dxa"/>
            <w:gridSpan w:val="5"/>
            <w:tcMar>
              <w:top w:w="15" w:type="dxa"/>
              <w:left w:w="15" w:type="dxa"/>
              <w:bottom w:w="15" w:type="dxa"/>
              <w:right w:w="15" w:type="dxa"/>
            </w:tcMar>
          </w:tcPr>
          <w:p w:rsidR="00B21701" w:rsidRPr="0050546F" w:rsidRDefault="00B21701" w:rsidP="006B29F0">
            <w:pPr>
              <w:spacing w:after="0" w:line="240" w:lineRule="auto"/>
              <w:ind w:left="20"/>
              <w:jc w:val="both"/>
              <w:rPr>
                <w:sz w:val="20"/>
                <w:szCs w:val="20"/>
              </w:rPr>
            </w:pPr>
            <w:proofErr w:type="spellStart"/>
            <w:r w:rsidRPr="0050546F">
              <w:rPr>
                <w:sz w:val="20"/>
                <w:szCs w:val="20"/>
              </w:rPr>
              <w:t>Көрсету</w:t>
            </w:r>
            <w:proofErr w:type="spellEnd"/>
            <w:r w:rsidRPr="0050546F">
              <w:rPr>
                <w:sz w:val="20"/>
                <w:szCs w:val="20"/>
              </w:rPr>
              <w:t xml:space="preserve"> </w:t>
            </w:r>
            <w:proofErr w:type="spellStart"/>
            <w:r w:rsidRPr="0050546F">
              <w:rPr>
                <w:sz w:val="20"/>
                <w:szCs w:val="20"/>
              </w:rPr>
              <w:t>бойынша</w:t>
            </w:r>
            <w:proofErr w:type="spellEnd"/>
            <w:r w:rsidRPr="0050546F">
              <w:rPr>
                <w:sz w:val="20"/>
                <w:szCs w:val="20"/>
              </w:rPr>
              <w:t xml:space="preserve"> </w:t>
            </w:r>
            <w:proofErr w:type="spellStart"/>
            <w:r w:rsidRPr="0050546F">
              <w:rPr>
                <w:sz w:val="20"/>
                <w:szCs w:val="20"/>
              </w:rPr>
              <w:t>киімдерін</w:t>
            </w:r>
            <w:proofErr w:type="spellEnd"/>
            <w:r w:rsidRPr="0050546F">
              <w:rPr>
                <w:sz w:val="20"/>
                <w:szCs w:val="20"/>
              </w:rPr>
              <w:t xml:space="preserve"> </w:t>
            </w:r>
            <w:proofErr w:type="spellStart"/>
            <w:r w:rsidRPr="0050546F">
              <w:rPr>
                <w:sz w:val="20"/>
                <w:szCs w:val="20"/>
              </w:rPr>
              <w:t>киюді</w:t>
            </w:r>
            <w:proofErr w:type="spellEnd"/>
            <w:r w:rsidRPr="0050546F">
              <w:rPr>
                <w:sz w:val="20"/>
                <w:szCs w:val="20"/>
              </w:rPr>
              <w:t xml:space="preserve">, </w:t>
            </w:r>
            <w:proofErr w:type="spellStart"/>
            <w:r w:rsidRPr="0050546F">
              <w:rPr>
                <w:sz w:val="20"/>
                <w:szCs w:val="20"/>
              </w:rPr>
              <w:t>қимыл</w:t>
            </w:r>
            <w:proofErr w:type="spellEnd"/>
            <w:r w:rsidRPr="0050546F">
              <w:rPr>
                <w:sz w:val="20"/>
                <w:szCs w:val="20"/>
              </w:rPr>
              <w:t xml:space="preserve"> </w:t>
            </w:r>
            <w:proofErr w:type="spellStart"/>
            <w:r w:rsidRPr="0050546F">
              <w:rPr>
                <w:sz w:val="20"/>
                <w:szCs w:val="20"/>
              </w:rPr>
              <w:t>белсенділігіне</w:t>
            </w:r>
            <w:proofErr w:type="spellEnd"/>
            <w:r w:rsidRPr="0050546F">
              <w:rPr>
                <w:sz w:val="20"/>
                <w:szCs w:val="20"/>
              </w:rPr>
              <w:t xml:space="preserve"> </w:t>
            </w:r>
            <w:proofErr w:type="spellStart"/>
            <w:r w:rsidRPr="0050546F">
              <w:rPr>
                <w:sz w:val="20"/>
                <w:szCs w:val="20"/>
              </w:rPr>
              <w:t>жағымды</w:t>
            </w:r>
            <w:proofErr w:type="spellEnd"/>
            <w:r w:rsidRPr="0050546F">
              <w:rPr>
                <w:sz w:val="20"/>
                <w:szCs w:val="20"/>
              </w:rPr>
              <w:t xml:space="preserve"> </w:t>
            </w:r>
            <w:proofErr w:type="spellStart"/>
            <w:r w:rsidRPr="0050546F">
              <w:rPr>
                <w:sz w:val="20"/>
                <w:szCs w:val="20"/>
              </w:rPr>
              <w:t>эмоциялық</w:t>
            </w:r>
            <w:proofErr w:type="spellEnd"/>
            <w:r w:rsidRPr="0050546F">
              <w:rPr>
                <w:sz w:val="20"/>
                <w:szCs w:val="20"/>
              </w:rPr>
              <w:t xml:space="preserve"> </w:t>
            </w:r>
            <w:proofErr w:type="spellStart"/>
            <w:r w:rsidRPr="0050546F">
              <w:rPr>
                <w:sz w:val="20"/>
                <w:szCs w:val="20"/>
              </w:rPr>
              <w:t>қарым-қатынас</w:t>
            </w:r>
            <w:proofErr w:type="spellEnd"/>
            <w:r w:rsidRPr="0050546F">
              <w:rPr>
                <w:sz w:val="20"/>
                <w:szCs w:val="20"/>
              </w:rPr>
              <w:t xml:space="preserve"> </w:t>
            </w:r>
            <w:proofErr w:type="spellStart"/>
            <w:r w:rsidRPr="0050546F">
              <w:rPr>
                <w:sz w:val="20"/>
                <w:szCs w:val="20"/>
              </w:rPr>
              <w:t>білдіруді</w:t>
            </w:r>
            <w:proofErr w:type="spellEnd"/>
            <w:r w:rsidRPr="0050546F">
              <w:rPr>
                <w:sz w:val="20"/>
                <w:szCs w:val="20"/>
              </w:rPr>
              <w:t xml:space="preserve">, </w:t>
            </w:r>
            <w:proofErr w:type="spellStart"/>
            <w:r w:rsidRPr="0050546F">
              <w:rPr>
                <w:sz w:val="20"/>
                <w:szCs w:val="20"/>
              </w:rPr>
              <w:t>бұрын</w:t>
            </w:r>
            <w:proofErr w:type="spellEnd"/>
            <w:r w:rsidRPr="0050546F">
              <w:rPr>
                <w:sz w:val="20"/>
                <w:szCs w:val="20"/>
              </w:rPr>
              <w:t xml:space="preserve"> </w:t>
            </w:r>
            <w:proofErr w:type="spellStart"/>
            <w:r w:rsidRPr="0050546F">
              <w:rPr>
                <w:sz w:val="20"/>
                <w:szCs w:val="20"/>
              </w:rPr>
              <w:t>игерген</w:t>
            </w:r>
            <w:proofErr w:type="spellEnd"/>
            <w:r w:rsidRPr="0050546F">
              <w:rPr>
                <w:sz w:val="20"/>
                <w:szCs w:val="20"/>
              </w:rPr>
              <w:t xml:space="preserve"> </w:t>
            </w:r>
            <w:proofErr w:type="spellStart"/>
            <w:r w:rsidRPr="0050546F">
              <w:rPr>
                <w:sz w:val="20"/>
                <w:szCs w:val="20"/>
              </w:rPr>
              <w:t>қимылдарды</w:t>
            </w:r>
            <w:proofErr w:type="spellEnd"/>
            <w:r w:rsidRPr="0050546F">
              <w:rPr>
                <w:sz w:val="20"/>
                <w:szCs w:val="20"/>
              </w:rPr>
              <w:t xml:space="preserve"> </w:t>
            </w:r>
            <w:proofErr w:type="spellStart"/>
            <w:r w:rsidRPr="0050546F">
              <w:rPr>
                <w:sz w:val="20"/>
                <w:szCs w:val="20"/>
              </w:rPr>
              <w:t>өздігінен</w:t>
            </w:r>
            <w:proofErr w:type="spellEnd"/>
            <w:r w:rsidRPr="0050546F">
              <w:rPr>
                <w:sz w:val="20"/>
                <w:szCs w:val="20"/>
              </w:rPr>
              <w:t xml:space="preserve"> </w:t>
            </w:r>
            <w:proofErr w:type="spellStart"/>
            <w:r w:rsidRPr="0050546F">
              <w:rPr>
                <w:sz w:val="20"/>
                <w:szCs w:val="20"/>
              </w:rPr>
              <w:t>орындауды</w:t>
            </w:r>
            <w:proofErr w:type="spellEnd"/>
            <w:r w:rsidRPr="0050546F">
              <w:rPr>
                <w:sz w:val="20"/>
                <w:szCs w:val="20"/>
              </w:rPr>
              <w:t xml:space="preserve"> </w:t>
            </w:r>
            <w:proofErr w:type="spellStart"/>
            <w:r w:rsidRPr="0050546F">
              <w:rPr>
                <w:sz w:val="20"/>
                <w:szCs w:val="20"/>
              </w:rPr>
              <w:t>жетілдіру</w:t>
            </w:r>
            <w:proofErr w:type="spellEnd"/>
            <w:r w:rsidRPr="0050546F">
              <w:rPr>
                <w:sz w:val="20"/>
                <w:szCs w:val="20"/>
              </w:rPr>
              <w:t xml:space="preserve">. </w:t>
            </w:r>
            <w:proofErr w:type="spellStart"/>
            <w:r w:rsidRPr="0050546F">
              <w:rPr>
                <w:sz w:val="20"/>
                <w:szCs w:val="20"/>
              </w:rPr>
              <w:t>Киім</w:t>
            </w:r>
            <w:proofErr w:type="spellEnd"/>
            <w:r w:rsidRPr="0050546F">
              <w:rPr>
                <w:sz w:val="20"/>
                <w:szCs w:val="20"/>
              </w:rPr>
              <w:t xml:space="preserve"> </w:t>
            </w:r>
            <w:proofErr w:type="spellStart"/>
            <w:r w:rsidRPr="0050546F">
              <w:rPr>
                <w:sz w:val="20"/>
                <w:szCs w:val="20"/>
              </w:rPr>
              <w:t>шкафтарын</w:t>
            </w:r>
            <w:proofErr w:type="spellEnd"/>
            <w:r w:rsidRPr="0050546F">
              <w:rPr>
                <w:sz w:val="20"/>
                <w:szCs w:val="20"/>
              </w:rPr>
              <w:t xml:space="preserve"> </w:t>
            </w:r>
            <w:proofErr w:type="spellStart"/>
            <w:r w:rsidRPr="0050546F">
              <w:rPr>
                <w:sz w:val="20"/>
                <w:szCs w:val="20"/>
              </w:rPr>
              <w:t>тануды</w:t>
            </w:r>
            <w:proofErr w:type="spellEnd"/>
            <w:r w:rsidRPr="0050546F">
              <w:rPr>
                <w:sz w:val="20"/>
                <w:szCs w:val="20"/>
              </w:rPr>
              <w:t xml:space="preserve"> </w:t>
            </w:r>
            <w:proofErr w:type="spellStart"/>
            <w:r w:rsidRPr="0050546F">
              <w:rPr>
                <w:sz w:val="20"/>
                <w:szCs w:val="20"/>
              </w:rPr>
              <w:t>қалыптастыру</w:t>
            </w:r>
            <w:proofErr w:type="spellEnd"/>
            <w:r w:rsidRPr="0050546F">
              <w:rPr>
                <w:sz w:val="20"/>
                <w:szCs w:val="20"/>
              </w:rPr>
              <w:t xml:space="preserve"> </w:t>
            </w:r>
            <w:r w:rsidRPr="0050546F">
              <w:rPr>
                <w:color w:val="000000" w:themeColor="text1"/>
                <w:sz w:val="20"/>
                <w:szCs w:val="20"/>
              </w:rPr>
              <w:t>(</w:t>
            </w:r>
            <w:proofErr w:type="spellStart"/>
            <w:r w:rsidRPr="0050546F">
              <w:rPr>
                <w:b/>
                <w:bCs/>
                <w:color w:val="000000" w:themeColor="text1"/>
                <w:sz w:val="20"/>
                <w:szCs w:val="20"/>
              </w:rPr>
              <w:t>өзіне-өзі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қызмет</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ету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дағдылары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ұсақ</w:t>
            </w:r>
            <w:proofErr w:type="spellEnd"/>
            <w:r w:rsidRPr="0050546F">
              <w:rPr>
                <w:b/>
                <w:bCs/>
                <w:color w:val="000000" w:themeColor="text1"/>
                <w:sz w:val="20"/>
                <w:szCs w:val="20"/>
              </w:rPr>
              <w:t xml:space="preserve"> </w:t>
            </w:r>
            <w:proofErr w:type="spellStart"/>
            <w:r w:rsidRPr="0050546F">
              <w:rPr>
                <w:b/>
                <w:bCs/>
                <w:color w:val="000000" w:themeColor="text1"/>
                <w:sz w:val="20"/>
                <w:szCs w:val="20"/>
              </w:rPr>
              <w:t>моториканы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дамыту</w:t>
            </w:r>
            <w:proofErr w:type="spellEnd"/>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Серуен</w:t>
            </w:r>
            <w:proofErr w:type="spellEnd"/>
          </w:p>
        </w:tc>
        <w:tc>
          <w:tcPr>
            <w:tcW w:w="12191" w:type="dxa"/>
            <w:gridSpan w:val="5"/>
            <w:tcMar>
              <w:top w:w="15" w:type="dxa"/>
              <w:left w:w="15" w:type="dxa"/>
              <w:bottom w:w="15" w:type="dxa"/>
              <w:right w:w="15" w:type="dxa"/>
            </w:tcMar>
          </w:tcPr>
          <w:p w:rsidR="00B21701" w:rsidRPr="0050546F" w:rsidRDefault="00B21701" w:rsidP="006B29F0">
            <w:pPr>
              <w:pStyle w:val="TableParagraph"/>
              <w:rPr>
                <w:bCs/>
                <w:sz w:val="20"/>
                <w:szCs w:val="20"/>
              </w:rPr>
            </w:pPr>
            <w:r w:rsidRPr="0050546F">
              <w:rPr>
                <w:b/>
                <w:bCs/>
                <w:sz w:val="20"/>
                <w:szCs w:val="20"/>
              </w:rPr>
              <w:t>Бакылау</w:t>
            </w:r>
            <w:r w:rsidRPr="0050546F">
              <w:rPr>
                <w:bCs/>
                <w:sz w:val="20"/>
                <w:szCs w:val="20"/>
              </w:rPr>
              <w:t>:Қыс басындағы табиғаттағы өзгерістер туралы түсініктерін қалыптастыру (күн қысқарады, түн ұзарады);</w:t>
            </w:r>
          </w:p>
          <w:p w:rsidR="00B21701" w:rsidRPr="0050546F" w:rsidRDefault="00B21701" w:rsidP="006B29F0">
            <w:pPr>
              <w:pStyle w:val="TableParagraph"/>
              <w:rPr>
                <w:bCs/>
                <w:iCs/>
                <w:sz w:val="20"/>
                <w:szCs w:val="20"/>
              </w:rPr>
            </w:pPr>
            <w:r w:rsidRPr="0050546F">
              <w:rPr>
                <w:bCs/>
                <w:sz w:val="20"/>
                <w:szCs w:val="20"/>
              </w:rPr>
              <w:t xml:space="preserve">Қыс мезгілінің басындағы қысқа тән белгілерді көре білу және өлең жолдарынан таба білу. </w:t>
            </w:r>
          </w:p>
          <w:p w:rsidR="00B21701" w:rsidRPr="0050546F" w:rsidRDefault="00B21701" w:rsidP="006B29F0">
            <w:pPr>
              <w:pStyle w:val="TableParagraph"/>
              <w:rPr>
                <w:bCs/>
                <w:iCs/>
                <w:sz w:val="20"/>
                <w:szCs w:val="20"/>
              </w:rPr>
            </w:pPr>
            <w:r w:rsidRPr="0050546F">
              <w:rPr>
                <w:bCs/>
                <w:sz w:val="20"/>
                <w:szCs w:val="20"/>
              </w:rPr>
              <w:t xml:space="preserve">Желтоқсан - қыстың алғашқы айы. Қоңыр бұлт астынан күн әлсіз сығалайды.  Сондықтан да қысты «тұнжыр қыс деп атайды». Күн қысқа, түн ұзақ, бұл айда күн көзі сирек көрінеді. Желтоқсанда  түнде қатты аяз болады, өзендер мен көлдерде қалың мұз қатады.  </w:t>
            </w:r>
          </w:p>
          <w:p w:rsidR="00B21701" w:rsidRPr="0050546F" w:rsidRDefault="00B21701" w:rsidP="006B29F0">
            <w:pPr>
              <w:pStyle w:val="TableParagraph"/>
              <w:rPr>
                <w:bCs/>
                <w:sz w:val="20"/>
                <w:szCs w:val="20"/>
              </w:rPr>
            </w:pPr>
            <w:r w:rsidRPr="0050546F">
              <w:rPr>
                <w:b/>
                <w:bCs/>
                <w:sz w:val="20"/>
                <w:szCs w:val="20"/>
              </w:rPr>
              <w:t xml:space="preserve"> Еңбек:</w:t>
            </w:r>
            <w:r w:rsidRPr="0050546F">
              <w:rPr>
                <w:bCs/>
                <w:sz w:val="20"/>
                <w:szCs w:val="20"/>
              </w:rPr>
              <w:t>Ағаштар түбін қармен көму..</w:t>
            </w:r>
          </w:p>
          <w:p w:rsidR="00B21701" w:rsidRPr="0050546F" w:rsidRDefault="00B21701" w:rsidP="006B29F0">
            <w:pPr>
              <w:pStyle w:val="TableParagraph"/>
              <w:rPr>
                <w:bCs/>
                <w:sz w:val="20"/>
                <w:szCs w:val="20"/>
              </w:rPr>
            </w:pPr>
            <w:r w:rsidRPr="0050546F">
              <w:rPr>
                <w:bCs/>
                <w:i/>
                <w:iCs/>
                <w:sz w:val="20"/>
                <w:szCs w:val="20"/>
              </w:rPr>
              <w:t>Мақсаты: тірі табиғатқа деген көмек көрсету ықыласын арттыруға тәрбиелеу.</w:t>
            </w:r>
            <w:r w:rsidRPr="0050546F">
              <w:rPr>
                <w:bCs/>
                <w:sz w:val="20"/>
                <w:szCs w:val="20"/>
              </w:rPr>
              <w:t>.</w:t>
            </w:r>
          </w:p>
          <w:p w:rsidR="00B21701" w:rsidRPr="0050546F" w:rsidRDefault="00B21701" w:rsidP="006B29F0">
            <w:pPr>
              <w:pStyle w:val="TableParagraph"/>
              <w:rPr>
                <w:bCs/>
                <w:sz w:val="20"/>
                <w:szCs w:val="20"/>
              </w:rPr>
            </w:pPr>
            <w:r w:rsidRPr="0050546F">
              <w:rPr>
                <w:bCs/>
                <w:sz w:val="20"/>
                <w:szCs w:val="20"/>
              </w:rPr>
              <w:t xml:space="preserve">Қимылды ойындар: Қар лақтырып ойнау </w:t>
            </w:r>
          </w:p>
          <w:p w:rsidR="00B21701" w:rsidRPr="0050546F" w:rsidRDefault="00B21701" w:rsidP="006B29F0">
            <w:pPr>
              <w:pStyle w:val="TableParagraph"/>
              <w:rPr>
                <w:bCs/>
                <w:sz w:val="20"/>
                <w:szCs w:val="20"/>
              </w:rPr>
            </w:pPr>
            <w:r w:rsidRPr="0050546F">
              <w:rPr>
                <w:bCs/>
                <w:i/>
                <w:iCs/>
                <w:sz w:val="20"/>
                <w:szCs w:val="20"/>
              </w:rPr>
              <w:t xml:space="preserve">Мақсаты: </w:t>
            </w:r>
            <w:r w:rsidRPr="0050546F">
              <w:rPr>
                <w:bCs/>
                <w:sz w:val="20"/>
                <w:szCs w:val="20"/>
              </w:rPr>
              <w:t xml:space="preserve">затты лақтыру дағдыларын бекіту. </w:t>
            </w:r>
          </w:p>
          <w:p w:rsidR="00B21701" w:rsidRPr="0050546F" w:rsidRDefault="00B21701" w:rsidP="006B29F0">
            <w:pPr>
              <w:pStyle w:val="TableParagraph"/>
              <w:rPr>
                <w:bCs/>
                <w:sz w:val="20"/>
                <w:szCs w:val="20"/>
              </w:rPr>
            </w:pPr>
            <w:r w:rsidRPr="0050546F">
              <w:rPr>
                <w:bCs/>
                <w:sz w:val="20"/>
                <w:szCs w:val="20"/>
              </w:rPr>
              <w:t>Бір аяқпен секіру.</w:t>
            </w:r>
          </w:p>
          <w:p w:rsidR="00B21701" w:rsidRPr="0050546F" w:rsidRDefault="00B21701" w:rsidP="006B29F0">
            <w:pPr>
              <w:pStyle w:val="TableParagraph"/>
              <w:rPr>
                <w:bCs/>
                <w:sz w:val="20"/>
                <w:szCs w:val="20"/>
              </w:rPr>
            </w:pPr>
            <w:r w:rsidRPr="0050546F">
              <w:rPr>
                <w:bCs/>
                <w:i/>
                <w:iCs/>
                <w:sz w:val="20"/>
                <w:szCs w:val="20"/>
              </w:rPr>
              <w:t xml:space="preserve">Мақсаты: тепе-теңдікті сақтауға баулу. </w:t>
            </w:r>
          </w:p>
          <w:p w:rsidR="00B21701" w:rsidRPr="0050546F" w:rsidRDefault="00B21701" w:rsidP="006B29F0">
            <w:pPr>
              <w:pStyle w:val="TableParagraph"/>
              <w:rPr>
                <w:bCs/>
                <w:sz w:val="20"/>
                <w:szCs w:val="20"/>
              </w:rPr>
            </w:pPr>
            <w:r w:rsidRPr="0050546F">
              <w:rPr>
                <w:bCs/>
                <w:sz w:val="20"/>
                <w:szCs w:val="20"/>
              </w:rPr>
              <w:t xml:space="preserve">Жаттығу ойындары:  Қозғалыстарын дамыту. </w:t>
            </w:r>
          </w:p>
          <w:p w:rsidR="00B21701" w:rsidRPr="0050546F" w:rsidRDefault="00B21701" w:rsidP="006B29F0">
            <w:pPr>
              <w:pStyle w:val="TableParagraph"/>
              <w:rPr>
                <w:b/>
                <w:bCs/>
                <w:i/>
                <w:iCs/>
                <w:sz w:val="20"/>
                <w:szCs w:val="20"/>
              </w:rPr>
            </w:pPr>
            <w:r w:rsidRPr="0050546F">
              <w:rPr>
                <w:bCs/>
                <w:i/>
                <w:iCs/>
                <w:sz w:val="20"/>
                <w:szCs w:val="20"/>
              </w:rPr>
              <w:t>Мақсаты: тепе-теңдікті сақтап қозғалыс жасағанда өз-өзін сақтандыруға үйрету</w:t>
            </w:r>
            <w:r w:rsidRPr="0050546F">
              <w:rPr>
                <w:b/>
                <w:bCs/>
                <w:i/>
                <w:iCs/>
                <w:sz w:val="20"/>
                <w:szCs w:val="20"/>
              </w:rPr>
              <w:t xml:space="preserve">. </w:t>
            </w:r>
          </w:p>
          <w:p w:rsidR="00B21701" w:rsidRPr="0050546F" w:rsidRDefault="00B21701" w:rsidP="006B29F0">
            <w:pPr>
              <w:pStyle w:val="TableParagraph"/>
              <w:rPr>
                <w:sz w:val="20"/>
                <w:szCs w:val="20"/>
              </w:rPr>
            </w:pPr>
            <w:r w:rsidRPr="0050546F">
              <w:rPr>
                <w:b/>
                <w:sz w:val="20"/>
                <w:szCs w:val="20"/>
              </w:rPr>
              <w:t>Бакылыу:</w:t>
            </w:r>
            <w:r w:rsidRPr="0050546F">
              <w:rPr>
                <w:sz w:val="20"/>
                <w:szCs w:val="20"/>
              </w:rPr>
              <w:t>қыс мезгіліндегі  бақшада болатын өзгерістермен таныстыру;</w:t>
            </w:r>
          </w:p>
          <w:p w:rsidR="00B21701" w:rsidRPr="0050546F" w:rsidRDefault="00B21701" w:rsidP="006B29F0">
            <w:pPr>
              <w:pStyle w:val="TableParagraph"/>
              <w:rPr>
                <w:sz w:val="20"/>
                <w:szCs w:val="20"/>
              </w:rPr>
            </w:pPr>
            <w:r w:rsidRPr="0050546F">
              <w:rPr>
                <w:sz w:val="20"/>
                <w:szCs w:val="20"/>
              </w:rPr>
              <w:t>зерттеу қызметіне деген қызығушылықта-рын арттыру.</w:t>
            </w:r>
          </w:p>
          <w:p w:rsidR="00B21701" w:rsidRPr="0050546F" w:rsidRDefault="00B21701" w:rsidP="006B29F0">
            <w:pPr>
              <w:pStyle w:val="TableParagraph"/>
              <w:rPr>
                <w:sz w:val="20"/>
                <w:szCs w:val="20"/>
              </w:rPr>
            </w:pPr>
            <w:r w:rsidRPr="0050546F">
              <w:rPr>
                <w:sz w:val="20"/>
                <w:szCs w:val="20"/>
              </w:rPr>
              <w:lastRenderedPageBreak/>
              <w:t>Далада қар борайды,</w:t>
            </w:r>
          </w:p>
          <w:p w:rsidR="00B21701" w:rsidRPr="0050546F" w:rsidRDefault="00B21701" w:rsidP="006B29F0">
            <w:pPr>
              <w:pStyle w:val="TableParagraph"/>
              <w:rPr>
                <w:sz w:val="20"/>
                <w:szCs w:val="20"/>
              </w:rPr>
            </w:pPr>
            <w:r w:rsidRPr="0050546F">
              <w:rPr>
                <w:sz w:val="20"/>
                <w:szCs w:val="20"/>
              </w:rPr>
              <w:t>Ақ мамыққа орайды.</w:t>
            </w:r>
          </w:p>
          <w:p w:rsidR="00B21701" w:rsidRPr="0050546F" w:rsidRDefault="00B21701" w:rsidP="006B29F0">
            <w:pPr>
              <w:pStyle w:val="TableParagraph"/>
              <w:rPr>
                <w:sz w:val="20"/>
                <w:szCs w:val="20"/>
              </w:rPr>
            </w:pPr>
            <w:r w:rsidRPr="0050546F">
              <w:rPr>
                <w:sz w:val="20"/>
                <w:szCs w:val="20"/>
              </w:rPr>
              <w:t>Мұз болады қатады,</w:t>
            </w:r>
          </w:p>
          <w:p w:rsidR="00B21701" w:rsidRPr="0050546F" w:rsidRDefault="00B21701" w:rsidP="006B29F0">
            <w:pPr>
              <w:pStyle w:val="TableParagraph"/>
              <w:rPr>
                <w:sz w:val="20"/>
                <w:szCs w:val="20"/>
              </w:rPr>
            </w:pPr>
            <w:r w:rsidRPr="0050546F">
              <w:rPr>
                <w:sz w:val="20"/>
                <w:szCs w:val="20"/>
              </w:rPr>
              <w:t>Жып-жылтыр болып жатады.(көркем әдебиет)</w:t>
            </w:r>
            <w:r w:rsidRPr="0050546F">
              <w:rPr>
                <w:i/>
                <w:iCs/>
                <w:sz w:val="20"/>
                <w:szCs w:val="20"/>
              </w:rPr>
              <w:t>.</w:t>
            </w:r>
          </w:p>
          <w:p w:rsidR="00B21701" w:rsidRPr="0050546F" w:rsidRDefault="00B21701" w:rsidP="006B29F0">
            <w:pPr>
              <w:pStyle w:val="TableParagraph"/>
              <w:rPr>
                <w:sz w:val="20"/>
                <w:szCs w:val="20"/>
              </w:rPr>
            </w:pPr>
            <w:r w:rsidRPr="0050546F">
              <w:rPr>
                <w:b/>
                <w:sz w:val="20"/>
                <w:szCs w:val="20"/>
              </w:rPr>
              <w:t xml:space="preserve">Еңбек: </w:t>
            </w:r>
            <w:r w:rsidRPr="0050546F">
              <w:rPr>
                <w:sz w:val="20"/>
                <w:szCs w:val="20"/>
              </w:rPr>
              <w:t>қардан құрлыс тұрғызу</w:t>
            </w:r>
          </w:p>
          <w:p w:rsidR="00B21701" w:rsidRPr="0050546F" w:rsidRDefault="00B21701" w:rsidP="006B29F0">
            <w:pPr>
              <w:pStyle w:val="TableParagraph"/>
              <w:rPr>
                <w:sz w:val="20"/>
                <w:szCs w:val="20"/>
              </w:rPr>
            </w:pPr>
            <w:r w:rsidRPr="0050546F">
              <w:rPr>
                <w:i/>
                <w:iCs/>
                <w:sz w:val="20"/>
                <w:szCs w:val="20"/>
              </w:rPr>
              <w:t xml:space="preserve">Мақсаты: қардан әртүрлі денелер жасауға үйрету;  </w:t>
            </w:r>
          </w:p>
          <w:p w:rsidR="00B21701" w:rsidRPr="0050546F" w:rsidRDefault="00B21701" w:rsidP="006B29F0">
            <w:pPr>
              <w:pStyle w:val="TableParagraph"/>
              <w:numPr>
                <w:ilvl w:val="0"/>
                <w:numId w:val="1"/>
              </w:numPr>
              <w:rPr>
                <w:sz w:val="20"/>
                <w:szCs w:val="20"/>
                <w:lang w:val="ru-RU"/>
              </w:rPr>
            </w:pPr>
            <w:r w:rsidRPr="0050546F">
              <w:rPr>
                <w:sz w:val="20"/>
                <w:szCs w:val="20"/>
              </w:rPr>
              <w:t>Достық қарым-қатынасқа тәрбиелеу</w:t>
            </w:r>
            <w:r w:rsidRPr="0050546F">
              <w:rPr>
                <w:sz w:val="20"/>
                <w:szCs w:val="20"/>
                <w:lang w:val="ru-RU"/>
              </w:rPr>
              <w:t xml:space="preserve">. </w:t>
            </w:r>
          </w:p>
          <w:p w:rsidR="00B21701" w:rsidRPr="0050546F" w:rsidRDefault="00B21701" w:rsidP="006B29F0">
            <w:pPr>
              <w:pStyle w:val="TableParagraph"/>
              <w:rPr>
                <w:b/>
                <w:sz w:val="20"/>
                <w:szCs w:val="20"/>
              </w:rPr>
            </w:pPr>
            <w:r w:rsidRPr="0050546F">
              <w:rPr>
                <w:b/>
                <w:sz w:val="20"/>
                <w:szCs w:val="20"/>
              </w:rPr>
              <w:t>Қимылды ойындар:</w:t>
            </w:r>
            <w:r w:rsidRPr="0050546F">
              <w:rPr>
                <w:sz w:val="20"/>
                <w:szCs w:val="20"/>
                <w:lang w:val="ru-RU"/>
              </w:rPr>
              <w:t>«</w:t>
            </w:r>
            <w:r w:rsidRPr="0050546F">
              <w:rPr>
                <w:sz w:val="20"/>
                <w:szCs w:val="20"/>
              </w:rPr>
              <w:t>Қу түлкі</w:t>
            </w:r>
            <w:r w:rsidRPr="0050546F">
              <w:rPr>
                <w:sz w:val="20"/>
                <w:szCs w:val="20"/>
                <w:lang w:val="ru-RU"/>
              </w:rPr>
              <w:t xml:space="preserve">». </w:t>
            </w:r>
          </w:p>
          <w:p w:rsidR="00B21701" w:rsidRPr="0050546F" w:rsidRDefault="00B21701" w:rsidP="006B29F0">
            <w:pPr>
              <w:pStyle w:val="TableParagraph"/>
              <w:rPr>
                <w:sz w:val="20"/>
                <w:szCs w:val="20"/>
              </w:rPr>
            </w:pPr>
            <w:r w:rsidRPr="0050546F">
              <w:rPr>
                <w:i/>
                <w:iCs/>
                <w:sz w:val="20"/>
                <w:szCs w:val="20"/>
              </w:rPr>
              <w:t xml:space="preserve">Мақсаты: балаларды байқампаздыққа, алғырлыққа баулу, тапсырманы дұрыс орындауларын бақылау.  </w:t>
            </w:r>
          </w:p>
        </w:tc>
      </w:tr>
      <w:tr w:rsidR="00B21701" w:rsidRPr="0050546F"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lastRenderedPageBreak/>
              <w:t>Серуеннен</w:t>
            </w:r>
            <w:proofErr w:type="spellEnd"/>
            <w:r w:rsidRPr="0050546F">
              <w:rPr>
                <w:b/>
                <w:bCs/>
                <w:color w:val="000000"/>
                <w:sz w:val="20"/>
                <w:szCs w:val="20"/>
              </w:rPr>
              <w:t xml:space="preserve"> </w:t>
            </w:r>
            <w:proofErr w:type="spellStart"/>
            <w:r w:rsidRPr="0050546F">
              <w:rPr>
                <w:b/>
                <w:bCs/>
                <w:color w:val="000000"/>
                <w:sz w:val="20"/>
                <w:szCs w:val="20"/>
              </w:rPr>
              <w:t>оралу</w:t>
            </w:r>
            <w:proofErr w:type="spellEnd"/>
          </w:p>
        </w:tc>
        <w:tc>
          <w:tcPr>
            <w:tcW w:w="12191" w:type="dxa"/>
            <w:gridSpan w:val="5"/>
            <w:tcMar>
              <w:top w:w="15" w:type="dxa"/>
              <w:left w:w="15" w:type="dxa"/>
              <w:bottom w:w="15" w:type="dxa"/>
              <w:right w:w="15" w:type="dxa"/>
            </w:tcMar>
            <w:vAlign w:val="center"/>
          </w:tcPr>
          <w:p w:rsidR="00B21701" w:rsidRPr="0050546F" w:rsidRDefault="00B21701" w:rsidP="006B29F0">
            <w:pPr>
              <w:pStyle w:val="TableParagraph"/>
              <w:rPr>
                <w:color w:val="000000" w:themeColor="text1"/>
                <w:sz w:val="20"/>
                <w:szCs w:val="20"/>
              </w:rPr>
            </w:pPr>
            <w:r w:rsidRPr="0050546F">
              <w:rPr>
                <w:color w:val="000000" w:themeColor="text1"/>
                <w:sz w:val="20"/>
                <w:szCs w:val="20"/>
              </w:rPr>
              <w:t xml:space="preserve"> Өз шкафтарын тану дағдысын қалыптастыру. Топта киетін аяқ киімдерін өз бетінше ауыстырып, киюін үйрету. (</w:t>
            </w:r>
            <w:r w:rsidRPr="0050546F">
              <w:rPr>
                <w:b/>
                <w:bCs/>
                <w:color w:val="000000" w:themeColor="text1"/>
                <w:sz w:val="20"/>
                <w:szCs w:val="20"/>
              </w:rPr>
              <w:t>дербес қимыл  әрекеті).</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Түскі</w:t>
            </w:r>
            <w:proofErr w:type="spellEnd"/>
            <w:r w:rsidRPr="0050546F">
              <w:rPr>
                <w:b/>
                <w:bCs/>
                <w:color w:val="000000"/>
                <w:sz w:val="20"/>
                <w:szCs w:val="20"/>
              </w:rPr>
              <w:t xml:space="preserve"> </w:t>
            </w:r>
            <w:proofErr w:type="spellStart"/>
            <w:r w:rsidRPr="0050546F">
              <w:rPr>
                <w:b/>
                <w:bCs/>
                <w:color w:val="000000"/>
                <w:sz w:val="20"/>
                <w:szCs w:val="20"/>
              </w:rPr>
              <w:t>ас</w:t>
            </w:r>
            <w:proofErr w:type="spellEnd"/>
          </w:p>
        </w:tc>
        <w:tc>
          <w:tcPr>
            <w:tcW w:w="12191" w:type="dxa"/>
            <w:gridSpan w:val="5"/>
            <w:tcMar>
              <w:top w:w="15" w:type="dxa"/>
              <w:left w:w="15" w:type="dxa"/>
              <w:bottom w:w="15" w:type="dxa"/>
              <w:right w:w="15" w:type="dxa"/>
            </w:tcMar>
          </w:tcPr>
          <w:p w:rsidR="00B21701" w:rsidRPr="0050546F" w:rsidRDefault="00B21701" w:rsidP="006B29F0">
            <w:pPr>
              <w:pStyle w:val="TableParagraph"/>
              <w:rPr>
                <w:color w:val="000000" w:themeColor="text1"/>
                <w:sz w:val="20"/>
                <w:szCs w:val="20"/>
              </w:rPr>
            </w:pPr>
            <w:r w:rsidRPr="0050546F">
              <w:rPr>
                <w:color w:val="000000" w:themeColor="text1"/>
                <w:sz w:val="20"/>
                <w:szCs w:val="20"/>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B21701" w:rsidRPr="0050546F" w:rsidRDefault="00B21701"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 xml:space="preserve">Балаларды үстел басында дұрыс отыру, үстелге қойылған ыдыстар мен заттарды таныстыруды жалғастыру </w:t>
            </w:r>
            <w:r w:rsidRPr="0050546F">
              <w:rPr>
                <w:b/>
                <w:bCs/>
                <w:color w:val="000000" w:themeColor="text1"/>
                <w:sz w:val="20"/>
                <w:szCs w:val="20"/>
                <w:lang w:val="kk-KZ"/>
              </w:rPr>
              <w:t>(мәдени-гигиеналық дағдылар, өзіне-өзі қызмет ету, кезекшілердің еңбек әрекеті)</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Күндізгі</w:t>
            </w:r>
            <w:proofErr w:type="spellEnd"/>
            <w:r w:rsidRPr="0050546F">
              <w:rPr>
                <w:b/>
                <w:bCs/>
                <w:color w:val="000000"/>
                <w:sz w:val="20"/>
                <w:szCs w:val="20"/>
              </w:rPr>
              <w:t xml:space="preserve"> </w:t>
            </w:r>
            <w:proofErr w:type="spellStart"/>
            <w:r w:rsidRPr="0050546F">
              <w:rPr>
                <w:b/>
                <w:bCs/>
                <w:color w:val="000000"/>
                <w:sz w:val="20"/>
                <w:szCs w:val="20"/>
              </w:rPr>
              <w:t>ұйқы</w:t>
            </w:r>
            <w:proofErr w:type="spellEnd"/>
          </w:p>
        </w:tc>
        <w:tc>
          <w:tcPr>
            <w:tcW w:w="12191" w:type="dxa"/>
            <w:gridSpan w:val="5"/>
            <w:tcMar>
              <w:top w:w="15" w:type="dxa"/>
              <w:left w:w="15" w:type="dxa"/>
              <w:bottom w:w="15" w:type="dxa"/>
              <w:right w:w="15" w:type="dxa"/>
            </w:tcMar>
          </w:tcPr>
          <w:p w:rsidR="00B21701" w:rsidRPr="0050546F" w:rsidRDefault="00B21701" w:rsidP="006B29F0">
            <w:pPr>
              <w:spacing w:after="0" w:line="240" w:lineRule="auto"/>
              <w:rPr>
                <w:color w:val="000000" w:themeColor="text1"/>
                <w:sz w:val="20"/>
                <w:szCs w:val="20"/>
                <w:lang w:val="kk-KZ" w:eastAsia="ru-RU"/>
              </w:rPr>
            </w:pPr>
            <w:r w:rsidRPr="0050546F">
              <w:rPr>
                <w:color w:val="000000" w:themeColor="text1"/>
                <w:sz w:val="20"/>
                <w:szCs w:val="20"/>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B21701" w:rsidRPr="0050546F" w:rsidRDefault="00B21701" w:rsidP="006B29F0">
            <w:pPr>
              <w:spacing w:after="0" w:line="240" w:lineRule="auto"/>
              <w:rPr>
                <w:color w:val="000000" w:themeColor="text1"/>
                <w:sz w:val="20"/>
                <w:szCs w:val="20"/>
                <w:lang w:val="kk-KZ" w:eastAsia="ru-RU"/>
              </w:rPr>
            </w:pPr>
            <w:r w:rsidRPr="0050546F">
              <w:rPr>
                <w:color w:val="000000" w:themeColor="text1"/>
                <w:sz w:val="20"/>
                <w:szCs w:val="20"/>
                <w:lang w:val="kk-KZ" w:eastAsia="ru-RU"/>
              </w:rPr>
              <w:t>Балалардың  тыныш ұйықтауы үшін жайы баяу музыка тыңдау. Бесік жырын айтып беру (</w:t>
            </w:r>
            <w:r w:rsidRPr="0050546F">
              <w:rPr>
                <w:b/>
                <w:bCs/>
                <w:color w:val="000000" w:themeColor="text1"/>
                <w:sz w:val="20"/>
                <w:szCs w:val="20"/>
                <w:lang w:val="kk-KZ" w:eastAsia="ru-RU"/>
              </w:rPr>
              <w:t>өзіне-өзі қызмет ету дағдылары, ірі және ұсақ моториканы дамыту)</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lang w:val="kk-KZ"/>
              </w:rPr>
            </w:pPr>
            <w:r w:rsidRPr="0050546F">
              <w:rPr>
                <w:b/>
                <w:bCs/>
                <w:color w:val="000000"/>
                <w:sz w:val="20"/>
                <w:szCs w:val="20"/>
                <w:lang w:val="kk-KZ"/>
              </w:rPr>
              <w:t>Ұйқыдан біртіндеп ояту, сауықтыру шаралары</w:t>
            </w:r>
          </w:p>
        </w:tc>
        <w:tc>
          <w:tcPr>
            <w:tcW w:w="12191" w:type="dxa"/>
            <w:gridSpan w:val="5"/>
            <w:tcMar>
              <w:top w:w="15" w:type="dxa"/>
              <w:left w:w="15" w:type="dxa"/>
              <w:bottom w:w="15" w:type="dxa"/>
              <w:right w:w="15" w:type="dxa"/>
            </w:tcMar>
          </w:tcPr>
          <w:p w:rsidR="00B21701" w:rsidRPr="0050546F" w:rsidRDefault="00B21701" w:rsidP="006B29F0">
            <w:pPr>
              <w:spacing w:after="0" w:line="240" w:lineRule="auto"/>
              <w:rPr>
                <w:b/>
                <w:bCs/>
                <w:color w:val="000000" w:themeColor="text1"/>
                <w:sz w:val="20"/>
                <w:szCs w:val="20"/>
                <w:lang w:val="kk-KZ"/>
              </w:rPr>
            </w:pPr>
            <w:r w:rsidRPr="0050546F">
              <w:rPr>
                <w:rStyle w:val="a3"/>
                <w:color w:val="000000" w:themeColor="text1"/>
                <w:sz w:val="20"/>
                <w:szCs w:val="20"/>
                <w:lang w:val="kk-KZ"/>
              </w:rPr>
              <w:t xml:space="preserve">Төсектен тұрып, түйіршекті және  жұмсақ жолақшалармен жүруді дағдыландыру. </w:t>
            </w:r>
            <w:r w:rsidRPr="0050546F">
              <w:rPr>
                <w:b/>
                <w:bCs/>
                <w:color w:val="000000" w:themeColor="text1"/>
                <w:sz w:val="20"/>
                <w:szCs w:val="20"/>
                <w:lang w:val="kk-KZ"/>
              </w:rPr>
              <w:t>(дене жаттығулар мен белсенділігі)</w:t>
            </w:r>
          </w:p>
          <w:p w:rsidR="00B21701" w:rsidRPr="0050546F" w:rsidRDefault="00B21701" w:rsidP="006B29F0">
            <w:pPr>
              <w:spacing w:after="0" w:line="240" w:lineRule="auto"/>
              <w:rPr>
                <w:color w:val="000000" w:themeColor="text1"/>
                <w:sz w:val="20"/>
                <w:szCs w:val="20"/>
                <w:lang w:val="kk-KZ"/>
              </w:rPr>
            </w:pPr>
            <w:r w:rsidRPr="0050546F">
              <w:rPr>
                <w:color w:val="000000" w:themeColor="text1"/>
                <w:sz w:val="20"/>
                <w:szCs w:val="20"/>
                <w:lang w:val="kk-KZ"/>
              </w:rPr>
              <w:t>Киімдерін реттілікпен өздігінен киіну. Түймелерін қадау, сырмаларын сыру, аяқ киімдерін дұрыс киюді үйрету. (</w:t>
            </w:r>
            <w:r w:rsidRPr="0050546F">
              <w:rPr>
                <w:b/>
                <w:bCs/>
                <w:color w:val="000000" w:themeColor="text1"/>
                <w:sz w:val="20"/>
                <w:szCs w:val="20"/>
                <w:lang w:val="kk-KZ"/>
              </w:rPr>
              <w:t>өзіне-өзі қызмет ету дағдылары, ірі және ұсақ моториканы дамыту)</w:t>
            </w:r>
          </w:p>
          <w:p w:rsidR="00B21701" w:rsidRPr="0050546F" w:rsidRDefault="00B21701" w:rsidP="006B29F0">
            <w:pPr>
              <w:spacing w:after="0" w:line="240" w:lineRule="auto"/>
              <w:rPr>
                <w:color w:val="000000" w:themeColor="text1"/>
                <w:sz w:val="20"/>
                <w:szCs w:val="20"/>
                <w:lang w:val="kk-KZ"/>
              </w:rPr>
            </w:pPr>
            <w:r w:rsidRPr="0050546F">
              <w:rPr>
                <w:color w:val="000000" w:themeColor="text1"/>
                <w:sz w:val="20"/>
                <w:szCs w:val="20"/>
                <w:lang w:val="kk-KZ"/>
              </w:rPr>
              <w:t>Қолдарын жуу, құрғатып сүрту, сүлгіні өз орнына іліп қоюды үйрету.</w:t>
            </w:r>
            <w:r w:rsidRPr="0050546F">
              <w:rPr>
                <w:b/>
                <w:bCs/>
                <w:color w:val="000000" w:themeColor="text1"/>
                <w:sz w:val="20"/>
                <w:szCs w:val="20"/>
                <w:lang w:val="kk-KZ"/>
              </w:rPr>
              <w:t>(мәдени-гигиеналық  дағдылар</w:t>
            </w:r>
            <w:r w:rsidRPr="0050546F">
              <w:rPr>
                <w:color w:val="000000" w:themeColor="text1"/>
                <w:sz w:val="20"/>
                <w:szCs w:val="20"/>
                <w:lang w:val="kk-KZ"/>
              </w:rPr>
              <w:t xml:space="preserve">).  </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Бесін</w:t>
            </w:r>
            <w:proofErr w:type="spellEnd"/>
            <w:r w:rsidRPr="0050546F">
              <w:rPr>
                <w:b/>
                <w:bCs/>
                <w:color w:val="000000"/>
                <w:sz w:val="20"/>
                <w:szCs w:val="20"/>
              </w:rPr>
              <w:t xml:space="preserve"> </w:t>
            </w:r>
            <w:proofErr w:type="spellStart"/>
            <w:r w:rsidRPr="0050546F">
              <w:rPr>
                <w:b/>
                <w:bCs/>
                <w:color w:val="000000"/>
                <w:sz w:val="20"/>
                <w:szCs w:val="20"/>
              </w:rPr>
              <w:t>ас</w:t>
            </w:r>
            <w:proofErr w:type="spellEnd"/>
          </w:p>
        </w:tc>
        <w:tc>
          <w:tcPr>
            <w:tcW w:w="12191" w:type="dxa"/>
            <w:gridSpan w:val="5"/>
            <w:tcMar>
              <w:top w:w="15" w:type="dxa"/>
              <w:left w:w="15" w:type="dxa"/>
              <w:bottom w:w="15" w:type="dxa"/>
              <w:right w:w="15" w:type="dxa"/>
            </w:tcMar>
          </w:tcPr>
          <w:p w:rsidR="00B21701" w:rsidRPr="0050546F" w:rsidRDefault="00B21701" w:rsidP="006B29F0">
            <w:pPr>
              <w:spacing w:after="0" w:line="240" w:lineRule="auto"/>
              <w:rPr>
                <w:color w:val="0070C0"/>
                <w:sz w:val="20"/>
                <w:szCs w:val="20"/>
                <w:lang w:val="kk-KZ" w:eastAsia="ru-RU"/>
              </w:rPr>
            </w:pPr>
            <w:r w:rsidRPr="0050546F">
              <w:rPr>
                <w:b/>
                <w:color w:val="000000"/>
                <w:sz w:val="20"/>
                <w:szCs w:val="20"/>
                <w:lang w:val="kk-KZ" w:eastAsia="ru-RU"/>
              </w:rPr>
              <w:t>Бір тұтас тәрбие.</w:t>
            </w:r>
            <w:r w:rsidRPr="0050546F">
              <w:rPr>
                <w:color w:val="000000"/>
                <w:sz w:val="20"/>
                <w:szCs w:val="20"/>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w:t>
            </w:r>
            <w:r w:rsidRPr="0050546F">
              <w:rPr>
                <w:color w:val="000000" w:themeColor="text1"/>
                <w:sz w:val="20"/>
                <w:szCs w:val="20"/>
                <w:lang w:val="kk-KZ" w:eastAsia="ru-RU"/>
              </w:rPr>
              <w:t xml:space="preserve">айтуды үйрету </w:t>
            </w:r>
            <w:r w:rsidRPr="0050546F">
              <w:rPr>
                <w:b/>
                <w:bCs/>
                <w:color w:val="000000" w:themeColor="text1"/>
                <w:sz w:val="20"/>
                <w:szCs w:val="20"/>
                <w:lang w:val="kk-KZ" w:eastAsia="ru-RU"/>
              </w:rPr>
              <w:t>(мәдени-гигиеналық дағдылар, өзіне-өзі қызмет ету)</w:t>
            </w:r>
            <w:r w:rsidRPr="0050546F">
              <w:rPr>
                <w:color w:val="000000" w:themeColor="text1"/>
                <w:kern w:val="2"/>
                <w:sz w:val="20"/>
                <w:szCs w:val="20"/>
                <w:lang w:val="kk-KZ" w:eastAsia="zh-TW"/>
              </w:rPr>
              <w:t xml:space="preserve"> Үнемді тұтыну-суды, тамақты, энергияны үнемді тұтыну» - табиғи ресурстарға ұқыпты қарауды қалыптастыру .</w:t>
            </w:r>
          </w:p>
        </w:tc>
      </w:tr>
      <w:tr w:rsidR="00B21701" w:rsidRPr="0050546F"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lang w:val="kk-KZ"/>
              </w:rPr>
            </w:pPr>
            <w:r w:rsidRPr="0050546F">
              <w:rPr>
                <w:b/>
                <w:bCs/>
                <w:color w:val="000000"/>
                <w:sz w:val="20"/>
                <w:szCs w:val="20"/>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B21701" w:rsidRPr="0050546F" w:rsidRDefault="00B21701" w:rsidP="006B29F0">
            <w:pPr>
              <w:pStyle w:val="a6"/>
              <w:ind w:left="0"/>
              <w:rPr>
                <w:sz w:val="20"/>
                <w:szCs w:val="20"/>
              </w:rPr>
            </w:pPr>
            <w:r w:rsidRPr="0050546F">
              <w:rPr>
                <w:sz w:val="20"/>
                <w:szCs w:val="20"/>
              </w:rPr>
              <w:t>Таныс кітаптардағы</w:t>
            </w:r>
            <w:r w:rsidRPr="0050546F">
              <w:rPr>
                <w:spacing w:val="1"/>
                <w:sz w:val="20"/>
                <w:szCs w:val="20"/>
              </w:rPr>
              <w:t xml:space="preserve"> қыс мезігіл</w:t>
            </w:r>
            <w:r w:rsidR="00D43796" w:rsidRPr="0050546F">
              <w:rPr>
                <w:sz w:val="20"/>
                <w:szCs w:val="20"/>
              </w:rPr>
              <w:fldChar w:fldCharType="begin"/>
            </w:r>
            <w:r w:rsidRPr="0050546F">
              <w:rPr>
                <w:sz w:val="20"/>
                <w:szCs w:val="20"/>
              </w:rPr>
              <w:instrText xml:space="preserve"> INCLUDEPICTURE "/Users/moldir/Library/Group Containers/UBF8T346G9.ms/WebArchiveCopyPasteTempFiles/com.microsoft.Word/depositphotos_53531635-stock-illustration-winter-cartoon-with-children.jpg" \* MERGEFORMATINET </w:instrText>
            </w:r>
            <w:r w:rsidR="00D43796" w:rsidRPr="0050546F">
              <w:rPr>
                <w:sz w:val="20"/>
                <w:szCs w:val="20"/>
              </w:rPr>
              <w:fldChar w:fldCharType="end"/>
            </w:r>
            <w:r w:rsidRPr="0050546F">
              <w:rPr>
                <w:spacing w:val="1"/>
                <w:sz w:val="20"/>
                <w:szCs w:val="20"/>
              </w:rPr>
              <w:t xml:space="preserve">інің </w:t>
            </w:r>
            <w:r w:rsidRPr="0050546F">
              <w:rPr>
                <w:sz w:val="20"/>
                <w:szCs w:val="20"/>
              </w:rPr>
              <w:t>суреттерін балалармен бірге қарау,оларға суреттердің мазмұны туралы эмоционалды түрде айту, бір бірінің пікірлерін тыңдауды жетілдіру.</w:t>
            </w:r>
          </w:p>
          <w:p w:rsidR="00B21701" w:rsidRPr="0050546F" w:rsidRDefault="00B21701" w:rsidP="006B29F0">
            <w:pPr>
              <w:pStyle w:val="a4"/>
              <w:rPr>
                <w:rFonts w:ascii="Times New Roman" w:hAnsi="Times New Roman"/>
                <w:b/>
                <w:bCs/>
                <w:sz w:val="20"/>
                <w:szCs w:val="20"/>
                <w:lang w:val="kk-KZ"/>
              </w:rPr>
            </w:pPr>
            <w:r w:rsidRPr="0050546F">
              <w:rPr>
                <w:rFonts w:ascii="Times New Roman" w:hAnsi="Times New Roman"/>
                <w:b/>
                <w:bCs/>
                <w:sz w:val="20"/>
                <w:szCs w:val="20"/>
                <w:lang w:val="kk-KZ"/>
              </w:rPr>
              <w:t>(Сөйлеуді дамыту және к</w:t>
            </w:r>
            <w:r w:rsidRPr="0050546F">
              <w:rPr>
                <w:rFonts w:ascii="Times New Roman" w:hAnsi="Times New Roman"/>
                <w:b/>
                <w:bCs/>
                <w:sz w:val="20"/>
                <w:szCs w:val="20"/>
                <w:shd w:val="clear" w:color="auto" w:fill="FFFFFF"/>
                <w:lang w:val="kk-KZ"/>
              </w:rPr>
              <w:t>өркем әдебиет)</w:t>
            </w:r>
          </w:p>
          <w:p w:rsidR="00B21701" w:rsidRPr="0050546F" w:rsidRDefault="00B21701" w:rsidP="006B29F0">
            <w:pPr>
              <w:pStyle w:val="a4"/>
              <w:rPr>
                <w:rFonts w:ascii="Times New Roman" w:hAnsi="Times New Roman"/>
                <w:sz w:val="20"/>
                <w:szCs w:val="20"/>
                <w:lang w:val="kk-KZ"/>
              </w:rPr>
            </w:pPr>
          </w:p>
          <w:p w:rsidR="00B21701" w:rsidRPr="0050546F" w:rsidRDefault="00B21701" w:rsidP="006B29F0">
            <w:pPr>
              <w:pStyle w:val="a4"/>
              <w:rPr>
                <w:rFonts w:ascii="Times New Roman" w:hAnsi="Times New Roman"/>
                <w:b/>
                <w:bCs/>
                <w:sz w:val="20"/>
                <w:szCs w:val="20"/>
                <w:lang w:val="kk-KZ"/>
              </w:rPr>
            </w:pPr>
          </w:p>
          <w:p w:rsidR="00B21701" w:rsidRPr="0050546F" w:rsidRDefault="00B21701" w:rsidP="006B29F0">
            <w:pPr>
              <w:pStyle w:val="a4"/>
              <w:rPr>
                <w:rFonts w:ascii="Times New Roman" w:hAnsi="Times New Roman"/>
                <w:sz w:val="20"/>
                <w:szCs w:val="20"/>
                <w:lang w:val="kk-KZ"/>
              </w:rPr>
            </w:pPr>
            <w:r w:rsidRPr="0050546F">
              <w:rPr>
                <w:rFonts w:ascii="Times New Roman" w:hAnsi="Times New Roman"/>
                <w:sz w:val="20"/>
                <w:szCs w:val="20"/>
                <w:lang w:val="kk-KZ"/>
              </w:rPr>
              <w:lastRenderedPageBreak/>
              <w:t xml:space="preserve">Домалақ қар түіршіктерін салуды жетілдіру </w:t>
            </w:r>
          </w:p>
          <w:p w:rsidR="00B21701" w:rsidRPr="0050546F" w:rsidRDefault="00B21701" w:rsidP="006B29F0">
            <w:pPr>
              <w:pStyle w:val="TableParagraph"/>
              <w:rPr>
                <w:b/>
                <w:bCs/>
                <w:sz w:val="20"/>
                <w:szCs w:val="20"/>
              </w:rPr>
            </w:pPr>
            <w:r w:rsidRPr="0050546F">
              <w:rPr>
                <w:b/>
                <w:bCs/>
                <w:sz w:val="20"/>
                <w:szCs w:val="20"/>
              </w:rPr>
              <w:t>(Сурет салу)</w:t>
            </w:r>
          </w:p>
          <w:p w:rsidR="00B21701" w:rsidRPr="0050546F" w:rsidRDefault="00B21701" w:rsidP="006B29F0">
            <w:pPr>
              <w:spacing w:after="0" w:line="240" w:lineRule="auto"/>
              <w:ind w:left="20"/>
              <w:jc w:val="both"/>
              <w:rPr>
                <w:sz w:val="20"/>
                <w:szCs w:val="20"/>
                <w:lang w:val="kk-KZ"/>
              </w:rPr>
            </w:pPr>
          </w:p>
        </w:tc>
        <w:tc>
          <w:tcPr>
            <w:tcW w:w="2268" w:type="dxa"/>
            <w:tcMar>
              <w:top w:w="15" w:type="dxa"/>
              <w:left w:w="15" w:type="dxa"/>
              <w:bottom w:w="15" w:type="dxa"/>
              <w:right w:w="15" w:type="dxa"/>
            </w:tcMar>
          </w:tcPr>
          <w:p w:rsidR="00B21701" w:rsidRPr="0050546F" w:rsidRDefault="00B21701" w:rsidP="006B29F0">
            <w:pPr>
              <w:pStyle w:val="a4"/>
              <w:rPr>
                <w:rFonts w:ascii="Times New Roman" w:hAnsi="Times New Roman"/>
                <w:sz w:val="20"/>
                <w:szCs w:val="20"/>
                <w:lang w:val="kk-KZ"/>
              </w:rPr>
            </w:pPr>
            <w:r w:rsidRPr="0050546F">
              <w:rPr>
                <w:rFonts w:ascii="Times New Roman" w:hAnsi="Times New Roman"/>
                <w:sz w:val="20"/>
                <w:szCs w:val="20"/>
                <w:lang w:val="kk-KZ"/>
              </w:rPr>
              <w:lastRenderedPageBreak/>
              <w:t>Кітапта</w:t>
            </w:r>
            <w:r w:rsidR="00D43796" w:rsidRPr="0050546F">
              <w:rPr>
                <w:rFonts w:ascii="Times New Roman" w:hAnsi="Times New Roman"/>
                <w:sz w:val="20"/>
                <w:szCs w:val="20"/>
              </w:rPr>
              <w:fldChar w:fldCharType="begin"/>
            </w:r>
            <w:r w:rsidRPr="0050546F">
              <w:rPr>
                <w:rFonts w:ascii="Times New Roman" w:hAnsi="Times New Roman"/>
                <w:sz w:val="20"/>
                <w:szCs w:val="20"/>
                <w:lang w:val="kk-KZ"/>
              </w:rPr>
              <w:instrText xml:space="preserve"> INCLUDEPICTURE "/Users/moldir/Library/Group Containers/UBF8T346G9.ms/WebArchiveCopyPasteTempFiles/com.microsoft.Word/bd4d6aa8e99d649392f70d5c23e2b46c.jpg" \* MERGEFORMATINET </w:instrText>
            </w:r>
            <w:r w:rsidR="00D43796" w:rsidRPr="0050546F">
              <w:rPr>
                <w:rFonts w:ascii="Times New Roman" w:hAnsi="Times New Roman"/>
                <w:sz w:val="20"/>
                <w:szCs w:val="20"/>
              </w:rPr>
              <w:fldChar w:fldCharType="end"/>
            </w:r>
            <w:r w:rsidRPr="0050546F">
              <w:rPr>
                <w:rFonts w:ascii="Times New Roman" w:hAnsi="Times New Roman"/>
                <w:sz w:val="20"/>
                <w:szCs w:val="20"/>
                <w:lang w:val="kk-KZ"/>
              </w:rPr>
              <w:t>н «Қар ханшайымы» ертегісін оқып беру. (жартысын түстен кейін оқу) Суреттерін көрсету. Қарама-қарсы мағынадағы сөздерді -антонимдердіенгізу. Суық жылы, қыс жаз.</w:t>
            </w:r>
          </w:p>
          <w:p w:rsidR="00B21701" w:rsidRPr="0050546F" w:rsidRDefault="00B21701" w:rsidP="006B29F0">
            <w:pPr>
              <w:pStyle w:val="a4"/>
              <w:jc w:val="center"/>
              <w:rPr>
                <w:rFonts w:ascii="Times New Roman" w:hAnsi="Times New Roman"/>
                <w:b/>
                <w:bCs/>
                <w:sz w:val="20"/>
                <w:szCs w:val="20"/>
                <w:lang w:val="kk-KZ"/>
              </w:rPr>
            </w:pPr>
            <w:r w:rsidRPr="0050546F">
              <w:rPr>
                <w:rFonts w:ascii="Times New Roman" w:hAnsi="Times New Roman"/>
                <w:b/>
                <w:bCs/>
                <w:sz w:val="20"/>
                <w:szCs w:val="20"/>
                <w:lang w:val="kk-KZ"/>
              </w:rPr>
              <w:t>(Сөйлеуді дамыту)</w:t>
            </w:r>
          </w:p>
          <w:p w:rsidR="00B21701" w:rsidRPr="0050546F" w:rsidRDefault="00B21701" w:rsidP="006B29F0">
            <w:pPr>
              <w:pStyle w:val="a4"/>
              <w:rPr>
                <w:rFonts w:ascii="Times New Roman" w:hAnsi="Times New Roman"/>
                <w:sz w:val="20"/>
                <w:szCs w:val="20"/>
                <w:lang w:val="kk-KZ"/>
              </w:rPr>
            </w:pPr>
          </w:p>
          <w:p w:rsidR="00B21701" w:rsidRPr="0050546F" w:rsidRDefault="00B21701" w:rsidP="006B29F0">
            <w:pPr>
              <w:pStyle w:val="a4"/>
              <w:rPr>
                <w:rFonts w:ascii="Times New Roman" w:hAnsi="Times New Roman"/>
                <w:b/>
                <w:bCs/>
                <w:sz w:val="20"/>
                <w:szCs w:val="20"/>
                <w:lang w:val="kk-KZ"/>
              </w:rPr>
            </w:pPr>
            <w:r w:rsidRPr="0050546F">
              <w:rPr>
                <w:rFonts w:ascii="Times New Roman" w:hAnsi="Times New Roman"/>
                <w:sz w:val="20"/>
                <w:szCs w:val="20"/>
                <w:lang w:val="kk-KZ"/>
              </w:rPr>
              <w:t xml:space="preserve">Ермек саз </w:t>
            </w:r>
            <w:r w:rsidRPr="0050546F">
              <w:rPr>
                <w:rFonts w:ascii="Times New Roman" w:hAnsi="Times New Roman"/>
                <w:sz w:val="20"/>
                <w:szCs w:val="20"/>
                <w:lang w:val="kk-KZ"/>
              </w:rPr>
              <w:lastRenderedPageBreak/>
              <w:t>кесектеріналақандарыныңарасындадомалату,есу,жаютәсілдеріарқылы қар ханшаймының таяғын мүсіндету</w:t>
            </w:r>
          </w:p>
          <w:p w:rsidR="00B21701" w:rsidRPr="0050546F" w:rsidRDefault="00B21701" w:rsidP="006B29F0">
            <w:pPr>
              <w:pStyle w:val="a4"/>
              <w:rPr>
                <w:rFonts w:ascii="Times New Roman" w:hAnsi="Times New Roman"/>
                <w:b/>
                <w:bCs/>
                <w:sz w:val="20"/>
                <w:szCs w:val="20"/>
                <w:lang w:val="kk-KZ"/>
              </w:rPr>
            </w:pPr>
            <w:r w:rsidRPr="0050546F">
              <w:rPr>
                <w:rFonts w:ascii="Times New Roman" w:hAnsi="Times New Roman"/>
                <w:b/>
                <w:bCs/>
                <w:sz w:val="20"/>
                <w:szCs w:val="20"/>
                <w:lang w:val="kk-KZ"/>
              </w:rPr>
              <w:t xml:space="preserve">(Мүсіндеу) </w:t>
            </w:r>
          </w:p>
          <w:p w:rsidR="00B21701" w:rsidRPr="0050546F" w:rsidRDefault="00B21701" w:rsidP="006B29F0">
            <w:pPr>
              <w:pStyle w:val="a4"/>
              <w:rPr>
                <w:rFonts w:ascii="Times New Roman" w:hAnsi="Times New Roman"/>
                <w:sz w:val="20"/>
                <w:szCs w:val="20"/>
                <w:lang w:val="kk-KZ"/>
              </w:rPr>
            </w:pPr>
            <w:r w:rsidRPr="0050546F">
              <w:rPr>
                <w:rFonts w:ascii="Times New Roman" w:hAnsi="Times New Roman"/>
                <w:sz w:val="20"/>
                <w:szCs w:val="20"/>
                <w:lang w:val="kk-KZ"/>
              </w:rPr>
              <w:t xml:space="preserve">Ханшайымды ертегі желісі бейнеленген суретке орнын тауып жапсырту. </w:t>
            </w:r>
            <w:r w:rsidRPr="0050546F">
              <w:rPr>
                <w:rFonts w:ascii="Times New Roman" w:hAnsi="Times New Roman"/>
                <w:b/>
                <w:bCs/>
                <w:sz w:val="20"/>
                <w:szCs w:val="20"/>
                <w:lang w:val="kk-KZ"/>
              </w:rPr>
              <w:t>(Жапсыру)</w:t>
            </w:r>
          </w:p>
        </w:tc>
        <w:tc>
          <w:tcPr>
            <w:tcW w:w="2551" w:type="dxa"/>
            <w:tcMar>
              <w:top w:w="15" w:type="dxa"/>
              <w:left w:w="15" w:type="dxa"/>
              <w:bottom w:w="15" w:type="dxa"/>
              <w:right w:w="15" w:type="dxa"/>
            </w:tcMar>
          </w:tcPr>
          <w:p w:rsidR="00B21701" w:rsidRPr="0050546F" w:rsidRDefault="00B21701" w:rsidP="006B29F0">
            <w:pPr>
              <w:spacing w:after="0" w:line="240" w:lineRule="auto"/>
              <w:rPr>
                <w:b/>
                <w:bCs/>
                <w:sz w:val="20"/>
                <w:szCs w:val="20"/>
                <w:lang w:val="kk-KZ"/>
              </w:rPr>
            </w:pPr>
            <w:r w:rsidRPr="0050546F">
              <w:rPr>
                <w:sz w:val="20"/>
                <w:szCs w:val="20"/>
                <w:lang w:val="kk-KZ"/>
              </w:rPr>
              <w:lastRenderedPageBreak/>
              <w:t xml:space="preserve">Топтың </w:t>
            </w:r>
            <w:r w:rsidR="00D43796" w:rsidRPr="0050546F">
              <w:rPr>
                <w:sz w:val="20"/>
                <w:szCs w:val="20"/>
              </w:rPr>
              <w:fldChar w:fldCharType="begin"/>
            </w:r>
            <w:r w:rsidRPr="0050546F">
              <w:rPr>
                <w:sz w:val="20"/>
                <w:szCs w:val="20"/>
                <w:lang w:val="kk-KZ"/>
              </w:rPr>
              <w:instrText xml:space="preserve"> INCLUDEPICTURE "/Users/moldir/Library/Group Containers/UBF8T346G9.ms/WebArchiveCopyPasteTempFiles/com.microsoft.Word/images?q=tbnANd9GcTeGGHGBphPftps0MK8oIP_o9J1oUoDX2R1Lg&amp;s" \* MERGEFORMATINET </w:instrText>
            </w:r>
            <w:r w:rsidR="00D43796" w:rsidRPr="0050546F">
              <w:rPr>
                <w:sz w:val="20"/>
                <w:szCs w:val="20"/>
              </w:rPr>
              <w:fldChar w:fldCharType="end"/>
            </w:r>
            <w:r w:rsidRPr="0050546F">
              <w:rPr>
                <w:sz w:val="20"/>
                <w:szCs w:val="20"/>
                <w:lang w:val="kk-KZ"/>
              </w:rPr>
              <w:t>ішінен бір немесе бірнеше бірдей затты табу,«қанша?неше?»сұрағынажауап беруін қалыптастыру</w:t>
            </w:r>
          </w:p>
          <w:p w:rsidR="00B21701" w:rsidRPr="0050546F" w:rsidRDefault="00B21701" w:rsidP="006B29F0">
            <w:pPr>
              <w:pStyle w:val="a4"/>
              <w:rPr>
                <w:rFonts w:ascii="Times New Roman" w:hAnsi="Times New Roman"/>
                <w:b/>
                <w:bCs/>
                <w:sz w:val="20"/>
                <w:szCs w:val="20"/>
                <w:lang w:val="kk-KZ"/>
              </w:rPr>
            </w:pPr>
            <w:r w:rsidRPr="0050546F">
              <w:rPr>
                <w:rFonts w:ascii="Times New Roman" w:hAnsi="Times New Roman"/>
                <w:b/>
                <w:bCs/>
                <w:sz w:val="20"/>
                <w:szCs w:val="20"/>
                <w:lang w:val="kk-KZ"/>
              </w:rPr>
              <w:t>(Математика негіздері)</w:t>
            </w:r>
          </w:p>
          <w:p w:rsidR="00B21701" w:rsidRPr="0050546F" w:rsidRDefault="00B21701" w:rsidP="006B29F0">
            <w:pPr>
              <w:pStyle w:val="a6"/>
              <w:ind w:left="0"/>
              <w:rPr>
                <w:sz w:val="20"/>
                <w:szCs w:val="20"/>
              </w:rPr>
            </w:pPr>
            <w:r w:rsidRPr="0050546F">
              <w:rPr>
                <w:sz w:val="20"/>
                <w:szCs w:val="20"/>
              </w:rPr>
              <w:t>Әр түрлі ойын құралдарынан қамал құрастыру. Ойнапболғаннанкейінбөлшектердіжинауға,қауіпсіздіктехникасыережелерінсақтауға,ұқыптылыққа баулу.</w:t>
            </w:r>
          </w:p>
          <w:p w:rsidR="00B21701" w:rsidRPr="0050546F" w:rsidRDefault="00B21701" w:rsidP="006B29F0">
            <w:pPr>
              <w:spacing w:after="0" w:line="240" w:lineRule="auto"/>
              <w:rPr>
                <w:b/>
                <w:bCs/>
                <w:sz w:val="20"/>
                <w:szCs w:val="20"/>
                <w:lang w:val="kk-KZ"/>
              </w:rPr>
            </w:pPr>
            <w:r w:rsidRPr="0050546F">
              <w:rPr>
                <w:b/>
                <w:bCs/>
                <w:sz w:val="20"/>
                <w:szCs w:val="20"/>
                <w:lang w:val="kk-KZ"/>
              </w:rPr>
              <w:t>(Құрастыру)</w:t>
            </w:r>
          </w:p>
          <w:p w:rsidR="00B21701" w:rsidRPr="0050546F" w:rsidRDefault="00B21701" w:rsidP="006B29F0">
            <w:pPr>
              <w:spacing w:after="0" w:line="240" w:lineRule="auto"/>
              <w:jc w:val="both"/>
              <w:rPr>
                <w:sz w:val="20"/>
                <w:szCs w:val="20"/>
                <w:lang w:val="kk-KZ"/>
              </w:rPr>
            </w:pPr>
          </w:p>
          <w:p w:rsidR="00B21701" w:rsidRPr="0050546F" w:rsidRDefault="00B21701" w:rsidP="006B29F0">
            <w:pPr>
              <w:spacing w:after="0" w:line="240" w:lineRule="auto"/>
              <w:ind w:left="20"/>
              <w:jc w:val="both"/>
              <w:rPr>
                <w:sz w:val="20"/>
                <w:szCs w:val="20"/>
                <w:lang w:val="kk-KZ"/>
              </w:rPr>
            </w:pPr>
          </w:p>
        </w:tc>
        <w:tc>
          <w:tcPr>
            <w:tcW w:w="2268" w:type="dxa"/>
            <w:tcMar>
              <w:top w:w="15" w:type="dxa"/>
              <w:left w:w="15" w:type="dxa"/>
              <w:bottom w:w="15" w:type="dxa"/>
              <w:right w:w="15" w:type="dxa"/>
            </w:tcMar>
          </w:tcPr>
          <w:p w:rsidR="00B21701" w:rsidRPr="0050546F" w:rsidRDefault="00B21701" w:rsidP="006B29F0">
            <w:pPr>
              <w:pStyle w:val="a6"/>
              <w:ind w:left="0"/>
              <w:rPr>
                <w:sz w:val="20"/>
                <w:szCs w:val="20"/>
              </w:rPr>
            </w:pPr>
            <w:r w:rsidRPr="0050546F">
              <w:rPr>
                <w:sz w:val="20"/>
                <w:szCs w:val="20"/>
              </w:rPr>
              <w:lastRenderedPageBreak/>
              <w:t xml:space="preserve">Ғажайып қоржын.  ішінен әр түрлі заттарды аладырту. Оларды арнайы қораптарға саладырту негізінде. заттардыжалпы(ойыншықтар,киім,аяқкиім,ыдыс,жиһаз)жәнеерекшебелгілерібойынша жалпылаушы сөздермен атауды жетілдіру. </w:t>
            </w:r>
          </w:p>
          <w:p w:rsidR="00B21701" w:rsidRPr="0050546F" w:rsidRDefault="00B21701" w:rsidP="006B29F0">
            <w:pPr>
              <w:spacing w:after="0" w:line="240" w:lineRule="auto"/>
              <w:rPr>
                <w:b/>
                <w:bCs/>
                <w:sz w:val="20"/>
                <w:szCs w:val="20"/>
                <w:shd w:val="clear" w:color="auto" w:fill="FFFFFF"/>
                <w:lang w:val="kk-KZ"/>
              </w:rPr>
            </w:pPr>
            <w:r w:rsidRPr="0050546F">
              <w:rPr>
                <w:b/>
                <w:bCs/>
                <w:sz w:val="20"/>
                <w:szCs w:val="20"/>
                <w:shd w:val="clear" w:color="auto" w:fill="FFFFFF"/>
                <w:lang w:val="kk-KZ"/>
              </w:rPr>
              <w:t xml:space="preserve">(Сөйлеуді дамыту және </w:t>
            </w:r>
            <w:r w:rsidRPr="0050546F">
              <w:rPr>
                <w:b/>
                <w:bCs/>
                <w:sz w:val="20"/>
                <w:szCs w:val="20"/>
                <w:shd w:val="clear" w:color="auto" w:fill="FFFFFF"/>
                <w:lang w:val="kk-KZ"/>
              </w:rPr>
              <w:lastRenderedPageBreak/>
              <w:t xml:space="preserve">көркем әдебиет) </w:t>
            </w:r>
            <w:r w:rsidRPr="0050546F">
              <w:rPr>
                <w:sz w:val="20"/>
                <w:szCs w:val="20"/>
                <w:lang w:val="kk-KZ"/>
              </w:rPr>
              <w:t xml:space="preserve">Құрастыру дағдыларын дамыту, негізгі құрылыс бөлшектерін: </w:t>
            </w:r>
          </w:p>
          <w:p w:rsidR="00B21701" w:rsidRPr="0050546F" w:rsidRDefault="00B21701" w:rsidP="006B29F0">
            <w:pPr>
              <w:spacing w:after="0" w:line="240" w:lineRule="auto"/>
              <w:rPr>
                <w:sz w:val="20"/>
                <w:szCs w:val="20"/>
                <w:lang w:val="kk-KZ"/>
              </w:rPr>
            </w:pPr>
            <w:r w:rsidRPr="0050546F">
              <w:rPr>
                <w:sz w:val="20"/>
                <w:szCs w:val="20"/>
                <w:lang w:val="kk-KZ"/>
              </w:rPr>
              <w:t>цилиндрлер, үшбұрыштар, призмаларды ажырата білуге, атауға және қолдануғаүйрету.</w:t>
            </w:r>
          </w:p>
          <w:p w:rsidR="00B21701" w:rsidRPr="0050546F" w:rsidRDefault="00B21701" w:rsidP="006B29F0">
            <w:pPr>
              <w:pStyle w:val="a4"/>
              <w:rPr>
                <w:rFonts w:ascii="Times New Roman" w:hAnsi="Times New Roman"/>
                <w:b/>
                <w:bCs/>
                <w:sz w:val="20"/>
                <w:szCs w:val="20"/>
                <w:lang w:val="en-US"/>
              </w:rPr>
            </w:pPr>
            <w:r w:rsidRPr="0050546F">
              <w:rPr>
                <w:rFonts w:ascii="Times New Roman" w:hAnsi="Times New Roman"/>
                <w:b/>
                <w:bCs/>
                <w:sz w:val="20"/>
                <w:szCs w:val="20"/>
                <w:lang w:val="kk-KZ"/>
              </w:rPr>
              <w:t>(Құрастыру)</w:t>
            </w:r>
          </w:p>
        </w:tc>
        <w:tc>
          <w:tcPr>
            <w:tcW w:w="2552" w:type="dxa"/>
            <w:tcMar>
              <w:top w:w="15" w:type="dxa"/>
              <w:left w:w="15" w:type="dxa"/>
              <w:bottom w:w="15" w:type="dxa"/>
              <w:right w:w="15" w:type="dxa"/>
            </w:tcMar>
          </w:tcPr>
          <w:p w:rsidR="00B21701" w:rsidRPr="0050546F" w:rsidRDefault="00B21701" w:rsidP="006B29F0">
            <w:pPr>
              <w:tabs>
                <w:tab w:val="left" w:pos="1388"/>
              </w:tabs>
              <w:spacing w:after="0" w:line="240" w:lineRule="auto"/>
              <w:rPr>
                <w:sz w:val="20"/>
                <w:szCs w:val="20"/>
                <w:lang w:val="kk-KZ"/>
              </w:rPr>
            </w:pPr>
            <w:r w:rsidRPr="0050546F">
              <w:rPr>
                <w:sz w:val="20"/>
                <w:szCs w:val="20"/>
                <w:lang w:val="kk-KZ"/>
              </w:rPr>
              <w:lastRenderedPageBreak/>
              <w:t>«Қар ханшайымы» ертегісі туралы не білетіндерін естеріне түсіру, мультфилімін көрсету. Кейіпкерлердің іс әрекетін сипаттауды үйрету.</w:t>
            </w:r>
          </w:p>
          <w:p w:rsidR="00B21701" w:rsidRPr="0050546F" w:rsidRDefault="00B21701" w:rsidP="006B29F0">
            <w:pPr>
              <w:pStyle w:val="a4"/>
              <w:rPr>
                <w:rFonts w:ascii="Times New Roman" w:hAnsi="Times New Roman"/>
                <w:b/>
                <w:bCs/>
                <w:sz w:val="20"/>
                <w:szCs w:val="20"/>
                <w:lang w:val="kk-KZ"/>
              </w:rPr>
            </w:pPr>
            <w:r w:rsidRPr="0050546F">
              <w:rPr>
                <w:rFonts w:ascii="Times New Roman" w:hAnsi="Times New Roman"/>
                <w:b/>
                <w:bCs/>
                <w:sz w:val="20"/>
                <w:szCs w:val="20"/>
                <w:lang w:val="kk-KZ"/>
              </w:rPr>
              <w:t>(Сөйлеуді дамыту, көркем әдебиет)</w:t>
            </w:r>
          </w:p>
          <w:p w:rsidR="00B21701" w:rsidRPr="0050546F" w:rsidRDefault="00B21701" w:rsidP="006B29F0">
            <w:pPr>
              <w:pStyle w:val="a4"/>
              <w:rPr>
                <w:rFonts w:ascii="Times New Roman" w:hAnsi="Times New Roman"/>
                <w:sz w:val="20"/>
                <w:szCs w:val="20"/>
                <w:lang w:val="kk-KZ"/>
              </w:rPr>
            </w:pPr>
            <w:r w:rsidRPr="0050546F">
              <w:rPr>
                <w:rFonts w:ascii="Times New Roman" w:hAnsi="Times New Roman"/>
                <w:sz w:val="20"/>
                <w:szCs w:val="20"/>
                <w:lang w:val="kk-KZ"/>
              </w:rPr>
              <w:t xml:space="preserve">Балалардың қалауы бойынша аққала немес қар түйіршіктерін ермексаздан жасату. </w:t>
            </w:r>
          </w:p>
          <w:p w:rsidR="00B21701" w:rsidRPr="0050546F" w:rsidRDefault="00B21701" w:rsidP="006B29F0">
            <w:pPr>
              <w:pStyle w:val="a6"/>
              <w:ind w:left="0"/>
              <w:rPr>
                <w:sz w:val="20"/>
                <w:szCs w:val="20"/>
              </w:rPr>
            </w:pPr>
            <w:r w:rsidRPr="0050546F">
              <w:rPr>
                <w:sz w:val="20"/>
                <w:szCs w:val="20"/>
              </w:rPr>
              <w:lastRenderedPageBreak/>
              <w:t>Мүсіндеубарысындақауіпсіздіктісақтауға,ұқыптыболуғабаулу.</w:t>
            </w:r>
          </w:p>
          <w:p w:rsidR="00B21701" w:rsidRPr="0050546F" w:rsidRDefault="00B21701" w:rsidP="006B29F0">
            <w:pPr>
              <w:pStyle w:val="a4"/>
              <w:rPr>
                <w:rFonts w:ascii="Times New Roman" w:hAnsi="Times New Roman"/>
                <w:b/>
                <w:bCs/>
                <w:sz w:val="20"/>
                <w:szCs w:val="20"/>
                <w:lang w:val="kk-KZ"/>
              </w:rPr>
            </w:pPr>
            <w:r w:rsidRPr="0050546F">
              <w:rPr>
                <w:rFonts w:ascii="Times New Roman" w:hAnsi="Times New Roman"/>
                <w:b/>
                <w:bCs/>
                <w:sz w:val="20"/>
                <w:szCs w:val="20"/>
                <w:lang w:val="kk-KZ"/>
              </w:rPr>
              <w:t xml:space="preserve">(Мүсіндеу) </w:t>
            </w:r>
          </w:p>
          <w:p w:rsidR="00B21701" w:rsidRPr="0050546F" w:rsidRDefault="00B21701" w:rsidP="006B29F0">
            <w:pPr>
              <w:pStyle w:val="a4"/>
              <w:rPr>
                <w:rFonts w:ascii="Times New Roman" w:hAnsi="Times New Roman"/>
                <w:b/>
                <w:bCs/>
                <w:sz w:val="20"/>
                <w:szCs w:val="20"/>
                <w:lang w:val="kk-KZ"/>
              </w:rPr>
            </w:pPr>
          </w:p>
          <w:p w:rsidR="00B21701" w:rsidRPr="0050546F" w:rsidRDefault="00B21701" w:rsidP="006B29F0">
            <w:pPr>
              <w:spacing w:after="0" w:line="240" w:lineRule="auto"/>
              <w:ind w:left="20"/>
              <w:jc w:val="both"/>
              <w:rPr>
                <w:sz w:val="20"/>
                <w:szCs w:val="20"/>
                <w:lang w:val="kk-KZ"/>
              </w:rPr>
            </w:pPr>
          </w:p>
        </w:tc>
      </w:tr>
      <w:tr w:rsidR="00B21701" w:rsidRPr="0050546F"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lastRenderedPageBreak/>
              <w:t>Балалармен</w:t>
            </w:r>
            <w:proofErr w:type="spellEnd"/>
            <w:r w:rsidRPr="0050546F">
              <w:rPr>
                <w:b/>
                <w:bCs/>
                <w:color w:val="000000"/>
                <w:sz w:val="20"/>
                <w:szCs w:val="20"/>
              </w:rPr>
              <w:t xml:space="preserve"> </w:t>
            </w:r>
            <w:proofErr w:type="spellStart"/>
            <w:r w:rsidRPr="0050546F">
              <w:rPr>
                <w:b/>
                <w:bCs/>
                <w:color w:val="000000"/>
                <w:sz w:val="20"/>
                <w:szCs w:val="20"/>
              </w:rPr>
              <w:t>жеке</w:t>
            </w:r>
            <w:proofErr w:type="spellEnd"/>
            <w:r w:rsidRPr="0050546F">
              <w:rPr>
                <w:b/>
                <w:bCs/>
                <w:color w:val="000000"/>
                <w:sz w:val="20"/>
                <w:szCs w:val="20"/>
              </w:rPr>
              <w:t xml:space="preserve"> </w:t>
            </w:r>
            <w:proofErr w:type="spellStart"/>
            <w:r w:rsidRPr="0050546F">
              <w:rPr>
                <w:b/>
                <w:bCs/>
                <w:color w:val="000000"/>
                <w:sz w:val="20"/>
                <w:szCs w:val="20"/>
              </w:rPr>
              <w:t>жұмыс</w:t>
            </w:r>
            <w:proofErr w:type="spellEnd"/>
          </w:p>
        </w:tc>
        <w:tc>
          <w:tcPr>
            <w:tcW w:w="2552" w:type="dxa"/>
            <w:tcMar>
              <w:top w:w="15" w:type="dxa"/>
              <w:left w:w="15" w:type="dxa"/>
              <w:bottom w:w="15" w:type="dxa"/>
              <w:right w:w="15" w:type="dxa"/>
            </w:tcMar>
          </w:tcPr>
          <w:p w:rsidR="00B21701" w:rsidRPr="0050546F" w:rsidRDefault="00B21701" w:rsidP="006B29F0">
            <w:pPr>
              <w:spacing w:after="0" w:line="240" w:lineRule="auto"/>
              <w:ind w:left="20"/>
              <w:jc w:val="both"/>
              <w:rPr>
                <w:sz w:val="20"/>
                <w:szCs w:val="20"/>
              </w:rPr>
            </w:pPr>
            <w:r w:rsidRPr="0050546F">
              <w:rPr>
                <w:sz w:val="20"/>
                <w:szCs w:val="20"/>
                <w:lang w:val="kk-KZ"/>
              </w:rPr>
              <w:t xml:space="preserve">Айдарды </w:t>
            </w:r>
            <w:proofErr w:type="spellStart"/>
            <w:r w:rsidRPr="0050546F">
              <w:rPr>
                <w:sz w:val="20"/>
                <w:szCs w:val="20"/>
              </w:rPr>
              <w:t>тең</w:t>
            </w:r>
            <w:proofErr w:type="spellEnd"/>
            <w:r w:rsidRPr="0050546F">
              <w:rPr>
                <w:sz w:val="20"/>
                <w:szCs w:val="20"/>
              </w:rPr>
              <w:t xml:space="preserve"> </w:t>
            </w:r>
            <w:proofErr w:type="spellStart"/>
            <w:r w:rsidRPr="0050546F">
              <w:rPr>
                <w:sz w:val="20"/>
                <w:szCs w:val="20"/>
              </w:rPr>
              <w:t>және</w:t>
            </w:r>
            <w:proofErr w:type="spellEnd"/>
            <w:r w:rsidRPr="0050546F">
              <w:rPr>
                <w:sz w:val="20"/>
                <w:szCs w:val="20"/>
              </w:rPr>
              <w:t xml:space="preserve"> </w:t>
            </w:r>
            <w:proofErr w:type="spellStart"/>
            <w:r w:rsidRPr="0050546F">
              <w:rPr>
                <w:sz w:val="20"/>
                <w:szCs w:val="20"/>
              </w:rPr>
              <w:t>тең</w:t>
            </w:r>
            <w:proofErr w:type="spellEnd"/>
            <w:r w:rsidRPr="0050546F">
              <w:rPr>
                <w:sz w:val="20"/>
                <w:szCs w:val="20"/>
              </w:rPr>
              <w:t xml:space="preserve"> </w:t>
            </w:r>
            <w:proofErr w:type="spellStart"/>
            <w:r w:rsidRPr="0050546F">
              <w:rPr>
                <w:sz w:val="20"/>
                <w:szCs w:val="20"/>
              </w:rPr>
              <w:t>емес</w:t>
            </w:r>
            <w:proofErr w:type="spellEnd"/>
            <w:r w:rsidRPr="0050546F">
              <w:rPr>
                <w:sz w:val="20"/>
                <w:szCs w:val="20"/>
              </w:rPr>
              <w:t xml:space="preserve"> </w:t>
            </w:r>
            <w:proofErr w:type="spellStart"/>
            <w:r w:rsidRPr="0050546F">
              <w:rPr>
                <w:sz w:val="20"/>
                <w:szCs w:val="20"/>
              </w:rPr>
              <w:t>заттар</w:t>
            </w:r>
            <w:proofErr w:type="spellEnd"/>
            <w:r w:rsidRPr="0050546F">
              <w:rPr>
                <w:sz w:val="20"/>
                <w:szCs w:val="20"/>
              </w:rPr>
              <w:t xml:space="preserve"> </w:t>
            </w:r>
            <w:proofErr w:type="spellStart"/>
            <w:r w:rsidRPr="0050546F">
              <w:rPr>
                <w:sz w:val="20"/>
                <w:szCs w:val="20"/>
              </w:rPr>
              <w:t>тобын</w:t>
            </w:r>
            <w:proofErr w:type="spellEnd"/>
            <w:r w:rsidRPr="0050546F">
              <w:rPr>
                <w:sz w:val="20"/>
                <w:szCs w:val="20"/>
              </w:rPr>
              <w:t xml:space="preserve"> </w:t>
            </w:r>
            <w:proofErr w:type="spellStart"/>
            <w:r w:rsidRPr="0050546F">
              <w:rPr>
                <w:sz w:val="20"/>
                <w:szCs w:val="20"/>
              </w:rPr>
              <w:t>салыстырып</w:t>
            </w:r>
            <w:proofErr w:type="spellEnd"/>
            <w:r w:rsidRPr="0050546F">
              <w:rPr>
                <w:sz w:val="20"/>
                <w:szCs w:val="20"/>
              </w:rPr>
              <w:t xml:space="preserve"> </w:t>
            </w:r>
            <w:proofErr w:type="spellStart"/>
            <w:r w:rsidRPr="0050546F">
              <w:rPr>
                <w:sz w:val="20"/>
                <w:szCs w:val="20"/>
              </w:rPr>
              <w:t>ажыратуды</w:t>
            </w:r>
            <w:proofErr w:type="spellEnd"/>
            <w:r w:rsidRPr="0050546F">
              <w:rPr>
                <w:sz w:val="20"/>
                <w:szCs w:val="20"/>
              </w:rPr>
              <w:t xml:space="preserve"> </w:t>
            </w:r>
            <w:proofErr w:type="spellStart"/>
            <w:r w:rsidRPr="0050546F">
              <w:rPr>
                <w:sz w:val="20"/>
                <w:szCs w:val="20"/>
              </w:rPr>
              <w:t>машықтандыру</w:t>
            </w:r>
            <w:proofErr w:type="spellEnd"/>
            <w:r w:rsidRPr="0050546F">
              <w:rPr>
                <w:sz w:val="20"/>
                <w:szCs w:val="20"/>
              </w:rPr>
              <w:t>.</w:t>
            </w:r>
          </w:p>
        </w:tc>
        <w:tc>
          <w:tcPr>
            <w:tcW w:w="2268" w:type="dxa"/>
            <w:tcMar>
              <w:top w:w="15" w:type="dxa"/>
              <w:left w:w="15" w:type="dxa"/>
              <w:bottom w:w="15" w:type="dxa"/>
              <w:right w:w="15" w:type="dxa"/>
            </w:tcMar>
          </w:tcPr>
          <w:p w:rsidR="00B21701" w:rsidRPr="0050546F" w:rsidRDefault="00B21701" w:rsidP="006B29F0">
            <w:pPr>
              <w:spacing w:after="0" w:line="240" w:lineRule="auto"/>
              <w:ind w:left="20"/>
              <w:jc w:val="both"/>
              <w:rPr>
                <w:sz w:val="20"/>
                <w:szCs w:val="20"/>
              </w:rPr>
            </w:pPr>
            <w:r w:rsidRPr="0050546F">
              <w:rPr>
                <w:sz w:val="20"/>
                <w:szCs w:val="20"/>
                <w:lang w:val="kk-KZ"/>
              </w:rPr>
              <w:t>Османды</w:t>
            </w:r>
            <w:r w:rsidRPr="0050546F">
              <w:rPr>
                <w:sz w:val="20"/>
                <w:szCs w:val="20"/>
              </w:rPr>
              <w:t xml:space="preserve"> </w:t>
            </w:r>
            <w:proofErr w:type="spellStart"/>
            <w:r w:rsidRPr="0050546F">
              <w:rPr>
                <w:sz w:val="20"/>
                <w:szCs w:val="20"/>
              </w:rPr>
              <w:t>бір-бірімен</w:t>
            </w:r>
            <w:proofErr w:type="spellEnd"/>
            <w:r w:rsidRPr="0050546F">
              <w:rPr>
                <w:sz w:val="20"/>
                <w:szCs w:val="20"/>
              </w:rPr>
              <w:t xml:space="preserve">, </w:t>
            </w:r>
            <w:proofErr w:type="spellStart"/>
            <w:r w:rsidRPr="0050546F">
              <w:rPr>
                <w:sz w:val="20"/>
                <w:szCs w:val="20"/>
              </w:rPr>
              <w:t>ересектермен</w:t>
            </w:r>
            <w:proofErr w:type="spellEnd"/>
            <w:r w:rsidRPr="0050546F">
              <w:rPr>
                <w:sz w:val="20"/>
                <w:szCs w:val="20"/>
              </w:rPr>
              <w:t xml:space="preserve"> </w:t>
            </w:r>
            <w:proofErr w:type="spellStart"/>
            <w:r w:rsidRPr="0050546F">
              <w:rPr>
                <w:sz w:val="20"/>
                <w:szCs w:val="20"/>
              </w:rPr>
              <w:t>сөйлесуді</w:t>
            </w:r>
            <w:proofErr w:type="spellEnd"/>
            <w:r w:rsidRPr="0050546F">
              <w:rPr>
                <w:sz w:val="20"/>
                <w:szCs w:val="20"/>
              </w:rPr>
              <w:t xml:space="preserve"> </w:t>
            </w:r>
            <w:proofErr w:type="spellStart"/>
            <w:r w:rsidRPr="0050546F">
              <w:rPr>
                <w:sz w:val="20"/>
                <w:szCs w:val="20"/>
              </w:rPr>
              <w:t>үйрету</w:t>
            </w:r>
            <w:proofErr w:type="spellEnd"/>
            <w:r w:rsidRPr="0050546F">
              <w:rPr>
                <w:sz w:val="20"/>
                <w:szCs w:val="20"/>
              </w:rPr>
              <w:t>.</w:t>
            </w:r>
          </w:p>
        </w:tc>
        <w:tc>
          <w:tcPr>
            <w:tcW w:w="2551" w:type="dxa"/>
            <w:tcMar>
              <w:top w:w="15" w:type="dxa"/>
              <w:left w:w="15" w:type="dxa"/>
              <w:bottom w:w="15" w:type="dxa"/>
              <w:right w:w="15" w:type="dxa"/>
            </w:tcMar>
          </w:tcPr>
          <w:p w:rsidR="00B21701" w:rsidRPr="0050546F" w:rsidRDefault="00B21701" w:rsidP="006B29F0">
            <w:pPr>
              <w:spacing w:after="0" w:line="240" w:lineRule="auto"/>
              <w:ind w:left="20"/>
              <w:jc w:val="both"/>
              <w:rPr>
                <w:sz w:val="20"/>
                <w:szCs w:val="20"/>
              </w:rPr>
            </w:pPr>
            <w:r w:rsidRPr="0050546F">
              <w:rPr>
                <w:sz w:val="20"/>
                <w:szCs w:val="20"/>
                <w:lang w:val="kk-KZ"/>
              </w:rPr>
              <w:t>Ибраһимді</w:t>
            </w:r>
            <w:proofErr w:type="spellStart"/>
            <w:r w:rsidRPr="0050546F">
              <w:rPr>
                <w:sz w:val="20"/>
                <w:szCs w:val="20"/>
              </w:rPr>
              <w:t>өсімдіктерді</w:t>
            </w:r>
            <w:proofErr w:type="spellEnd"/>
            <w:r w:rsidRPr="0050546F">
              <w:rPr>
                <w:sz w:val="20"/>
                <w:szCs w:val="20"/>
              </w:rPr>
              <w:t xml:space="preserve"> </w:t>
            </w:r>
            <w:proofErr w:type="spellStart"/>
            <w:r w:rsidRPr="0050546F">
              <w:rPr>
                <w:sz w:val="20"/>
                <w:szCs w:val="20"/>
              </w:rPr>
              <w:t>және</w:t>
            </w:r>
            <w:proofErr w:type="spellEnd"/>
            <w:r w:rsidRPr="0050546F">
              <w:rPr>
                <w:sz w:val="20"/>
                <w:szCs w:val="20"/>
              </w:rPr>
              <w:t xml:space="preserve"> </w:t>
            </w:r>
            <w:proofErr w:type="spellStart"/>
            <w:r w:rsidRPr="0050546F">
              <w:rPr>
                <w:sz w:val="20"/>
                <w:szCs w:val="20"/>
              </w:rPr>
              <w:t>жануарларды</w:t>
            </w:r>
            <w:proofErr w:type="spellEnd"/>
            <w:r w:rsidRPr="0050546F">
              <w:rPr>
                <w:sz w:val="20"/>
                <w:szCs w:val="20"/>
              </w:rPr>
              <w:t xml:space="preserve"> </w:t>
            </w:r>
            <w:proofErr w:type="spellStart"/>
            <w:r w:rsidRPr="0050546F">
              <w:rPr>
                <w:sz w:val="20"/>
                <w:szCs w:val="20"/>
              </w:rPr>
              <w:t>мүсіндеуді</w:t>
            </w:r>
            <w:proofErr w:type="spellEnd"/>
            <w:r w:rsidRPr="0050546F">
              <w:rPr>
                <w:sz w:val="20"/>
                <w:szCs w:val="20"/>
              </w:rPr>
              <w:t xml:space="preserve"> </w:t>
            </w:r>
            <w:proofErr w:type="spellStart"/>
            <w:r w:rsidRPr="0050546F">
              <w:rPr>
                <w:sz w:val="20"/>
                <w:szCs w:val="20"/>
              </w:rPr>
              <w:t>машықтандыру</w:t>
            </w:r>
            <w:proofErr w:type="spellEnd"/>
            <w:r w:rsidRPr="0050546F">
              <w:rPr>
                <w:sz w:val="20"/>
                <w:szCs w:val="20"/>
              </w:rPr>
              <w:t>.</w:t>
            </w:r>
          </w:p>
        </w:tc>
        <w:tc>
          <w:tcPr>
            <w:tcW w:w="2268" w:type="dxa"/>
            <w:tcMar>
              <w:top w:w="15" w:type="dxa"/>
              <w:left w:w="15" w:type="dxa"/>
              <w:bottom w:w="15" w:type="dxa"/>
              <w:right w:w="15" w:type="dxa"/>
            </w:tcMar>
          </w:tcPr>
          <w:p w:rsidR="00B21701" w:rsidRPr="0050546F" w:rsidRDefault="00B21701" w:rsidP="006B29F0">
            <w:pPr>
              <w:spacing w:after="0" w:line="240" w:lineRule="auto"/>
              <w:ind w:left="20"/>
              <w:jc w:val="both"/>
              <w:rPr>
                <w:sz w:val="20"/>
                <w:szCs w:val="20"/>
              </w:rPr>
            </w:pPr>
            <w:r w:rsidRPr="0050546F">
              <w:rPr>
                <w:sz w:val="20"/>
                <w:szCs w:val="20"/>
                <w:lang w:val="kk-KZ"/>
              </w:rPr>
              <w:t>Алинұрды</w:t>
            </w:r>
            <w:r w:rsidRPr="0050546F">
              <w:rPr>
                <w:sz w:val="20"/>
                <w:szCs w:val="20"/>
              </w:rPr>
              <w:t xml:space="preserve"> </w:t>
            </w:r>
            <w:proofErr w:type="spellStart"/>
            <w:r w:rsidRPr="0050546F">
              <w:rPr>
                <w:sz w:val="20"/>
                <w:szCs w:val="20"/>
              </w:rPr>
              <w:t>тұратын</w:t>
            </w:r>
            <w:proofErr w:type="spellEnd"/>
            <w:r w:rsidRPr="0050546F">
              <w:rPr>
                <w:sz w:val="20"/>
                <w:szCs w:val="20"/>
              </w:rPr>
              <w:t xml:space="preserve"> </w:t>
            </w:r>
            <w:proofErr w:type="spellStart"/>
            <w:r w:rsidRPr="0050546F">
              <w:rPr>
                <w:sz w:val="20"/>
                <w:szCs w:val="20"/>
              </w:rPr>
              <w:t>қаласы</w:t>
            </w:r>
            <w:proofErr w:type="spellEnd"/>
            <w:r w:rsidRPr="0050546F">
              <w:rPr>
                <w:sz w:val="20"/>
                <w:szCs w:val="20"/>
              </w:rPr>
              <w:t xml:space="preserve"> </w:t>
            </w:r>
            <w:proofErr w:type="spellStart"/>
            <w:r w:rsidRPr="0050546F">
              <w:rPr>
                <w:sz w:val="20"/>
                <w:szCs w:val="20"/>
              </w:rPr>
              <w:t>мен</w:t>
            </w:r>
            <w:proofErr w:type="spellEnd"/>
            <w:r w:rsidRPr="0050546F">
              <w:rPr>
                <w:sz w:val="20"/>
                <w:szCs w:val="20"/>
              </w:rPr>
              <w:t xml:space="preserve"> </w:t>
            </w:r>
            <w:proofErr w:type="spellStart"/>
            <w:r w:rsidRPr="0050546F">
              <w:rPr>
                <w:sz w:val="20"/>
                <w:szCs w:val="20"/>
              </w:rPr>
              <w:t>ауылы</w:t>
            </w:r>
            <w:proofErr w:type="spellEnd"/>
            <w:r w:rsidRPr="0050546F">
              <w:rPr>
                <w:sz w:val="20"/>
                <w:szCs w:val="20"/>
              </w:rPr>
              <w:t xml:space="preserve"> </w:t>
            </w:r>
            <w:proofErr w:type="spellStart"/>
            <w:r w:rsidRPr="0050546F">
              <w:rPr>
                <w:sz w:val="20"/>
                <w:szCs w:val="20"/>
              </w:rPr>
              <w:t>туралы</w:t>
            </w:r>
            <w:proofErr w:type="spellEnd"/>
            <w:r w:rsidRPr="0050546F">
              <w:rPr>
                <w:sz w:val="20"/>
                <w:szCs w:val="20"/>
              </w:rPr>
              <w:t xml:space="preserve"> </w:t>
            </w:r>
            <w:proofErr w:type="spellStart"/>
            <w:r w:rsidRPr="0050546F">
              <w:rPr>
                <w:sz w:val="20"/>
                <w:szCs w:val="20"/>
              </w:rPr>
              <w:t>айтуды</w:t>
            </w:r>
            <w:proofErr w:type="spellEnd"/>
            <w:r w:rsidRPr="0050546F">
              <w:rPr>
                <w:sz w:val="20"/>
                <w:szCs w:val="20"/>
              </w:rPr>
              <w:t xml:space="preserve"> </w:t>
            </w:r>
            <w:proofErr w:type="spellStart"/>
            <w:r w:rsidRPr="0050546F">
              <w:rPr>
                <w:sz w:val="20"/>
                <w:szCs w:val="20"/>
              </w:rPr>
              <w:t>үйрету</w:t>
            </w:r>
            <w:proofErr w:type="spellEnd"/>
            <w:r w:rsidRPr="0050546F">
              <w:rPr>
                <w:sz w:val="20"/>
                <w:szCs w:val="20"/>
              </w:rPr>
              <w:t>.</w:t>
            </w:r>
          </w:p>
        </w:tc>
        <w:tc>
          <w:tcPr>
            <w:tcW w:w="2552" w:type="dxa"/>
            <w:tcMar>
              <w:top w:w="15" w:type="dxa"/>
              <w:left w:w="15" w:type="dxa"/>
              <w:bottom w:w="15" w:type="dxa"/>
              <w:right w:w="15" w:type="dxa"/>
            </w:tcMar>
          </w:tcPr>
          <w:p w:rsidR="00B21701" w:rsidRPr="0050546F" w:rsidRDefault="00B21701" w:rsidP="006B29F0">
            <w:pPr>
              <w:spacing w:after="0" w:line="240" w:lineRule="auto"/>
              <w:jc w:val="both"/>
              <w:rPr>
                <w:sz w:val="20"/>
                <w:szCs w:val="20"/>
              </w:rPr>
            </w:pPr>
            <w:r w:rsidRPr="0050546F">
              <w:rPr>
                <w:sz w:val="20"/>
                <w:szCs w:val="20"/>
                <w:lang w:val="kk-KZ"/>
              </w:rPr>
              <w:t xml:space="preserve">Балалардың </w:t>
            </w:r>
            <w:proofErr w:type="spellStart"/>
            <w:r w:rsidRPr="0050546F">
              <w:rPr>
                <w:sz w:val="20"/>
                <w:szCs w:val="20"/>
              </w:rPr>
              <w:t>тірі</w:t>
            </w:r>
            <w:proofErr w:type="spellEnd"/>
            <w:r w:rsidRPr="0050546F">
              <w:rPr>
                <w:sz w:val="20"/>
                <w:szCs w:val="20"/>
              </w:rPr>
              <w:t xml:space="preserve"> </w:t>
            </w:r>
            <w:proofErr w:type="spellStart"/>
            <w:r w:rsidRPr="0050546F">
              <w:rPr>
                <w:sz w:val="20"/>
                <w:szCs w:val="20"/>
              </w:rPr>
              <w:t>және</w:t>
            </w:r>
            <w:proofErr w:type="spellEnd"/>
            <w:r w:rsidRPr="0050546F">
              <w:rPr>
                <w:sz w:val="20"/>
                <w:szCs w:val="20"/>
              </w:rPr>
              <w:t xml:space="preserve"> </w:t>
            </w:r>
            <w:proofErr w:type="spellStart"/>
            <w:r w:rsidRPr="0050546F">
              <w:rPr>
                <w:sz w:val="20"/>
                <w:szCs w:val="20"/>
              </w:rPr>
              <w:t>өлі</w:t>
            </w:r>
            <w:proofErr w:type="spellEnd"/>
            <w:r w:rsidRPr="0050546F">
              <w:rPr>
                <w:sz w:val="20"/>
                <w:szCs w:val="20"/>
              </w:rPr>
              <w:t xml:space="preserve"> </w:t>
            </w:r>
            <w:proofErr w:type="spellStart"/>
            <w:r w:rsidRPr="0050546F">
              <w:rPr>
                <w:sz w:val="20"/>
                <w:szCs w:val="20"/>
              </w:rPr>
              <w:t>табиғат</w:t>
            </w:r>
            <w:proofErr w:type="spellEnd"/>
            <w:r w:rsidRPr="0050546F">
              <w:rPr>
                <w:sz w:val="20"/>
                <w:szCs w:val="20"/>
              </w:rPr>
              <w:t xml:space="preserve"> </w:t>
            </w:r>
            <w:proofErr w:type="spellStart"/>
            <w:r w:rsidRPr="0050546F">
              <w:rPr>
                <w:sz w:val="20"/>
                <w:szCs w:val="20"/>
              </w:rPr>
              <w:t>заттары</w:t>
            </w:r>
            <w:proofErr w:type="spellEnd"/>
            <w:r w:rsidRPr="0050546F">
              <w:rPr>
                <w:sz w:val="20"/>
                <w:szCs w:val="20"/>
              </w:rPr>
              <w:t xml:space="preserve"> </w:t>
            </w:r>
            <w:proofErr w:type="spellStart"/>
            <w:r w:rsidRPr="0050546F">
              <w:rPr>
                <w:sz w:val="20"/>
                <w:szCs w:val="20"/>
              </w:rPr>
              <w:t>мен</w:t>
            </w:r>
            <w:proofErr w:type="spellEnd"/>
            <w:r w:rsidRPr="0050546F">
              <w:rPr>
                <w:sz w:val="20"/>
                <w:szCs w:val="20"/>
              </w:rPr>
              <w:t xml:space="preserve"> </w:t>
            </w:r>
            <w:proofErr w:type="spellStart"/>
            <w:r w:rsidRPr="0050546F">
              <w:rPr>
                <w:sz w:val="20"/>
                <w:szCs w:val="20"/>
              </w:rPr>
              <w:t>құбылыстарына</w:t>
            </w:r>
            <w:proofErr w:type="spellEnd"/>
            <w:r w:rsidRPr="0050546F">
              <w:rPr>
                <w:sz w:val="20"/>
                <w:szCs w:val="20"/>
              </w:rPr>
              <w:t xml:space="preserve"> </w:t>
            </w:r>
            <w:proofErr w:type="spellStart"/>
            <w:r w:rsidRPr="0050546F">
              <w:rPr>
                <w:sz w:val="20"/>
                <w:szCs w:val="20"/>
              </w:rPr>
              <w:t>қызығушылығын</w:t>
            </w:r>
            <w:proofErr w:type="spellEnd"/>
            <w:r w:rsidRPr="0050546F">
              <w:rPr>
                <w:sz w:val="20"/>
                <w:szCs w:val="20"/>
              </w:rPr>
              <w:t xml:space="preserve"> </w:t>
            </w:r>
            <w:proofErr w:type="spellStart"/>
            <w:r w:rsidRPr="0050546F">
              <w:rPr>
                <w:sz w:val="20"/>
                <w:szCs w:val="20"/>
              </w:rPr>
              <w:t>үйрету</w:t>
            </w:r>
            <w:proofErr w:type="spellEnd"/>
            <w:r w:rsidRPr="0050546F">
              <w:rPr>
                <w:sz w:val="20"/>
                <w:szCs w:val="20"/>
              </w:rPr>
              <w:t>.</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Кешкі</w:t>
            </w:r>
            <w:proofErr w:type="spellEnd"/>
            <w:r w:rsidRPr="0050546F">
              <w:rPr>
                <w:b/>
                <w:bCs/>
                <w:color w:val="000000"/>
                <w:sz w:val="20"/>
                <w:szCs w:val="20"/>
              </w:rPr>
              <w:t xml:space="preserve"> </w:t>
            </w:r>
            <w:proofErr w:type="spellStart"/>
            <w:r w:rsidRPr="0050546F">
              <w:rPr>
                <w:b/>
                <w:bCs/>
                <w:color w:val="000000"/>
                <w:sz w:val="20"/>
                <w:szCs w:val="20"/>
              </w:rPr>
              <w:t>ас</w:t>
            </w:r>
            <w:proofErr w:type="spellEnd"/>
          </w:p>
        </w:tc>
        <w:tc>
          <w:tcPr>
            <w:tcW w:w="12191" w:type="dxa"/>
            <w:gridSpan w:val="5"/>
            <w:tcMar>
              <w:top w:w="15" w:type="dxa"/>
              <w:left w:w="15" w:type="dxa"/>
              <w:bottom w:w="15" w:type="dxa"/>
              <w:right w:w="15" w:type="dxa"/>
            </w:tcMar>
            <w:vAlign w:val="center"/>
          </w:tcPr>
          <w:p w:rsidR="00B21701" w:rsidRPr="0050546F" w:rsidRDefault="00B21701" w:rsidP="006B29F0">
            <w:pPr>
              <w:spacing w:after="0" w:line="240" w:lineRule="auto"/>
              <w:rPr>
                <w:color w:val="0070C0"/>
                <w:sz w:val="20"/>
                <w:szCs w:val="20"/>
                <w:lang w:val="kk-KZ" w:eastAsia="ru-RU"/>
              </w:rPr>
            </w:pPr>
            <w:r w:rsidRPr="0050546F">
              <w:rPr>
                <w:b/>
                <w:color w:val="000000"/>
                <w:sz w:val="20"/>
                <w:szCs w:val="20"/>
                <w:lang w:val="kk-KZ" w:eastAsia="ru-RU"/>
              </w:rPr>
              <w:t>Бір тұтас тәрбие</w:t>
            </w:r>
            <w:r w:rsidRPr="0050546F">
              <w:rPr>
                <w:color w:val="000000"/>
                <w:sz w:val="20"/>
                <w:szCs w:val="20"/>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50546F">
              <w:rPr>
                <w:color w:val="000000" w:themeColor="text1"/>
                <w:sz w:val="20"/>
                <w:szCs w:val="20"/>
                <w:lang w:val="kk-KZ" w:eastAsia="ru-RU"/>
              </w:rPr>
              <w:t xml:space="preserve">үйрету </w:t>
            </w:r>
            <w:r w:rsidRPr="0050546F">
              <w:rPr>
                <w:b/>
                <w:bCs/>
                <w:color w:val="000000" w:themeColor="text1"/>
                <w:sz w:val="20"/>
                <w:szCs w:val="20"/>
                <w:lang w:val="kk-KZ" w:eastAsia="ru-RU"/>
              </w:rPr>
              <w:t>(мәдени-гигиеналық дағдылар, өзіне-өзі қызмет ету)Үнемді тұтыну-</w:t>
            </w:r>
            <w:r w:rsidRPr="0050546F">
              <w:rPr>
                <w:color w:val="000000" w:themeColor="text1"/>
                <w:kern w:val="2"/>
                <w:sz w:val="20"/>
                <w:szCs w:val="20"/>
                <w:lang w:val="kk-KZ" w:eastAsia="zh-TW"/>
              </w:rPr>
              <w:t xml:space="preserve"> Суды, тамақты, энергияны үнемді тұтыну» - табиғи ресурстарға</w:t>
            </w:r>
            <w:r w:rsidRPr="0050546F">
              <w:rPr>
                <w:kern w:val="2"/>
                <w:sz w:val="20"/>
                <w:szCs w:val="20"/>
                <w:lang w:val="kk-KZ" w:eastAsia="zh-TW"/>
              </w:rPr>
              <w:t xml:space="preserve"> ұқыпты қарауды қалыптастыру.</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Серуенге</w:t>
            </w:r>
            <w:proofErr w:type="spellEnd"/>
            <w:r w:rsidRPr="0050546F">
              <w:rPr>
                <w:b/>
                <w:bCs/>
                <w:color w:val="000000"/>
                <w:sz w:val="20"/>
                <w:szCs w:val="20"/>
              </w:rPr>
              <w:t xml:space="preserve"> </w:t>
            </w:r>
            <w:proofErr w:type="spellStart"/>
            <w:r w:rsidRPr="0050546F">
              <w:rPr>
                <w:b/>
                <w:bCs/>
                <w:color w:val="000000"/>
                <w:sz w:val="20"/>
                <w:szCs w:val="20"/>
              </w:rPr>
              <w:t>дайындық</w:t>
            </w:r>
            <w:proofErr w:type="spellEnd"/>
          </w:p>
        </w:tc>
        <w:tc>
          <w:tcPr>
            <w:tcW w:w="12191" w:type="dxa"/>
            <w:gridSpan w:val="5"/>
            <w:tcMar>
              <w:top w:w="15" w:type="dxa"/>
              <w:left w:w="15" w:type="dxa"/>
              <w:bottom w:w="15" w:type="dxa"/>
              <w:right w:w="15" w:type="dxa"/>
            </w:tcMar>
            <w:vAlign w:val="center"/>
          </w:tcPr>
          <w:p w:rsidR="00B21701" w:rsidRPr="0050546F" w:rsidRDefault="00B21701" w:rsidP="006B29F0">
            <w:pPr>
              <w:pStyle w:val="TableParagraph"/>
              <w:rPr>
                <w:color w:val="000000" w:themeColor="text1"/>
                <w:sz w:val="20"/>
                <w:szCs w:val="20"/>
              </w:rPr>
            </w:pPr>
            <w:r w:rsidRPr="0050546F">
              <w:rPr>
                <w:color w:val="000000" w:themeColor="text1"/>
                <w:sz w:val="20"/>
                <w:szCs w:val="20"/>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B21701" w:rsidRPr="0050546F" w:rsidRDefault="00B21701"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Қатармен жұптасып жүруді, қатарды бұзбауды  үйрету. Таза ауада қандай ойындар ойнайтынын балалармен жоспарлау. (</w:t>
            </w:r>
            <w:r w:rsidRPr="0050546F">
              <w:rPr>
                <w:b/>
                <w:bCs/>
                <w:color w:val="000000" w:themeColor="text1"/>
                <w:sz w:val="20"/>
                <w:szCs w:val="20"/>
                <w:lang w:val="kk-KZ"/>
              </w:rPr>
              <w:t>сөйлеуді дамыту, өзіне-өзі қызмет ету дағдылары, ірі және ұсақ моториканы дамыту)</w:t>
            </w:r>
            <w:r w:rsidRPr="0050546F">
              <w:rPr>
                <w:color w:val="000000" w:themeColor="text1"/>
                <w:sz w:val="20"/>
                <w:szCs w:val="20"/>
                <w:lang w:val="kk-KZ"/>
              </w:rPr>
              <w:t>.</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Серуен</w:t>
            </w:r>
            <w:proofErr w:type="spellEnd"/>
          </w:p>
        </w:tc>
        <w:tc>
          <w:tcPr>
            <w:tcW w:w="12191" w:type="dxa"/>
            <w:gridSpan w:val="5"/>
            <w:tcMar>
              <w:top w:w="15" w:type="dxa"/>
              <w:left w:w="15" w:type="dxa"/>
              <w:bottom w:w="15" w:type="dxa"/>
              <w:right w:w="15" w:type="dxa"/>
            </w:tcMar>
          </w:tcPr>
          <w:p w:rsidR="00B21701" w:rsidRPr="0050546F" w:rsidRDefault="00B21701"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 xml:space="preserve">Ауа райын бақылау, күннің кешке қарай суытатынын түсіндіру. </w:t>
            </w:r>
          </w:p>
          <w:p w:rsidR="00B21701" w:rsidRPr="0050546F" w:rsidRDefault="00B21701"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(Қоршаған ортамен таныстыру)</w:t>
            </w:r>
          </w:p>
          <w:p w:rsidR="00B21701" w:rsidRPr="0050546F" w:rsidRDefault="00B21701"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 xml:space="preserve">Қармен әр түрлі құрылымдар  құрастырту. </w:t>
            </w:r>
          </w:p>
          <w:p w:rsidR="00B21701" w:rsidRPr="0050546F" w:rsidRDefault="00B21701"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(Құрастыру)</w:t>
            </w:r>
          </w:p>
          <w:p w:rsidR="00B21701" w:rsidRPr="0050546F" w:rsidRDefault="00B21701" w:rsidP="006B29F0">
            <w:pPr>
              <w:spacing w:after="0" w:line="240" w:lineRule="auto"/>
              <w:rPr>
                <w:color w:val="000000" w:themeColor="text1"/>
                <w:sz w:val="20"/>
                <w:szCs w:val="20"/>
                <w:lang w:val="ru-RU"/>
              </w:rPr>
            </w:pPr>
            <w:r w:rsidRPr="0050546F">
              <w:rPr>
                <w:color w:val="000000" w:themeColor="text1"/>
                <w:sz w:val="20"/>
                <w:szCs w:val="20"/>
                <w:lang w:val="ru-RU"/>
              </w:rPr>
              <w:t>Қ/о «</w:t>
            </w:r>
            <w:proofErr w:type="spellStart"/>
            <w:r w:rsidRPr="0050546F">
              <w:rPr>
                <w:color w:val="000000" w:themeColor="text1"/>
                <w:sz w:val="20"/>
                <w:szCs w:val="20"/>
                <w:lang w:val="ru-RU"/>
              </w:rPr>
              <w:t>Кі</w:t>
            </w:r>
            <w:proofErr w:type="gramStart"/>
            <w:r w:rsidRPr="0050546F">
              <w:rPr>
                <w:color w:val="000000" w:themeColor="text1"/>
                <w:sz w:val="20"/>
                <w:szCs w:val="20"/>
                <w:lang w:val="ru-RU"/>
              </w:rPr>
              <w:t>м</w:t>
            </w:r>
            <w:proofErr w:type="spellEnd"/>
            <w:proofErr w:type="gramEnd"/>
            <w:r w:rsidRPr="0050546F">
              <w:rPr>
                <w:color w:val="000000" w:themeColor="text1"/>
                <w:sz w:val="20"/>
                <w:szCs w:val="20"/>
                <w:lang w:val="ru-RU"/>
              </w:rPr>
              <w:t xml:space="preserve"> </w:t>
            </w:r>
            <w:proofErr w:type="spellStart"/>
            <w:r w:rsidRPr="0050546F">
              <w:rPr>
                <w:color w:val="000000" w:themeColor="text1"/>
                <w:sz w:val="20"/>
                <w:szCs w:val="20"/>
                <w:lang w:val="ru-RU"/>
              </w:rPr>
              <w:t>жылдам</w:t>
            </w:r>
            <w:proofErr w:type="spellEnd"/>
            <w:r w:rsidRPr="0050546F">
              <w:rPr>
                <w:color w:val="000000" w:themeColor="text1"/>
                <w:sz w:val="20"/>
                <w:szCs w:val="20"/>
                <w:lang w:val="ru-RU"/>
              </w:rPr>
              <w:t>?</w:t>
            </w:r>
          </w:p>
          <w:p w:rsidR="00B21701" w:rsidRPr="0050546F" w:rsidRDefault="00B21701" w:rsidP="006B29F0">
            <w:pPr>
              <w:spacing w:after="0" w:line="240" w:lineRule="auto"/>
              <w:rPr>
                <w:color w:val="000000" w:themeColor="text1"/>
                <w:sz w:val="20"/>
                <w:szCs w:val="20"/>
                <w:lang w:val="ru-RU"/>
              </w:rPr>
            </w:pPr>
            <w:r w:rsidRPr="0050546F">
              <w:rPr>
                <w:color w:val="000000" w:themeColor="text1"/>
                <w:sz w:val="20"/>
                <w:szCs w:val="20"/>
                <w:lang w:val="ru-RU"/>
              </w:rPr>
              <w:t>Қ/о «</w:t>
            </w:r>
            <w:proofErr w:type="spellStart"/>
            <w:r w:rsidRPr="0050546F">
              <w:rPr>
                <w:color w:val="000000" w:themeColor="text1"/>
                <w:sz w:val="20"/>
                <w:szCs w:val="20"/>
                <w:lang w:val="ru-RU"/>
              </w:rPr>
              <w:t>Тырналар</w:t>
            </w:r>
            <w:proofErr w:type="spellEnd"/>
            <w:r w:rsidRPr="0050546F">
              <w:rPr>
                <w:color w:val="000000" w:themeColor="text1"/>
                <w:sz w:val="20"/>
                <w:szCs w:val="20"/>
                <w:lang w:val="ru-RU"/>
              </w:rPr>
              <w:t>»</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rPr>
            </w:pPr>
            <w:proofErr w:type="spellStart"/>
            <w:r w:rsidRPr="0050546F">
              <w:rPr>
                <w:b/>
                <w:bCs/>
                <w:color w:val="000000"/>
                <w:sz w:val="20"/>
                <w:szCs w:val="20"/>
              </w:rPr>
              <w:t>Серуеннен</w:t>
            </w:r>
            <w:proofErr w:type="spellEnd"/>
            <w:r w:rsidRPr="0050546F">
              <w:rPr>
                <w:b/>
                <w:bCs/>
                <w:color w:val="000000"/>
                <w:sz w:val="20"/>
                <w:szCs w:val="20"/>
              </w:rPr>
              <w:t xml:space="preserve"> </w:t>
            </w:r>
            <w:proofErr w:type="spellStart"/>
            <w:r w:rsidRPr="0050546F">
              <w:rPr>
                <w:b/>
                <w:bCs/>
                <w:color w:val="000000"/>
                <w:sz w:val="20"/>
                <w:szCs w:val="20"/>
              </w:rPr>
              <w:t>оралу</w:t>
            </w:r>
            <w:proofErr w:type="spellEnd"/>
          </w:p>
        </w:tc>
        <w:tc>
          <w:tcPr>
            <w:tcW w:w="12191" w:type="dxa"/>
            <w:gridSpan w:val="5"/>
            <w:tcMar>
              <w:top w:w="15" w:type="dxa"/>
              <w:left w:w="15" w:type="dxa"/>
              <w:bottom w:w="15" w:type="dxa"/>
              <w:right w:w="15" w:type="dxa"/>
            </w:tcMar>
            <w:vAlign w:val="center"/>
          </w:tcPr>
          <w:p w:rsidR="00B21701" w:rsidRPr="0050546F" w:rsidRDefault="00B21701" w:rsidP="006B29F0">
            <w:pPr>
              <w:pStyle w:val="TableParagraph"/>
              <w:rPr>
                <w:color w:val="000000" w:themeColor="text1"/>
                <w:sz w:val="20"/>
                <w:szCs w:val="20"/>
              </w:rPr>
            </w:pPr>
            <w:r w:rsidRPr="0050546F">
              <w:rPr>
                <w:color w:val="000000" w:themeColor="text1"/>
                <w:sz w:val="20"/>
                <w:szCs w:val="20"/>
              </w:rPr>
              <w:t xml:space="preserve"> Топта киетін аяқ киімдерін өз бетінше ауыстырып, киюін қалыптастыру. Жұмбақтар шешу,  өлеңдер, әндер жаңылтпаштар, санамақтар  және т.б. жаттау </w:t>
            </w:r>
            <w:r w:rsidRPr="0050546F">
              <w:rPr>
                <w:b/>
                <w:bCs/>
                <w:color w:val="000000" w:themeColor="text1"/>
                <w:sz w:val="20"/>
                <w:szCs w:val="20"/>
              </w:rPr>
              <w:t>(көркем әрекет, дербес ойын әрекеті).</w:t>
            </w:r>
          </w:p>
        </w:tc>
      </w:tr>
      <w:tr w:rsidR="00B21701" w:rsidRPr="00A41FE9" w:rsidTr="006B29F0">
        <w:trPr>
          <w:trHeight w:val="30"/>
        </w:trPr>
        <w:tc>
          <w:tcPr>
            <w:tcW w:w="2714" w:type="dxa"/>
            <w:tcMar>
              <w:top w:w="15" w:type="dxa"/>
              <w:left w:w="15" w:type="dxa"/>
              <w:bottom w:w="15" w:type="dxa"/>
              <w:right w:w="15" w:type="dxa"/>
            </w:tcMar>
            <w:vAlign w:val="center"/>
          </w:tcPr>
          <w:p w:rsidR="00B21701" w:rsidRPr="0050546F" w:rsidRDefault="00B21701" w:rsidP="006B29F0">
            <w:pPr>
              <w:spacing w:after="0" w:line="240" w:lineRule="auto"/>
              <w:ind w:left="20"/>
              <w:jc w:val="both"/>
              <w:rPr>
                <w:b/>
                <w:bCs/>
                <w:sz w:val="20"/>
                <w:szCs w:val="20"/>
                <w:lang w:val="kk-KZ"/>
              </w:rPr>
            </w:pPr>
            <w:r w:rsidRPr="0050546F">
              <w:rPr>
                <w:b/>
                <w:bCs/>
                <w:color w:val="000000"/>
                <w:sz w:val="20"/>
                <w:szCs w:val="20"/>
                <w:lang w:val="kk-KZ"/>
              </w:rPr>
              <w:t>Балалардыңүйге қайтуы</w:t>
            </w:r>
          </w:p>
        </w:tc>
        <w:tc>
          <w:tcPr>
            <w:tcW w:w="12191" w:type="dxa"/>
            <w:gridSpan w:val="5"/>
            <w:tcMar>
              <w:top w:w="15" w:type="dxa"/>
              <w:left w:w="15" w:type="dxa"/>
              <w:bottom w:w="15" w:type="dxa"/>
              <w:right w:w="15" w:type="dxa"/>
            </w:tcMar>
          </w:tcPr>
          <w:p w:rsidR="00B21701" w:rsidRPr="0050546F" w:rsidRDefault="00B21701" w:rsidP="006B29F0">
            <w:pPr>
              <w:spacing w:after="0" w:line="240" w:lineRule="auto"/>
              <w:ind w:left="20"/>
              <w:jc w:val="both"/>
              <w:rPr>
                <w:sz w:val="20"/>
                <w:szCs w:val="20"/>
                <w:lang w:val="kk-KZ"/>
              </w:rPr>
            </w:pPr>
            <w:r w:rsidRPr="0050546F">
              <w:rPr>
                <w:sz w:val="20"/>
                <w:szCs w:val="20"/>
                <w:lang w:val="kk-KZ"/>
              </w:rPr>
              <w:t>Ата-аналарға кеңес үйде ойын бұрышын ұйымдастыру.</w:t>
            </w:r>
          </w:p>
          <w:p w:rsidR="00B21701" w:rsidRPr="0050546F" w:rsidRDefault="00B21701" w:rsidP="006B29F0">
            <w:pPr>
              <w:spacing w:after="0" w:line="240" w:lineRule="auto"/>
              <w:ind w:left="20"/>
              <w:jc w:val="both"/>
              <w:rPr>
                <w:sz w:val="20"/>
                <w:szCs w:val="20"/>
                <w:lang w:val="ru-RU"/>
              </w:rPr>
            </w:pPr>
            <w:r w:rsidRPr="0050546F">
              <w:rPr>
                <w:sz w:val="20"/>
                <w:szCs w:val="20"/>
                <w:lang w:val="kk-KZ"/>
              </w:rPr>
              <w:t>Балалар отбасында өздері не істей алатындары туралы әңгімелесу.</w:t>
            </w:r>
          </w:p>
          <w:p w:rsidR="00B21701" w:rsidRPr="0050546F" w:rsidRDefault="00B21701" w:rsidP="006B29F0">
            <w:pPr>
              <w:spacing w:after="0" w:line="240" w:lineRule="auto"/>
              <w:jc w:val="both"/>
              <w:rPr>
                <w:sz w:val="20"/>
                <w:szCs w:val="20"/>
                <w:lang w:val="kk-KZ"/>
              </w:rPr>
            </w:pPr>
            <w:r w:rsidRPr="0050546F">
              <w:rPr>
                <w:sz w:val="20"/>
                <w:szCs w:val="20"/>
                <w:lang w:val="kk-KZ"/>
              </w:rPr>
              <w:t>Кеңес: Бала өміріндегі ойыншықтың маңызы.</w:t>
            </w:r>
          </w:p>
          <w:p w:rsidR="00B21701" w:rsidRPr="0050546F" w:rsidRDefault="00B21701" w:rsidP="006B29F0">
            <w:pPr>
              <w:spacing w:after="0" w:line="240" w:lineRule="auto"/>
              <w:jc w:val="both"/>
              <w:rPr>
                <w:sz w:val="20"/>
                <w:szCs w:val="20"/>
                <w:lang w:val="kk-KZ"/>
              </w:rPr>
            </w:pPr>
            <w:r w:rsidRPr="0050546F">
              <w:rPr>
                <w:b/>
                <w:sz w:val="20"/>
                <w:szCs w:val="20"/>
                <w:lang w:val="kk-KZ"/>
              </w:rPr>
              <w:t>Отбасылық жоба:</w:t>
            </w:r>
            <w:r w:rsidRPr="0050546F">
              <w:rPr>
                <w:sz w:val="20"/>
                <w:szCs w:val="20"/>
                <w:lang w:val="kk-KZ"/>
              </w:rPr>
              <w:t>Атадан мұра  тапсырмасы.</w:t>
            </w:r>
          </w:p>
          <w:p w:rsidR="00B21701" w:rsidRPr="0050546F" w:rsidRDefault="00B21701" w:rsidP="006B29F0">
            <w:pPr>
              <w:spacing w:after="0" w:line="240" w:lineRule="auto"/>
              <w:ind w:left="20"/>
              <w:jc w:val="both"/>
              <w:rPr>
                <w:sz w:val="20"/>
                <w:szCs w:val="20"/>
                <w:lang w:val="kk-KZ"/>
              </w:rPr>
            </w:pPr>
            <w:r w:rsidRPr="0050546F">
              <w:rPr>
                <w:b/>
                <w:sz w:val="20"/>
                <w:szCs w:val="20"/>
                <w:lang w:val="kk-KZ"/>
              </w:rPr>
              <w:t xml:space="preserve">Отбасылық жоба: </w:t>
            </w:r>
            <w:r w:rsidRPr="0050546F">
              <w:rPr>
                <w:sz w:val="20"/>
                <w:szCs w:val="20"/>
                <w:lang w:val="kk-KZ"/>
              </w:rPr>
              <w:t>Шырша ертегісіне тапсырмалар беру.</w:t>
            </w:r>
          </w:p>
        </w:tc>
      </w:tr>
    </w:tbl>
    <w:p w:rsidR="00B21701" w:rsidRPr="0050546F" w:rsidRDefault="00B21701" w:rsidP="00B21701">
      <w:pPr>
        <w:spacing w:after="0" w:line="240" w:lineRule="auto"/>
        <w:rPr>
          <w:color w:val="000000"/>
          <w:sz w:val="20"/>
          <w:szCs w:val="20"/>
          <w:lang w:val="kk-KZ"/>
        </w:rPr>
      </w:pPr>
      <w:r w:rsidRPr="0050546F">
        <w:rPr>
          <w:color w:val="000000"/>
          <w:sz w:val="20"/>
          <w:szCs w:val="20"/>
          <w:lang w:val="kk-KZ"/>
        </w:rPr>
        <w:t xml:space="preserve">     Тексерген әдіскер:Николаева Г И               Дене </w:t>
      </w:r>
      <w:r w:rsidR="004F6178">
        <w:rPr>
          <w:color w:val="000000"/>
          <w:sz w:val="20"/>
          <w:szCs w:val="20"/>
          <w:lang w:val="kk-KZ"/>
        </w:rPr>
        <w:t>тәрбие</w:t>
      </w:r>
      <w:r w:rsidRPr="0050546F">
        <w:rPr>
          <w:color w:val="000000"/>
          <w:sz w:val="20"/>
          <w:szCs w:val="20"/>
          <w:lang w:val="kk-KZ"/>
        </w:rPr>
        <w:t xml:space="preserve"> нұсқаушысы: ПономареваЛ А             тексерілген күні:</w:t>
      </w:r>
    </w:p>
    <w:p w:rsidR="00B21701" w:rsidRPr="00B21701" w:rsidRDefault="00B21701" w:rsidP="00B21701">
      <w:pPr>
        <w:spacing w:after="0" w:line="240" w:lineRule="auto"/>
        <w:rPr>
          <w:color w:val="000000"/>
          <w:sz w:val="20"/>
          <w:szCs w:val="20"/>
          <w:lang w:val="kk-KZ"/>
        </w:rPr>
      </w:pPr>
      <w:r w:rsidRPr="0050546F">
        <w:rPr>
          <w:color w:val="000000"/>
          <w:sz w:val="20"/>
          <w:szCs w:val="20"/>
          <w:lang w:val="kk-KZ"/>
        </w:rPr>
        <w:t>Музыка жетекшісі:Полякова М В                     Жүзу жетекшісі:Котикова Т А                                      ұсы</w:t>
      </w:r>
      <w:r>
        <w:rPr>
          <w:color w:val="000000"/>
          <w:sz w:val="20"/>
          <w:szCs w:val="20"/>
          <w:lang w:val="kk-KZ"/>
        </w:rPr>
        <w:t>ныстар:</w:t>
      </w:r>
    </w:p>
    <w:p w:rsidR="00B21701" w:rsidRDefault="00B21701" w:rsidP="00B21701">
      <w:pPr>
        <w:spacing w:after="0" w:line="240" w:lineRule="auto"/>
        <w:rPr>
          <w:color w:val="000000"/>
          <w:sz w:val="20"/>
          <w:szCs w:val="20"/>
          <w:lang w:val="ru-RU"/>
        </w:rPr>
      </w:pPr>
      <w:r w:rsidRPr="0050546F">
        <w:rPr>
          <w:color w:val="000000"/>
          <w:sz w:val="20"/>
          <w:szCs w:val="20"/>
          <w:lang w:val="ru-RU"/>
        </w:rPr>
        <w:t xml:space="preserve">                                                                    </w:t>
      </w:r>
    </w:p>
    <w:p w:rsidR="008D0778" w:rsidRPr="00B21701" w:rsidRDefault="008D0778">
      <w:pPr>
        <w:rPr>
          <w:lang w:val="ru-RU"/>
        </w:rPr>
      </w:pPr>
    </w:p>
    <w:sectPr w:rsidR="008D0778" w:rsidRPr="00B21701" w:rsidSect="00B2170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altName w:val="Century"/>
    <w:charset w:val="CC"/>
    <w:family w:val="roman"/>
    <w:pitch w:val="variable"/>
    <w:sig w:usb0="00000001"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B722236"/>
    <w:lvl w:ilvl="0">
      <w:numFmt w:val="bullet"/>
      <w:lvlText w:val="*"/>
      <w:lvlJc w:val="left"/>
      <w:pPr>
        <w:ind w:left="0" w:firstLine="0"/>
      </w:pPr>
    </w:lvl>
  </w:abstractNum>
  <w:num w:numId="1">
    <w:abstractNumId w:val="0"/>
    <w:lvlOverride w:ilvl="0">
      <w:lvl w:ilvl="0">
        <w:numFmt w:val="bullet"/>
        <w:lvlText w:val="—"/>
        <w:legacy w:legacy="1" w:legacySpace="0" w:legacyIndent="269"/>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B21701"/>
    <w:rsid w:val="004F6178"/>
    <w:rsid w:val="008D0778"/>
    <w:rsid w:val="00A41FE9"/>
    <w:rsid w:val="00B21701"/>
    <w:rsid w:val="00D43796"/>
    <w:rsid w:val="00DE66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701"/>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B21701"/>
    <w:pPr>
      <w:widowControl w:val="0"/>
      <w:autoSpaceDE w:val="0"/>
      <w:autoSpaceDN w:val="0"/>
      <w:spacing w:after="0" w:line="240" w:lineRule="auto"/>
    </w:pPr>
    <w:rPr>
      <w:lang w:val="kk-KZ"/>
    </w:rPr>
  </w:style>
  <w:style w:type="character" w:styleId="a3">
    <w:name w:val="Emphasis"/>
    <w:basedOn w:val="a0"/>
    <w:qFormat/>
    <w:rsid w:val="00B21701"/>
    <w:rPr>
      <w:i/>
      <w:iCs/>
    </w:rPr>
  </w:style>
  <w:style w:type="paragraph" w:styleId="a4">
    <w:name w:val="No Spacing"/>
    <w:aliases w:val="Ерк!н,мелкий,Обя,мой рабочий,норма,Айгерим"/>
    <w:link w:val="a5"/>
    <w:uiPriority w:val="1"/>
    <w:qFormat/>
    <w:rsid w:val="00B21701"/>
    <w:pPr>
      <w:spacing w:after="0" w:line="240" w:lineRule="auto"/>
    </w:pPr>
    <w:rPr>
      <w:rFonts w:ascii="Calibri" w:eastAsia="Calibri" w:hAnsi="Calibri" w:cs="Times New Roman"/>
    </w:r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B21701"/>
    <w:rPr>
      <w:rFonts w:ascii="Calibri" w:eastAsia="Calibri" w:hAnsi="Calibri" w:cs="Times New Roman"/>
    </w:rPr>
  </w:style>
  <w:style w:type="paragraph" w:styleId="a6">
    <w:name w:val="Body Text"/>
    <w:basedOn w:val="a"/>
    <w:link w:val="a7"/>
    <w:uiPriority w:val="1"/>
    <w:qFormat/>
    <w:rsid w:val="00B21701"/>
    <w:pPr>
      <w:widowControl w:val="0"/>
      <w:autoSpaceDE w:val="0"/>
      <w:autoSpaceDN w:val="0"/>
      <w:spacing w:after="0" w:line="240" w:lineRule="auto"/>
      <w:ind w:left="132"/>
    </w:pPr>
    <w:rPr>
      <w:sz w:val="28"/>
      <w:szCs w:val="28"/>
      <w:lang w:val="kk-KZ"/>
    </w:rPr>
  </w:style>
  <w:style w:type="character" w:customStyle="1" w:styleId="a7">
    <w:name w:val="Основной текст Знак"/>
    <w:basedOn w:val="a0"/>
    <w:link w:val="a6"/>
    <w:uiPriority w:val="1"/>
    <w:rsid w:val="00B21701"/>
    <w:rPr>
      <w:rFonts w:ascii="Times New Roman" w:eastAsia="Times New Roman" w:hAnsi="Times New Roman" w:cs="Times New Roman"/>
      <w:sz w:val="28"/>
      <w:szCs w:val="28"/>
      <w:lang w:val="kk-KZ"/>
    </w:rPr>
  </w:style>
  <w:style w:type="paragraph" w:styleId="a8">
    <w:name w:val="Normal (Web)"/>
    <w:basedOn w:val="a"/>
    <w:uiPriority w:val="99"/>
    <w:unhideWhenUsed/>
    <w:qFormat/>
    <w:rsid w:val="00B21701"/>
    <w:rPr>
      <w:rFonts w:eastAsiaTheme="minorEastAsia"/>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1968</Words>
  <Characters>11222</Characters>
  <Application>Microsoft Office Word</Application>
  <DocSecurity>0</DocSecurity>
  <Lines>93</Lines>
  <Paragraphs>26</Paragraphs>
  <ScaleCrop>false</ScaleCrop>
  <Company>Reanimator Extreme Edition</Company>
  <LinksUpToDate>false</LinksUpToDate>
  <CharactersWithSpaces>13164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3</cp:revision>
  <dcterms:created xsi:type="dcterms:W3CDTF">2025-01-21T09:32:00Z</dcterms:created>
  <dcterms:modified xsi:type="dcterms:W3CDTF">2025-05-28T10:06:00Z</dcterms:modified>
</cp:coreProperties>
</file>