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3FF" w:rsidRPr="00993AEA" w:rsidRDefault="00FB03FF" w:rsidP="00FB03FF">
      <w:pPr>
        <w:jc w:val="center"/>
        <w:rPr>
          <w:b/>
          <w:color w:val="000000" w:themeColor="text1"/>
          <w:sz w:val="18"/>
          <w:szCs w:val="18"/>
        </w:rPr>
      </w:pPr>
      <w:r w:rsidRPr="00993AEA">
        <w:rPr>
          <w:b/>
          <w:color w:val="000000" w:themeColor="text1"/>
          <w:sz w:val="18"/>
          <w:szCs w:val="18"/>
        </w:rPr>
        <w:t xml:space="preserve">Тәрбиелеу-білім беру процесінің </w:t>
      </w:r>
      <w:proofErr w:type="spellStart"/>
      <w:r w:rsidRPr="00993AEA">
        <w:rPr>
          <w:b/>
          <w:color w:val="000000" w:themeColor="text1"/>
          <w:sz w:val="18"/>
          <w:szCs w:val="18"/>
        </w:rPr>
        <w:t>циклограммасы</w:t>
      </w:r>
      <w:proofErr w:type="spellEnd"/>
    </w:p>
    <w:p w:rsidR="00FB03FF" w:rsidRPr="00993AEA" w:rsidRDefault="00FB03FF" w:rsidP="00FB03FF">
      <w:pPr>
        <w:jc w:val="center"/>
        <w:rPr>
          <w:b/>
          <w:color w:val="000000" w:themeColor="text1"/>
          <w:sz w:val="18"/>
          <w:szCs w:val="18"/>
          <w:lang w:val="kk-KZ"/>
        </w:rPr>
      </w:pPr>
      <w:r w:rsidRPr="00993AEA">
        <w:rPr>
          <w:b/>
          <w:color w:val="000000" w:themeColor="text1"/>
          <w:sz w:val="18"/>
          <w:szCs w:val="18"/>
        </w:rPr>
        <w:t xml:space="preserve">1 </w:t>
      </w:r>
      <w:r w:rsidRPr="00993AEA">
        <w:rPr>
          <w:b/>
          <w:color w:val="000000" w:themeColor="text1"/>
          <w:sz w:val="18"/>
          <w:szCs w:val="18"/>
          <w:lang w:val="kk-KZ"/>
        </w:rPr>
        <w:t>апта</w:t>
      </w:r>
    </w:p>
    <w:p w:rsidR="00FB03FF" w:rsidRPr="00993AEA" w:rsidRDefault="00FB03FF" w:rsidP="00FB03FF">
      <w:pPr>
        <w:jc w:val="center"/>
        <w:rPr>
          <w:color w:val="000000" w:themeColor="text1"/>
          <w:sz w:val="18"/>
          <w:szCs w:val="18"/>
        </w:rPr>
      </w:pPr>
    </w:p>
    <w:p w:rsidR="00FB03FF" w:rsidRPr="00993AEA" w:rsidRDefault="00FB03FF" w:rsidP="00FB03FF">
      <w:pPr>
        <w:jc w:val="both"/>
        <w:rPr>
          <w:color w:val="000000" w:themeColor="text1"/>
          <w:sz w:val="18"/>
          <w:szCs w:val="18"/>
          <w:lang w:val="kk-KZ"/>
        </w:rPr>
      </w:pPr>
      <w:r w:rsidRPr="00993AEA">
        <w:rPr>
          <w:color w:val="000000" w:themeColor="text1"/>
          <w:sz w:val="18"/>
          <w:szCs w:val="18"/>
        </w:rPr>
        <w:t>     </w:t>
      </w:r>
      <w:proofErr w:type="spellStart"/>
      <w:r w:rsidRPr="00993AEA">
        <w:rPr>
          <w:b/>
          <w:bCs/>
          <w:color w:val="000000" w:themeColor="text1"/>
          <w:sz w:val="18"/>
          <w:szCs w:val="18"/>
        </w:rPr>
        <w:t>Мектепке</w:t>
      </w:r>
      <w:proofErr w:type="spellEnd"/>
      <w:r w:rsidRPr="00993AEA">
        <w:rPr>
          <w:b/>
          <w:bCs/>
          <w:color w:val="000000" w:themeColor="text1"/>
          <w:sz w:val="18"/>
          <w:szCs w:val="18"/>
        </w:rPr>
        <w:t xml:space="preserve"> </w:t>
      </w:r>
      <w:proofErr w:type="spellStart"/>
      <w:r w:rsidRPr="00993AEA">
        <w:rPr>
          <w:b/>
          <w:bCs/>
          <w:color w:val="000000" w:themeColor="text1"/>
          <w:sz w:val="18"/>
          <w:szCs w:val="18"/>
        </w:rPr>
        <w:t>дейінгі</w:t>
      </w:r>
      <w:proofErr w:type="spellEnd"/>
      <w:r w:rsidRPr="00993AEA">
        <w:rPr>
          <w:b/>
          <w:bCs/>
          <w:color w:val="000000" w:themeColor="text1"/>
          <w:sz w:val="18"/>
          <w:szCs w:val="18"/>
        </w:rPr>
        <w:t xml:space="preserve"> ұйымы:</w:t>
      </w:r>
      <w:r w:rsidRPr="00993AEA">
        <w:rPr>
          <w:b/>
          <w:bCs/>
          <w:color w:val="000000" w:themeColor="text1"/>
          <w:sz w:val="18"/>
          <w:szCs w:val="18"/>
          <w:lang w:val="kk-KZ"/>
        </w:rPr>
        <w:t xml:space="preserve"> «Балауса»бөбекжайы.</w:t>
      </w:r>
    </w:p>
    <w:p w:rsidR="00FB03FF" w:rsidRPr="00993AEA" w:rsidRDefault="00FB03FF" w:rsidP="00FB03FF">
      <w:pPr>
        <w:jc w:val="both"/>
        <w:rPr>
          <w:color w:val="000000" w:themeColor="text1"/>
          <w:sz w:val="18"/>
          <w:szCs w:val="18"/>
        </w:rPr>
      </w:pPr>
      <w:r w:rsidRPr="00993AEA">
        <w:rPr>
          <w:color w:val="000000" w:themeColor="text1"/>
          <w:sz w:val="18"/>
          <w:szCs w:val="18"/>
        </w:rPr>
        <w:t>     </w:t>
      </w:r>
      <w:r w:rsidRPr="00993AEA">
        <w:rPr>
          <w:b/>
          <w:bCs/>
          <w:color w:val="000000" w:themeColor="text1"/>
          <w:sz w:val="18"/>
          <w:szCs w:val="18"/>
        </w:rPr>
        <w:t>Топ:</w:t>
      </w:r>
      <w:r w:rsidRPr="00993AEA">
        <w:rPr>
          <w:color w:val="000000" w:themeColor="text1"/>
          <w:sz w:val="18"/>
          <w:szCs w:val="18"/>
        </w:rPr>
        <w:t xml:space="preserve"> «</w:t>
      </w:r>
      <w:r w:rsidRPr="00993AEA">
        <w:rPr>
          <w:color w:val="000000" w:themeColor="text1"/>
          <w:sz w:val="18"/>
          <w:szCs w:val="18"/>
          <w:lang w:val="kk-KZ"/>
        </w:rPr>
        <w:t>Достық</w:t>
      </w:r>
      <w:r w:rsidRPr="00993AEA">
        <w:rPr>
          <w:color w:val="000000" w:themeColor="text1"/>
          <w:sz w:val="18"/>
          <w:szCs w:val="18"/>
        </w:rPr>
        <w:t xml:space="preserve">» </w:t>
      </w:r>
    </w:p>
    <w:p w:rsidR="00FB03FF" w:rsidRPr="00993AEA" w:rsidRDefault="00FB03FF" w:rsidP="00FB03FF">
      <w:pPr>
        <w:jc w:val="both"/>
        <w:rPr>
          <w:color w:val="000000" w:themeColor="text1"/>
          <w:sz w:val="18"/>
          <w:szCs w:val="18"/>
          <w:lang w:val="kk-KZ"/>
        </w:rPr>
      </w:pPr>
      <w:r w:rsidRPr="00993AEA">
        <w:rPr>
          <w:color w:val="000000" w:themeColor="text1"/>
          <w:sz w:val="18"/>
          <w:szCs w:val="18"/>
        </w:rPr>
        <w:t>     </w:t>
      </w:r>
      <w:r w:rsidRPr="00993AEA">
        <w:rPr>
          <w:b/>
          <w:bCs/>
          <w:color w:val="000000" w:themeColor="text1"/>
          <w:sz w:val="18"/>
          <w:szCs w:val="18"/>
        </w:rPr>
        <w:t xml:space="preserve">Балалардың </w:t>
      </w:r>
      <w:proofErr w:type="spellStart"/>
      <w:r w:rsidRPr="00993AEA">
        <w:rPr>
          <w:b/>
          <w:bCs/>
          <w:color w:val="000000" w:themeColor="text1"/>
          <w:sz w:val="18"/>
          <w:szCs w:val="18"/>
        </w:rPr>
        <w:t>жасы</w:t>
      </w:r>
      <w:proofErr w:type="spellEnd"/>
      <w:r w:rsidRPr="00993AEA">
        <w:rPr>
          <w:b/>
          <w:bCs/>
          <w:color w:val="000000" w:themeColor="text1"/>
          <w:sz w:val="18"/>
          <w:szCs w:val="18"/>
        </w:rPr>
        <w:t>:</w:t>
      </w:r>
      <w:r w:rsidRPr="00993AEA">
        <w:rPr>
          <w:b/>
          <w:bCs/>
          <w:color w:val="000000" w:themeColor="text1"/>
          <w:sz w:val="18"/>
          <w:szCs w:val="18"/>
          <w:lang w:val="kk-KZ"/>
        </w:rPr>
        <w:t>3</w:t>
      </w:r>
    </w:p>
    <w:p w:rsidR="00FB03FF" w:rsidRPr="00993AEA" w:rsidRDefault="00FB03FF" w:rsidP="00FB03FF">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Қандай кезеңге жасалды</w:t>
      </w:r>
      <w:r w:rsidRPr="00993AEA">
        <w:rPr>
          <w:color w:val="000000" w:themeColor="text1"/>
          <w:sz w:val="18"/>
          <w:szCs w:val="18"/>
          <w:lang w:val="kk-KZ"/>
        </w:rPr>
        <w:t xml:space="preserve"> (апта күндерін, айды, жылды көрсету): 05.05.25-08.05.25</w:t>
      </w:r>
    </w:p>
    <w:p w:rsidR="00FB03FF" w:rsidRPr="00993AEA" w:rsidRDefault="00FB03FF" w:rsidP="00FB03FF">
      <w:pPr>
        <w:jc w:val="both"/>
        <w:rPr>
          <w:color w:val="000000" w:themeColor="text1"/>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5"/>
        <w:gridCol w:w="2551"/>
        <w:gridCol w:w="2268"/>
        <w:gridCol w:w="2551"/>
        <w:gridCol w:w="2268"/>
        <w:gridCol w:w="2552"/>
      </w:tblGrid>
      <w:tr w:rsidR="00FB03FF" w:rsidRPr="00993AEA"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r w:rsidRPr="00993AEA">
              <w:rPr>
                <w:b/>
                <w:bCs/>
                <w:color w:val="000000" w:themeColor="text1"/>
                <w:sz w:val="18"/>
                <w:szCs w:val="18"/>
              </w:rPr>
              <w:t>Күн тәртібі</w:t>
            </w:r>
          </w:p>
        </w:tc>
        <w:tc>
          <w:tcPr>
            <w:tcW w:w="2551" w:type="dxa"/>
            <w:tcMar>
              <w:top w:w="15" w:type="dxa"/>
              <w:left w:w="15" w:type="dxa"/>
              <w:bottom w:w="15" w:type="dxa"/>
              <w:right w:w="15" w:type="dxa"/>
            </w:tcMar>
          </w:tcPr>
          <w:p w:rsidR="00FB03FF" w:rsidRPr="00993AEA" w:rsidRDefault="00FB03FF" w:rsidP="00FC65A7">
            <w:pPr>
              <w:jc w:val="center"/>
              <w:rPr>
                <w:b/>
                <w:color w:val="000000" w:themeColor="text1"/>
                <w:sz w:val="18"/>
                <w:szCs w:val="18"/>
                <w:lang w:val="kk-KZ"/>
              </w:rPr>
            </w:pPr>
            <w:r w:rsidRPr="00993AEA">
              <w:rPr>
                <w:b/>
                <w:color w:val="000000" w:themeColor="text1"/>
                <w:sz w:val="18"/>
                <w:szCs w:val="18"/>
              </w:rPr>
              <w:t xml:space="preserve">Дүйсенбі </w:t>
            </w:r>
          </w:p>
          <w:p w:rsidR="00FB03FF" w:rsidRPr="00993AEA" w:rsidRDefault="00FB03FF" w:rsidP="00FC65A7">
            <w:pPr>
              <w:jc w:val="center"/>
              <w:rPr>
                <w:b/>
                <w:color w:val="000000" w:themeColor="text1"/>
                <w:sz w:val="18"/>
                <w:szCs w:val="18"/>
                <w:lang w:val="kk-KZ"/>
              </w:rPr>
            </w:pPr>
            <w:r w:rsidRPr="00993AEA">
              <w:rPr>
                <w:b/>
                <w:color w:val="000000" w:themeColor="text1"/>
                <w:sz w:val="18"/>
                <w:szCs w:val="18"/>
              </w:rPr>
              <w:t>0</w:t>
            </w:r>
            <w:r w:rsidRPr="00993AEA">
              <w:rPr>
                <w:b/>
                <w:color w:val="000000" w:themeColor="text1"/>
                <w:sz w:val="18"/>
                <w:szCs w:val="18"/>
                <w:lang w:val="en-US"/>
              </w:rPr>
              <w:t>5</w:t>
            </w:r>
            <w:r w:rsidRPr="00993AEA">
              <w:rPr>
                <w:b/>
                <w:color w:val="000000" w:themeColor="text1"/>
                <w:sz w:val="18"/>
                <w:szCs w:val="18"/>
                <w:lang w:val="kk-KZ"/>
              </w:rPr>
              <w:t>.</w:t>
            </w:r>
            <w:r w:rsidRPr="00993AEA">
              <w:rPr>
                <w:b/>
                <w:color w:val="000000" w:themeColor="text1"/>
                <w:sz w:val="18"/>
                <w:szCs w:val="18"/>
              </w:rPr>
              <w:t>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B03FF" w:rsidRPr="00993AEA" w:rsidRDefault="00FB03FF" w:rsidP="00FC65A7">
            <w:pPr>
              <w:ind w:left="20"/>
              <w:jc w:val="both"/>
              <w:rPr>
                <w:b/>
                <w:bCs/>
                <w:color w:val="000000" w:themeColor="text1"/>
                <w:sz w:val="18"/>
                <w:szCs w:val="18"/>
              </w:rPr>
            </w:pPr>
          </w:p>
        </w:tc>
        <w:tc>
          <w:tcPr>
            <w:tcW w:w="2268" w:type="dxa"/>
            <w:tcMar>
              <w:top w:w="15" w:type="dxa"/>
              <w:left w:w="15" w:type="dxa"/>
              <w:bottom w:w="15" w:type="dxa"/>
              <w:right w:w="15" w:type="dxa"/>
            </w:tcMar>
          </w:tcPr>
          <w:p w:rsidR="00FB03FF" w:rsidRPr="00993AEA" w:rsidRDefault="00FB03FF" w:rsidP="00FC65A7">
            <w:pPr>
              <w:jc w:val="center"/>
              <w:rPr>
                <w:b/>
                <w:color w:val="000000" w:themeColor="text1"/>
                <w:sz w:val="18"/>
                <w:szCs w:val="18"/>
              </w:rPr>
            </w:pPr>
            <w:proofErr w:type="spellStart"/>
            <w:r w:rsidRPr="00993AEA">
              <w:rPr>
                <w:b/>
                <w:color w:val="000000" w:themeColor="text1"/>
                <w:sz w:val="18"/>
                <w:szCs w:val="18"/>
              </w:rPr>
              <w:t>Сейсенбі</w:t>
            </w:r>
            <w:proofErr w:type="spellEnd"/>
            <w:r w:rsidRPr="00993AEA">
              <w:rPr>
                <w:b/>
                <w:color w:val="000000" w:themeColor="text1"/>
                <w:sz w:val="18"/>
                <w:szCs w:val="18"/>
              </w:rPr>
              <w:t xml:space="preserve"> </w:t>
            </w:r>
          </w:p>
          <w:p w:rsidR="00FB03FF" w:rsidRPr="00993AEA" w:rsidRDefault="00FB03FF" w:rsidP="00FC65A7">
            <w:pPr>
              <w:jc w:val="center"/>
              <w:rPr>
                <w:b/>
                <w:color w:val="000000" w:themeColor="text1"/>
                <w:sz w:val="18"/>
                <w:szCs w:val="18"/>
                <w:lang w:val="kk-KZ"/>
              </w:rPr>
            </w:pPr>
            <w:r w:rsidRPr="00993AEA">
              <w:rPr>
                <w:b/>
                <w:color w:val="000000" w:themeColor="text1"/>
                <w:sz w:val="18"/>
                <w:szCs w:val="18"/>
              </w:rPr>
              <w:t>06.05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B03FF" w:rsidRPr="00993AEA" w:rsidRDefault="00FB03FF" w:rsidP="00FC65A7">
            <w:pPr>
              <w:jc w:val="center"/>
              <w:rPr>
                <w:b/>
                <w:color w:val="000000" w:themeColor="text1"/>
                <w:sz w:val="18"/>
                <w:szCs w:val="18"/>
                <w:lang w:val="kk-KZ"/>
              </w:rPr>
            </w:pPr>
          </w:p>
          <w:p w:rsidR="00FB03FF" w:rsidRPr="00993AEA" w:rsidRDefault="00FB03FF" w:rsidP="00FC65A7">
            <w:pPr>
              <w:ind w:left="20"/>
              <w:jc w:val="both"/>
              <w:rPr>
                <w:b/>
                <w:bCs/>
                <w:color w:val="000000" w:themeColor="text1"/>
                <w:sz w:val="18"/>
                <w:szCs w:val="18"/>
              </w:rPr>
            </w:pPr>
          </w:p>
        </w:tc>
        <w:tc>
          <w:tcPr>
            <w:tcW w:w="2551" w:type="dxa"/>
            <w:tcMar>
              <w:top w:w="15" w:type="dxa"/>
              <w:left w:w="15" w:type="dxa"/>
              <w:bottom w:w="15" w:type="dxa"/>
              <w:right w:w="15" w:type="dxa"/>
            </w:tcMar>
          </w:tcPr>
          <w:p w:rsidR="00FB03FF" w:rsidRPr="00993AEA" w:rsidRDefault="00FB03FF" w:rsidP="00FC65A7">
            <w:pPr>
              <w:jc w:val="center"/>
              <w:rPr>
                <w:b/>
                <w:color w:val="000000" w:themeColor="text1"/>
                <w:sz w:val="18"/>
                <w:szCs w:val="18"/>
              </w:rPr>
            </w:pPr>
            <w:r w:rsidRPr="00993AEA">
              <w:rPr>
                <w:b/>
                <w:color w:val="000000" w:themeColor="text1"/>
                <w:sz w:val="18"/>
                <w:szCs w:val="18"/>
              </w:rPr>
              <w:t xml:space="preserve">Сәрсенбі </w:t>
            </w:r>
          </w:p>
          <w:p w:rsidR="00FB03FF" w:rsidRPr="00993AEA" w:rsidRDefault="00FB03FF" w:rsidP="00FC65A7">
            <w:pPr>
              <w:jc w:val="center"/>
              <w:rPr>
                <w:b/>
                <w:color w:val="000000" w:themeColor="text1"/>
                <w:sz w:val="18"/>
                <w:szCs w:val="18"/>
                <w:lang w:val="kk-KZ"/>
              </w:rPr>
            </w:pPr>
            <w:r w:rsidRPr="00993AEA">
              <w:rPr>
                <w:b/>
                <w:color w:val="000000" w:themeColor="text1"/>
                <w:sz w:val="18"/>
                <w:szCs w:val="18"/>
              </w:rPr>
              <w:t>07</w:t>
            </w:r>
            <w:r w:rsidRPr="00993AEA">
              <w:rPr>
                <w:b/>
                <w:color w:val="000000" w:themeColor="text1"/>
                <w:sz w:val="18"/>
                <w:szCs w:val="18"/>
                <w:lang w:val="kk-KZ"/>
              </w:rPr>
              <w:t>.</w:t>
            </w:r>
            <w:r w:rsidRPr="00993AEA">
              <w:rPr>
                <w:b/>
                <w:color w:val="000000" w:themeColor="text1"/>
                <w:sz w:val="18"/>
                <w:szCs w:val="18"/>
              </w:rPr>
              <w:t>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B03FF" w:rsidRPr="00993AEA" w:rsidRDefault="00FB03FF" w:rsidP="00FC65A7">
            <w:pPr>
              <w:jc w:val="center"/>
              <w:rPr>
                <w:b/>
                <w:color w:val="000000" w:themeColor="text1"/>
                <w:sz w:val="18"/>
                <w:szCs w:val="18"/>
                <w:lang w:val="kk-KZ"/>
              </w:rPr>
            </w:pPr>
          </w:p>
          <w:p w:rsidR="00FB03FF" w:rsidRPr="00993AEA" w:rsidRDefault="00FB03FF" w:rsidP="00FC65A7">
            <w:pPr>
              <w:ind w:left="20"/>
              <w:jc w:val="both"/>
              <w:rPr>
                <w:b/>
                <w:bCs/>
                <w:color w:val="000000" w:themeColor="text1"/>
                <w:sz w:val="18"/>
                <w:szCs w:val="18"/>
              </w:rPr>
            </w:pPr>
          </w:p>
        </w:tc>
        <w:tc>
          <w:tcPr>
            <w:tcW w:w="2268" w:type="dxa"/>
            <w:tcMar>
              <w:top w:w="15" w:type="dxa"/>
              <w:left w:w="15" w:type="dxa"/>
              <w:bottom w:w="15" w:type="dxa"/>
              <w:right w:w="15" w:type="dxa"/>
            </w:tcMar>
          </w:tcPr>
          <w:p w:rsidR="00FB03FF" w:rsidRPr="00993AEA" w:rsidRDefault="00FB03FF" w:rsidP="00FC65A7">
            <w:pPr>
              <w:jc w:val="center"/>
              <w:rPr>
                <w:b/>
                <w:color w:val="000000" w:themeColor="text1"/>
                <w:sz w:val="18"/>
                <w:szCs w:val="18"/>
                <w:lang w:val="kk-KZ"/>
              </w:rPr>
            </w:pPr>
            <w:proofErr w:type="spellStart"/>
            <w:r w:rsidRPr="00993AEA">
              <w:rPr>
                <w:b/>
                <w:color w:val="000000" w:themeColor="text1"/>
                <w:sz w:val="18"/>
                <w:szCs w:val="18"/>
              </w:rPr>
              <w:t>Бейсенбі</w:t>
            </w:r>
            <w:proofErr w:type="spellEnd"/>
          </w:p>
          <w:p w:rsidR="00FB03FF" w:rsidRPr="00993AEA" w:rsidRDefault="00FB03FF" w:rsidP="00FC65A7">
            <w:pPr>
              <w:jc w:val="center"/>
              <w:rPr>
                <w:b/>
                <w:color w:val="000000" w:themeColor="text1"/>
                <w:sz w:val="18"/>
                <w:szCs w:val="18"/>
                <w:lang w:val="kk-KZ"/>
              </w:rPr>
            </w:pPr>
            <w:r w:rsidRPr="00993AEA">
              <w:rPr>
                <w:b/>
                <w:color w:val="000000" w:themeColor="text1"/>
                <w:sz w:val="18"/>
                <w:szCs w:val="18"/>
              </w:rPr>
              <w:t>08.05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B03FF" w:rsidRPr="00993AEA" w:rsidRDefault="00FB03FF" w:rsidP="00FC65A7">
            <w:pPr>
              <w:ind w:left="20"/>
              <w:jc w:val="both"/>
              <w:rPr>
                <w:b/>
                <w:bCs/>
                <w:color w:val="000000" w:themeColor="text1"/>
                <w:sz w:val="18"/>
                <w:szCs w:val="18"/>
              </w:rPr>
            </w:pPr>
          </w:p>
        </w:tc>
        <w:tc>
          <w:tcPr>
            <w:tcW w:w="2552" w:type="dxa"/>
            <w:tcMar>
              <w:top w:w="15" w:type="dxa"/>
              <w:left w:w="15" w:type="dxa"/>
              <w:bottom w:w="15" w:type="dxa"/>
              <w:right w:w="15" w:type="dxa"/>
            </w:tcMar>
          </w:tcPr>
          <w:p w:rsidR="00FB03FF" w:rsidRPr="00993AEA" w:rsidRDefault="00FB03FF" w:rsidP="00FC65A7">
            <w:pPr>
              <w:jc w:val="center"/>
              <w:rPr>
                <w:b/>
                <w:color w:val="000000" w:themeColor="text1"/>
                <w:sz w:val="18"/>
                <w:szCs w:val="18"/>
                <w:lang w:val="kk-KZ"/>
              </w:rPr>
            </w:pPr>
            <w:proofErr w:type="gramStart"/>
            <w:r w:rsidRPr="00993AEA">
              <w:rPr>
                <w:b/>
                <w:color w:val="000000" w:themeColor="text1"/>
                <w:sz w:val="18"/>
                <w:szCs w:val="18"/>
              </w:rPr>
              <w:t>Ж</w:t>
            </w:r>
            <w:proofErr w:type="gramEnd"/>
            <w:r w:rsidRPr="00993AEA">
              <w:rPr>
                <w:b/>
                <w:color w:val="000000" w:themeColor="text1"/>
                <w:sz w:val="18"/>
                <w:szCs w:val="18"/>
              </w:rPr>
              <w:t xml:space="preserve">ұма </w:t>
            </w:r>
          </w:p>
          <w:p w:rsidR="00FB03FF" w:rsidRPr="00993AEA" w:rsidRDefault="00FB03FF" w:rsidP="00FC65A7">
            <w:pPr>
              <w:jc w:val="center"/>
              <w:rPr>
                <w:b/>
                <w:color w:val="000000" w:themeColor="text1"/>
                <w:sz w:val="18"/>
                <w:szCs w:val="18"/>
                <w:lang w:val="kk-KZ"/>
              </w:rPr>
            </w:pPr>
            <w:r w:rsidRPr="00993AEA">
              <w:rPr>
                <w:b/>
                <w:color w:val="000000" w:themeColor="text1"/>
                <w:sz w:val="18"/>
                <w:szCs w:val="18"/>
              </w:rPr>
              <w:t>0</w:t>
            </w:r>
            <w:r w:rsidRPr="00993AEA">
              <w:rPr>
                <w:b/>
                <w:color w:val="000000" w:themeColor="text1"/>
                <w:sz w:val="18"/>
                <w:szCs w:val="18"/>
                <w:lang w:val="kk-KZ"/>
              </w:rPr>
              <w:t>2</w:t>
            </w:r>
            <w:r w:rsidRPr="00993AEA">
              <w:rPr>
                <w:b/>
                <w:color w:val="000000" w:themeColor="text1"/>
                <w:sz w:val="18"/>
                <w:szCs w:val="18"/>
              </w:rPr>
              <w:t>.05</w:t>
            </w:r>
            <w:r w:rsidRPr="00993AEA">
              <w:rPr>
                <w:b/>
                <w:color w:val="000000" w:themeColor="text1"/>
                <w:sz w:val="18"/>
                <w:szCs w:val="18"/>
                <w:lang w:val="kk-KZ"/>
              </w:rPr>
              <w:t>.202</w:t>
            </w:r>
            <w:r w:rsidRPr="00993AEA">
              <w:rPr>
                <w:b/>
                <w:color w:val="000000" w:themeColor="text1"/>
                <w:sz w:val="18"/>
                <w:szCs w:val="18"/>
              </w:rPr>
              <w:t>5</w:t>
            </w:r>
            <w:r w:rsidRPr="00993AEA">
              <w:rPr>
                <w:b/>
                <w:color w:val="000000" w:themeColor="text1"/>
                <w:sz w:val="18"/>
                <w:szCs w:val="18"/>
                <w:lang w:val="kk-KZ"/>
              </w:rPr>
              <w:t>ж</w:t>
            </w:r>
          </w:p>
          <w:p w:rsidR="00FB03FF" w:rsidRPr="00993AEA" w:rsidRDefault="00FB03FF" w:rsidP="00FC65A7">
            <w:pPr>
              <w:jc w:val="center"/>
              <w:rPr>
                <w:b/>
                <w:color w:val="000000" w:themeColor="text1"/>
                <w:sz w:val="18"/>
                <w:szCs w:val="18"/>
                <w:lang w:val="kk-KZ"/>
              </w:rPr>
            </w:pPr>
          </w:p>
          <w:p w:rsidR="00FB03FF" w:rsidRPr="00993AEA" w:rsidRDefault="00FB03FF" w:rsidP="00FC65A7">
            <w:pPr>
              <w:ind w:left="20"/>
              <w:jc w:val="both"/>
              <w:rPr>
                <w:b/>
                <w:bCs/>
                <w:color w:val="000000" w:themeColor="text1"/>
                <w:sz w:val="18"/>
                <w:szCs w:val="18"/>
              </w:rPr>
            </w:pP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Балаларды</w:t>
            </w:r>
            <w:proofErr w:type="spellEnd"/>
            <w:r w:rsidRPr="00993AEA">
              <w:rPr>
                <w:b/>
                <w:bCs/>
                <w:color w:val="000000" w:themeColor="text1"/>
                <w:sz w:val="18"/>
                <w:szCs w:val="18"/>
              </w:rPr>
              <w:t xml:space="preserve"> қабылдау</w:t>
            </w:r>
          </w:p>
        </w:tc>
        <w:tc>
          <w:tcPr>
            <w:tcW w:w="12190" w:type="dxa"/>
            <w:gridSpan w:val="5"/>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rStyle w:val="a8"/>
                <w:rFonts w:eastAsiaTheme="majorEastAsia"/>
                <w:color w:val="000000" w:themeColor="text1"/>
                <w:sz w:val="18"/>
                <w:szCs w:val="18"/>
                <w:lang w:val="kk-KZ"/>
              </w:rPr>
              <w:t>«Біртұтас тәрбие»Дәйек сөздер. «Күннің көзі ортақ,жақсының сөзі ортақ»</w:t>
            </w:r>
            <w:r w:rsidRPr="00993AEA">
              <w:rPr>
                <w:color w:val="000000" w:themeColor="text1"/>
                <w:sz w:val="18"/>
                <w:szCs w:val="18"/>
                <w:lang w:val="kk-KZ"/>
              </w:rPr>
              <w:t xml:space="preserve"> </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Балалардың денесін,қызуын тексеру,балаларды жақсы көңіл күймен қарсы алу және оларға қолайлы жағдай жасау.</w:t>
            </w:r>
          </w:p>
          <w:p w:rsidR="00FB03FF" w:rsidRPr="00993AEA" w:rsidRDefault="00FB03FF" w:rsidP="00FC65A7">
            <w:pPr>
              <w:rPr>
                <w:color w:val="000000" w:themeColor="text1"/>
                <w:sz w:val="18"/>
                <w:szCs w:val="18"/>
                <w:lang w:val="kk-KZ"/>
              </w:rPr>
            </w:pPr>
            <w:r w:rsidRPr="00993AEA">
              <w:rPr>
                <w:rStyle w:val="a8"/>
                <w:rFonts w:eastAsiaTheme="majorEastAsia"/>
                <w:color w:val="000000" w:themeColor="text1"/>
                <w:sz w:val="18"/>
                <w:szCs w:val="18"/>
                <w:lang w:val="kk-KZ"/>
              </w:rPr>
              <w:t>"Құшақ сыйлау" күні</w:t>
            </w:r>
            <w:r w:rsidRPr="00993AEA">
              <w:rPr>
                <w:b/>
                <w:bCs/>
                <w:color w:val="000000" w:themeColor="text1"/>
                <w:sz w:val="18"/>
                <w:szCs w:val="18"/>
                <w:lang w:val="kk-KZ"/>
              </w:rPr>
              <w:br/>
            </w:r>
            <w:r w:rsidRPr="00993AEA">
              <w:rPr>
                <w:color w:val="000000" w:themeColor="text1"/>
                <w:sz w:val="18"/>
                <w:szCs w:val="18"/>
                <w:lang w:val="kk-KZ"/>
              </w:rPr>
              <w:t>– Келген балаға «Жылы құшақ», «Жүрекшелі қол бұлғау», «Құпия қошемет» секілді таңдау ұсынылады.</w:t>
            </w:r>
          </w:p>
        </w:tc>
      </w:tr>
      <w:tr w:rsidR="00FB03FF" w:rsidRPr="002E0FA8"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lang w:val="kk-KZ"/>
              </w:rPr>
            </w:pPr>
            <w:r w:rsidRPr="00993AEA">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0" w:type="dxa"/>
            <w:gridSpan w:val="5"/>
            <w:tcMar>
              <w:top w:w="15" w:type="dxa"/>
              <w:left w:w="15" w:type="dxa"/>
              <w:bottom w:w="15" w:type="dxa"/>
              <w:right w:w="15" w:type="dxa"/>
            </w:tcMar>
          </w:tcPr>
          <w:p w:rsidR="00FB03FF" w:rsidRPr="00993AEA" w:rsidRDefault="00FB03FF" w:rsidP="00FC65A7">
            <w:pPr>
              <w:adjustRightInd w:val="0"/>
              <w:rPr>
                <w:color w:val="000000" w:themeColor="text1"/>
                <w:sz w:val="18"/>
                <w:szCs w:val="18"/>
                <w:lang w:val="kk-KZ"/>
              </w:rPr>
            </w:pPr>
            <w:r w:rsidRPr="00993AEA">
              <w:rPr>
                <w:color w:val="000000" w:themeColor="text1"/>
                <w:sz w:val="18"/>
                <w:szCs w:val="18"/>
                <w:lang w:val="kk-KZ"/>
              </w:rPr>
              <w:t>Үйдегі өзіне-өзі қызмет ету дағдыларының қалай қалыптасып жатқанын сұрау</w:t>
            </w:r>
          </w:p>
          <w:p w:rsidR="00FB03FF" w:rsidRPr="00993AEA" w:rsidRDefault="00FB03FF" w:rsidP="00FC65A7">
            <w:pPr>
              <w:adjustRightInd w:val="0"/>
              <w:rPr>
                <w:color w:val="000000" w:themeColor="text1"/>
                <w:sz w:val="18"/>
                <w:szCs w:val="18"/>
                <w:lang w:val="kk-KZ"/>
              </w:rPr>
            </w:pPr>
            <w:r w:rsidRPr="00993AEA">
              <w:rPr>
                <w:color w:val="000000" w:themeColor="text1"/>
                <w:sz w:val="18"/>
                <w:szCs w:val="18"/>
                <w:lang w:val="kk-KZ"/>
              </w:rPr>
              <w:t>Балабақшадан кейінгі баланың өзін-өзі қалай ұстатйыны жайлы әңгімелесу</w:t>
            </w:r>
          </w:p>
          <w:p w:rsidR="00FB03FF" w:rsidRPr="00993AEA" w:rsidRDefault="00FB03FF" w:rsidP="00FC65A7">
            <w:pPr>
              <w:adjustRightInd w:val="0"/>
              <w:rPr>
                <w:color w:val="000000" w:themeColor="text1"/>
                <w:sz w:val="18"/>
                <w:szCs w:val="18"/>
                <w:lang w:val="kk-KZ"/>
              </w:rPr>
            </w:pPr>
            <w:r w:rsidRPr="00993AEA">
              <w:rPr>
                <w:color w:val="000000" w:themeColor="text1"/>
                <w:sz w:val="18"/>
                <w:szCs w:val="18"/>
              </w:rPr>
              <w:fldChar w:fldCharType="begin"/>
            </w:r>
            <w:r w:rsidRPr="00993AEA">
              <w:rPr>
                <w:color w:val="000000" w:themeColor="text1"/>
                <w:sz w:val="18"/>
                <w:szCs w:val="18"/>
                <w:lang w:val="kk-KZ"/>
              </w:rPr>
              <w:instrText xml:space="preserve"> INCLUDEPICTURE "/Users/moldir/Library/Group Containers/UBF8T346G9.ms/WebArchiveCopyPasteTempFiles/com.microsoft.Word/raw?se=2025-04-18T07%3A09%3A32Z&amp;sp=r&amp;sv=2024-08-04&amp;sr=b&amp;scid=b4554acc-56db-5185-9912-88ea5ae61a8b&amp;skoid=ae70be19-8043-4428-a990-27c58b478304&amp;sktid=a48cca56-e6da-484e-a814-9c849652bcb3&amp;skt=2025-04-17T20%3A24%3A55Z&amp;ske=2025-04-18T20%3A24%3A55Z&amp;sks=b&amp;skv=2024-08-04&amp;sig=m0HAt1i%2B7rva7qQgQpxkksXFZ%2BbvFG2SXzhPRSikC4I%3D" \* MERGEFORMATINET </w:instrText>
            </w:r>
            <w:r w:rsidRPr="00993AEA">
              <w:rPr>
                <w:color w:val="000000" w:themeColor="text1"/>
                <w:sz w:val="18"/>
                <w:szCs w:val="18"/>
              </w:rPr>
              <w:fldChar w:fldCharType="end"/>
            </w:r>
            <w:r w:rsidRPr="00993AEA">
              <w:rPr>
                <w:color w:val="000000" w:themeColor="text1"/>
                <w:sz w:val="18"/>
                <w:szCs w:val="18"/>
                <w:lang w:val="kk-KZ"/>
              </w:rPr>
              <w:t>Демалыс күндердегі баланың күн тәртібі жайлы әңгімелесу.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lang w:val="kk-KZ"/>
              </w:rPr>
            </w:pPr>
            <w:r w:rsidRPr="00993AEA">
              <w:rPr>
                <w:b/>
                <w:bCs/>
                <w:color w:val="000000" w:themeColor="text1"/>
                <w:sz w:val="18"/>
                <w:szCs w:val="18"/>
                <w:lang w:val="kk-KZ"/>
              </w:rPr>
              <w:t>Балалардың іс-әрекеті</w:t>
            </w:r>
          </w:p>
          <w:p w:rsidR="00FB03FF" w:rsidRPr="00993AEA" w:rsidRDefault="00FB03FF" w:rsidP="00FC65A7">
            <w:pPr>
              <w:ind w:left="20"/>
              <w:rPr>
                <w:b/>
                <w:bCs/>
                <w:color w:val="000000" w:themeColor="text1"/>
                <w:sz w:val="18"/>
                <w:szCs w:val="18"/>
                <w:lang w:val="kk-KZ"/>
              </w:rPr>
            </w:pPr>
            <w:r w:rsidRPr="00993AEA">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1" w:type="dxa"/>
            <w:tcMar>
              <w:top w:w="15" w:type="dxa"/>
              <w:left w:w="15" w:type="dxa"/>
              <w:bottom w:w="15" w:type="dxa"/>
              <w:right w:w="15" w:type="dxa"/>
            </w:tcMar>
          </w:tcPr>
          <w:p w:rsidR="00FB03FF" w:rsidRPr="00993AEA" w:rsidRDefault="00FB03FF" w:rsidP="00FC65A7">
            <w:pPr>
              <w:rPr>
                <w:rFonts w:eastAsia="Calibri"/>
                <w:b/>
                <w:color w:val="000000" w:themeColor="text1"/>
                <w:sz w:val="18"/>
                <w:szCs w:val="18"/>
                <w:lang w:val="kk-KZ"/>
              </w:rPr>
            </w:pPr>
            <w:r w:rsidRPr="00993AEA">
              <w:rPr>
                <w:rFonts w:eastAsia="Calibri"/>
                <w:b/>
                <w:color w:val="000000" w:themeColor="text1"/>
                <w:sz w:val="18"/>
                <w:szCs w:val="18"/>
                <w:lang w:val="kk-KZ"/>
              </w:rPr>
              <w:t>Отбасылық клуб жобасы.</w:t>
            </w:r>
          </w:p>
          <w:p w:rsidR="00FB03FF" w:rsidRPr="00993AEA" w:rsidRDefault="00FB03FF" w:rsidP="00FC65A7">
            <w:pPr>
              <w:rPr>
                <w:color w:val="000000" w:themeColor="text1"/>
                <w:sz w:val="18"/>
                <w:szCs w:val="18"/>
                <w:lang w:val="kk-KZ"/>
              </w:rPr>
            </w:pPr>
            <w:r w:rsidRPr="00993AEA">
              <w:rPr>
                <w:rFonts w:eastAsia="Calibri"/>
                <w:b/>
                <w:color w:val="000000" w:themeColor="text1"/>
                <w:sz w:val="18"/>
                <w:szCs w:val="18"/>
                <w:lang w:val="kk-KZ"/>
              </w:rPr>
              <w:t>Демалыс күндердегі альбом  суреттерді қарау</w:t>
            </w:r>
            <w:r w:rsidRPr="00993AEA">
              <w:rPr>
                <w:rFonts w:eastAsia="Calibri"/>
                <w:color w:val="000000" w:themeColor="text1"/>
                <w:sz w:val="18"/>
                <w:szCs w:val="18"/>
                <w:lang w:val="kk-KZ"/>
              </w:rPr>
              <w:t>.</w:t>
            </w:r>
            <w:r w:rsidRPr="00993AEA">
              <w:rPr>
                <w:color w:val="000000" w:themeColor="text1"/>
                <w:sz w:val="18"/>
                <w:szCs w:val="18"/>
                <w:lang w:val="kk-KZ"/>
              </w:rPr>
              <w:t xml:space="preserve"> </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Мақсаты:Балалар суреттерді көргеннен кейін алған әсерлерімен  бөлісу. Қай жерге барғаныңды қайда барғандарын айтып өзің және отбасың туралы әңгімелесу. (сөйлеуді дамыту)</w:t>
            </w:r>
          </w:p>
          <w:p w:rsidR="00FB03FF" w:rsidRPr="00993AEA" w:rsidRDefault="00FB03FF" w:rsidP="00FC65A7">
            <w:pPr>
              <w:rPr>
                <w:rStyle w:val="a3"/>
                <w:b/>
                <w:bCs/>
                <w:i w:val="0"/>
                <w:iCs w:val="0"/>
                <w:color w:val="000000" w:themeColor="text1"/>
                <w:sz w:val="18"/>
                <w:szCs w:val="18"/>
                <w:lang w:val="en-US"/>
              </w:rPr>
            </w:pPr>
            <w:r w:rsidRPr="00993AEA">
              <w:rPr>
                <w:rStyle w:val="a3"/>
                <w:rFonts w:eastAsiaTheme="majorEastAsia"/>
                <w:color w:val="000000" w:themeColor="text1"/>
                <w:sz w:val="18"/>
                <w:szCs w:val="18"/>
                <w:lang w:val="kk-KZ"/>
              </w:rPr>
              <w:t xml:space="preserve"> </w:t>
            </w:r>
          </w:p>
          <w:p w:rsidR="00FB03FF" w:rsidRPr="00993AEA" w:rsidRDefault="00FB03FF" w:rsidP="00FC65A7">
            <w:pPr>
              <w:rPr>
                <w:rStyle w:val="a3"/>
                <w:i w:val="0"/>
                <w:iCs w:val="0"/>
                <w:color w:val="000000" w:themeColor="text1"/>
                <w:sz w:val="18"/>
                <w:szCs w:val="18"/>
                <w:lang w:val="kk-KZ"/>
              </w:rPr>
            </w:pPr>
          </w:p>
          <w:p w:rsidR="00FB03FF" w:rsidRPr="00993AEA" w:rsidRDefault="00FB03FF" w:rsidP="00FC65A7">
            <w:pPr>
              <w:rPr>
                <w:rStyle w:val="a3"/>
                <w:i w:val="0"/>
                <w:iCs w:val="0"/>
                <w:color w:val="000000" w:themeColor="text1"/>
                <w:sz w:val="18"/>
                <w:szCs w:val="18"/>
                <w:lang w:val="kk-KZ"/>
              </w:rPr>
            </w:pPr>
          </w:p>
          <w:p w:rsidR="00FB03FF" w:rsidRPr="00993AEA" w:rsidRDefault="00FB03FF" w:rsidP="00FC65A7">
            <w:pPr>
              <w:rPr>
                <w:rStyle w:val="a3"/>
                <w:i w:val="0"/>
                <w:iCs w:val="0"/>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rPr>
                <w:rFonts w:eastAsia="Calibri"/>
                <w:b/>
                <w:bCs/>
                <w:color w:val="000000" w:themeColor="text1"/>
                <w:sz w:val="18"/>
                <w:szCs w:val="18"/>
                <w:lang w:val="kk-KZ"/>
              </w:rPr>
            </w:pPr>
            <w:r w:rsidRPr="00993AEA">
              <w:rPr>
                <w:rFonts w:eastAsia="Calibri"/>
                <w:b/>
                <w:bCs/>
                <w:color w:val="000000" w:themeColor="text1"/>
                <w:sz w:val="18"/>
                <w:szCs w:val="18"/>
                <w:lang w:val="kk-KZ"/>
              </w:rPr>
              <w:t>Бір тұтас тәрбие.</w:t>
            </w:r>
          </w:p>
          <w:p w:rsidR="00FB03FF" w:rsidRPr="00993AEA" w:rsidRDefault="00FB03FF" w:rsidP="00FC65A7">
            <w:pPr>
              <w:rPr>
                <w:rFonts w:eastAsia="Calibri"/>
                <w:b/>
                <w:bCs/>
                <w:color w:val="000000" w:themeColor="text1"/>
                <w:sz w:val="18"/>
                <w:szCs w:val="18"/>
                <w:lang w:val="kk-KZ"/>
              </w:rPr>
            </w:pPr>
            <w:r w:rsidRPr="00993AEA">
              <w:rPr>
                <w:rFonts w:eastAsia="Calibri"/>
                <w:b/>
                <w:bCs/>
                <w:color w:val="000000" w:themeColor="text1"/>
                <w:sz w:val="18"/>
                <w:szCs w:val="18"/>
                <w:lang w:val="kk-KZ"/>
              </w:rPr>
              <w:t>Ұлттық ойын.</w:t>
            </w:r>
          </w:p>
          <w:p w:rsidR="00FB03FF" w:rsidRPr="00993AEA" w:rsidRDefault="00FB03FF" w:rsidP="00FC65A7">
            <w:pPr>
              <w:rPr>
                <w:rFonts w:eastAsia="Calibri"/>
                <w:b/>
                <w:bCs/>
                <w:color w:val="000000" w:themeColor="text1"/>
                <w:sz w:val="18"/>
                <w:szCs w:val="18"/>
                <w:lang w:val="kk-KZ"/>
              </w:rPr>
            </w:pPr>
            <w:r w:rsidRPr="00993AEA">
              <w:rPr>
                <w:rFonts w:eastAsia="Calibri"/>
                <w:b/>
                <w:bCs/>
                <w:color w:val="000000" w:themeColor="text1"/>
                <w:sz w:val="18"/>
                <w:szCs w:val="18"/>
                <w:lang w:val="kk-KZ"/>
              </w:rPr>
              <w:t>«</w:t>
            </w:r>
            <w:r w:rsidRPr="00993AEA">
              <w:rPr>
                <w:rFonts w:eastAsia="Calibri"/>
                <w:color w:val="000000" w:themeColor="text1"/>
                <w:sz w:val="18"/>
                <w:szCs w:val="18"/>
                <w:lang w:val="kk-KZ"/>
              </w:rPr>
              <w:t xml:space="preserve">Қол күрес» ойыны Мақсаты:Балалардың қол бұлшықеттерін нығайту.Белгі берілгеннен кейін (мысалы, тәрбиешінің“Бастаңдар!” деген сөзімен) ойыншылар қолдарын қарсы бағытта итере бастайды. Ойыншы қарсыластың қолын үстелге тигізгенде жеңімпаз атанады. </w:t>
            </w:r>
          </w:p>
          <w:p w:rsidR="00FB03FF" w:rsidRPr="00993AEA" w:rsidRDefault="00FB03FF" w:rsidP="00FC65A7">
            <w:pPr>
              <w:rPr>
                <w:rFonts w:eastAsia="Calibri"/>
                <w:b/>
                <w:color w:val="000000" w:themeColor="text1"/>
                <w:sz w:val="18"/>
                <w:szCs w:val="18"/>
                <w:lang w:val="kk-KZ"/>
              </w:rPr>
            </w:pPr>
            <w:r w:rsidRPr="00993AEA">
              <w:rPr>
                <w:rFonts w:eastAsia="Calibri"/>
                <w:b/>
                <w:color w:val="000000" w:themeColor="text1"/>
                <w:sz w:val="18"/>
                <w:szCs w:val="18"/>
                <w:lang w:val="kk-KZ"/>
              </w:rPr>
              <w:t>(</w:t>
            </w:r>
            <w:r w:rsidRPr="00993AEA">
              <w:rPr>
                <w:rFonts w:eastAsia="Calibri"/>
                <w:color w:val="000000" w:themeColor="text1"/>
                <w:sz w:val="18"/>
                <w:szCs w:val="18"/>
                <w:lang w:val="kk-KZ"/>
              </w:rPr>
              <w:t>Дене тәрбиесі)</w:t>
            </w:r>
          </w:p>
          <w:p w:rsidR="00FB03FF" w:rsidRPr="00993AEA" w:rsidRDefault="00FB03FF" w:rsidP="00FC65A7">
            <w:pPr>
              <w:rPr>
                <w:rStyle w:val="a3"/>
                <w:i w:val="0"/>
                <w:iCs w:val="0"/>
                <w:color w:val="000000" w:themeColor="text1"/>
                <w:sz w:val="18"/>
                <w:szCs w:val="18"/>
                <w:lang w:val="kk-KZ"/>
              </w:rPr>
            </w:pPr>
          </w:p>
        </w:tc>
        <w:tc>
          <w:tcPr>
            <w:tcW w:w="2551" w:type="dxa"/>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rPr>
              <w:fldChar w:fldCharType="begin"/>
            </w:r>
            <w:r w:rsidRPr="00993AEA">
              <w:rPr>
                <w:color w:val="000000" w:themeColor="text1"/>
                <w:sz w:val="18"/>
                <w:szCs w:val="18"/>
                <w:lang w:val="kk-KZ"/>
              </w:rPr>
              <w:instrText xml:space="preserve"> INCLUDEPICTURE "/Users/moldir/Library/Group Containers/UBF8T346G9.ms/WebArchiveCopyPasteTempFiles/com.microsoft.Word/raw?se=2025-04-18T07%3A09%3A32Z&amp;sp=r&amp;sv=2024-08-04&amp;sr=b&amp;scid=b4554acc-56db-5185-9912-88ea5ae61a8b&amp;skoid=ae70be19-8043-4428-a990-27c58b478304&amp;sktid=a48cca56-e6da-484e-a814-9c849652bcb3&amp;skt=2025-04-17T20%3A24%3A55Z&amp;ske=2025-04-18T20%3A24%3A55Z&amp;sks=b&amp;skv=2024-08-04&amp;sig=m0HAt1i%2B7rva7qQgQpxkksXFZ%2BbvFG2SXzhPRSikC4I%3D" \* MERGEFORMATINET </w:instrText>
            </w:r>
            <w:r w:rsidRPr="00993AEA">
              <w:rPr>
                <w:color w:val="000000" w:themeColor="text1"/>
                <w:sz w:val="18"/>
                <w:szCs w:val="18"/>
              </w:rPr>
              <w:fldChar w:fldCharType="end"/>
            </w:r>
          </w:p>
        </w:tc>
        <w:tc>
          <w:tcPr>
            <w:tcW w:w="2268" w:type="dxa"/>
            <w:tcMar>
              <w:top w:w="15" w:type="dxa"/>
              <w:left w:w="15" w:type="dxa"/>
              <w:bottom w:w="15" w:type="dxa"/>
              <w:right w:w="15" w:type="dxa"/>
            </w:tcMar>
          </w:tcPr>
          <w:p w:rsidR="00FB03FF" w:rsidRPr="00993AEA" w:rsidRDefault="00FB03FF" w:rsidP="00FC65A7">
            <w:pPr>
              <w:rPr>
                <w:rStyle w:val="a3"/>
                <w:i w:val="0"/>
                <w:iCs w:val="0"/>
                <w:color w:val="000000" w:themeColor="text1"/>
                <w:sz w:val="18"/>
                <w:szCs w:val="18"/>
                <w:lang w:val="kk-KZ"/>
              </w:rPr>
            </w:pPr>
            <w:r w:rsidRPr="00993AEA">
              <w:rPr>
                <w:rStyle w:val="a3"/>
                <w:rFonts w:eastAsiaTheme="majorEastAsia"/>
                <w:color w:val="000000" w:themeColor="text1"/>
                <w:sz w:val="18"/>
                <w:szCs w:val="18"/>
                <w:lang w:val="kk-KZ"/>
              </w:rPr>
              <w:t>Қимылды ойын: «Жалаушаны тап»</w:t>
            </w:r>
          </w:p>
          <w:p w:rsidR="00FB03FF" w:rsidRPr="00993AEA" w:rsidRDefault="00FB03FF" w:rsidP="00FC65A7">
            <w:pPr>
              <w:rPr>
                <w:rStyle w:val="a3"/>
                <w:i w:val="0"/>
                <w:iCs w:val="0"/>
                <w:color w:val="000000" w:themeColor="text1"/>
                <w:sz w:val="18"/>
                <w:szCs w:val="18"/>
                <w:lang w:val="kk-KZ"/>
              </w:rPr>
            </w:pPr>
            <w:r w:rsidRPr="00993AEA">
              <w:rPr>
                <w:rStyle w:val="a3"/>
                <w:rFonts w:eastAsiaTheme="majorEastAsia"/>
                <w:color w:val="000000" w:themeColor="text1"/>
                <w:sz w:val="18"/>
                <w:szCs w:val="18"/>
                <w:lang w:val="kk-KZ"/>
              </w:rPr>
              <w:t>Ойын шарты:</w:t>
            </w:r>
            <w:r w:rsidRPr="00993AEA">
              <w:rPr>
                <w:rStyle w:val="a3"/>
                <w:color w:val="000000" w:themeColor="text1"/>
                <w:sz w:val="18"/>
                <w:szCs w:val="18"/>
                <w:lang w:val="kk-KZ"/>
              </w:rPr>
              <w:br/>
              <w:t>Балалар залда қозғалады. Бір бұрышқа жалаушалар жасырылады. Тәрбиеші:</w:t>
            </w:r>
            <w:r w:rsidRPr="00993AEA">
              <w:rPr>
                <w:rStyle w:val="a3"/>
                <w:color w:val="000000" w:themeColor="text1"/>
                <w:sz w:val="18"/>
                <w:szCs w:val="18"/>
                <w:lang w:val="kk-KZ"/>
              </w:rPr>
              <w:br/>
              <w:t>– «Қызыл жалаушаны тауып кел!»</w:t>
            </w:r>
            <w:r w:rsidRPr="00993AEA">
              <w:rPr>
                <w:rStyle w:val="a3"/>
                <w:color w:val="000000" w:themeColor="text1"/>
                <w:sz w:val="18"/>
                <w:szCs w:val="18"/>
                <w:lang w:val="kk-KZ"/>
              </w:rPr>
              <w:br/>
              <w:t>– «Көк жалауша кімде?»</w:t>
            </w:r>
            <w:r w:rsidRPr="00993AEA">
              <w:rPr>
                <w:rStyle w:val="a3"/>
                <w:color w:val="000000" w:themeColor="text1"/>
                <w:sz w:val="18"/>
                <w:szCs w:val="18"/>
                <w:lang w:val="kk-KZ"/>
              </w:rPr>
              <w:br/>
              <w:t>Жалаушаны тапқан бала оны биікке көтеріп, "Таптым!" дейді.</w:t>
            </w:r>
          </w:p>
          <w:p w:rsidR="00FB03FF" w:rsidRPr="00993AEA" w:rsidRDefault="00FB03FF" w:rsidP="00FC65A7">
            <w:pPr>
              <w:rPr>
                <w:rFonts w:eastAsiaTheme="majorEastAsia"/>
                <w:color w:val="000000" w:themeColor="text1"/>
                <w:sz w:val="18"/>
                <w:szCs w:val="18"/>
                <w:lang w:val="kk-KZ"/>
              </w:rPr>
            </w:pPr>
            <w:r w:rsidRPr="00993AEA">
              <w:rPr>
                <w:rStyle w:val="a3"/>
                <w:bCs/>
                <w:color w:val="000000" w:themeColor="text1"/>
                <w:sz w:val="18"/>
                <w:szCs w:val="18"/>
                <w:lang w:val="kk-KZ"/>
              </w:rPr>
              <w:t>(Дене тәрбиесі)</w:t>
            </w:r>
            <w:r w:rsidRPr="00993AEA">
              <w:rPr>
                <w:color w:val="000000" w:themeColor="text1"/>
                <w:sz w:val="18"/>
                <w:szCs w:val="18"/>
              </w:rPr>
              <w:fldChar w:fldCharType="begin"/>
            </w:r>
            <w:r w:rsidRPr="00993AEA">
              <w:rPr>
                <w:color w:val="000000" w:themeColor="text1"/>
                <w:sz w:val="18"/>
                <w:szCs w:val="18"/>
                <w:lang w:val="kk-KZ"/>
              </w:rPr>
              <w:instrText xml:space="preserve"> INCLUDEPICTURE "/Users/moldir/Library/Group Containers/UBF8T346G9.ms/WebArchiveCopyPasteTempFiles/com.microsoft.Word/Q%2Byid4WcaxZ2mBcbNe3APzfdI%3D" \* MERGEFORMATINET </w:instrText>
            </w:r>
            <w:r w:rsidRPr="00993AEA">
              <w:rPr>
                <w:color w:val="000000" w:themeColor="text1"/>
                <w:sz w:val="18"/>
                <w:szCs w:val="18"/>
              </w:rPr>
              <w:fldChar w:fldCharType="end"/>
            </w:r>
          </w:p>
        </w:tc>
        <w:tc>
          <w:tcPr>
            <w:tcW w:w="2552" w:type="dxa"/>
            <w:tcMar>
              <w:top w:w="15" w:type="dxa"/>
              <w:left w:w="15" w:type="dxa"/>
              <w:bottom w:w="15" w:type="dxa"/>
              <w:right w:w="15" w:type="dxa"/>
            </w:tcMar>
          </w:tcPr>
          <w:p w:rsidR="00FB03FF" w:rsidRPr="00993AEA" w:rsidRDefault="00FB03FF" w:rsidP="00FC65A7">
            <w:pPr>
              <w:rPr>
                <w:rStyle w:val="a3"/>
                <w:rFonts w:eastAsiaTheme="majorEastAsia"/>
                <w:b/>
                <w:i w:val="0"/>
                <w:iCs w:val="0"/>
                <w:color w:val="000000" w:themeColor="text1"/>
                <w:sz w:val="18"/>
                <w:szCs w:val="18"/>
                <w:lang w:val="kk-KZ"/>
              </w:rPr>
            </w:pPr>
            <w:r w:rsidRPr="00993AEA">
              <w:rPr>
                <w:rStyle w:val="a3"/>
                <w:rFonts w:eastAsiaTheme="majorEastAsia"/>
                <w:b/>
                <w:color w:val="000000" w:themeColor="text1"/>
                <w:sz w:val="18"/>
                <w:szCs w:val="18"/>
                <w:lang w:val="kk-KZ"/>
              </w:rPr>
              <w:t>Бір тұтас тәрбие.</w:t>
            </w:r>
          </w:p>
          <w:p w:rsidR="00FB03FF" w:rsidRPr="00993AEA" w:rsidRDefault="00FB03FF" w:rsidP="00FC65A7">
            <w:pPr>
              <w:rPr>
                <w:rStyle w:val="a3"/>
                <w:b/>
                <w:bCs/>
                <w:i w:val="0"/>
                <w:iCs w:val="0"/>
                <w:color w:val="000000" w:themeColor="text1"/>
                <w:sz w:val="18"/>
                <w:szCs w:val="18"/>
                <w:lang w:val="kk-KZ"/>
              </w:rPr>
            </w:pPr>
            <w:r w:rsidRPr="00993AEA">
              <w:rPr>
                <w:rStyle w:val="a3"/>
                <w:rFonts w:eastAsiaTheme="majorEastAsia"/>
                <w:b/>
                <w:color w:val="000000" w:themeColor="text1"/>
                <w:sz w:val="18"/>
                <w:szCs w:val="18"/>
                <w:lang w:val="kk-KZ"/>
              </w:rPr>
              <w:t>«Біз еңбекқормыз»</w:t>
            </w:r>
            <w:r w:rsidRPr="00993AEA">
              <w:rPr>
                <w:rStyle w:val="a3"/>
                <w:rFonts w:eastAsiaTheme="majorEastAsia"/>
                <w:color w:val="000000" w:themeColor="text1"/>
                <w:sz w:val="18"/>
                <w:szCs w:val="18"/>
                <w:lang w:val="kk-KZ"/>
              </w:rPr>
              <w:t xml:space="preserve"> фотосуреттерін қарастыру</w:t>
            </w:r>
            <w:r w:rsidRPr="00993AEA">
              <w:rPr>
                <w:rStyle w:val="a3"/>
                <w:color w:val="000000" w:themeColor="text1"/>
                <w:sz w:val="18"/>
                <w:szCs w:val="18"/>
                <w:lang w:val="kk-KZ"/>
              </w:rPr>
              <w:br/>
              <w:t>– Балалар өздерінің тазалық, еңбекке көмектесу сәттері бейнеленген суреттерді көреді</w:t>
            </w:r>
            <w:r w:rsidRPr="00993AEA">
              <w:rPr>
                <w:rStyle w:val="a3"/>
                <w:color w:val="000000" w:themeColor="text1"/>
                <w:sz w:val="18"/>
                <w:szCs w:val="18"/>
                <w:lang w:val="kk-KZ"/>
              </w:rPr>
              <w:br/>
              <w:t>– «Мына бала не істеп жатыр?», «Сен үйде осылай көмектесесің бе?» деген сұрақтар қойылады.(сөйлеуді дамыту)</w:t>
            </w:r>
          </w:p>
          <w:p w:rsidR="00FB03FF" w:rsidRPr="00993AEA" w:rsidRDefault="00FB03FF" w:rsidP="00FC65A7">
            <w:pPr>
              <w:rPr>
                <w:b/>
                <w:color w:val="000000" w:themeColor="text1"/>
                <w:sz w:val="18"/>
                <w:szCs w:val="18"/>
                <w:lang w:val="kk-KZ"/>
              </w:rPr>
            </w:pPr>
          </w:p>
        </w:tc>
      </w:tr>
      <w:tr w:rsidR="00FB03FF" w:rsidRPr="00993AEA"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lang w:val="kk-KZ"/>
              </w:rPr>
            </w:pPr>
            <w:r w:rsidRPr="00993AEA">
              <w:rPr>
                <w:b/>
                <w:bCs/>
                <w:color w:val="000000" w:themeColor="text1"/>
                <w:sz w:val="18"/>
                <w:szCs w:val="18"/>
                <w:lang w:val="kk-KZ"/>
              </w:rPr>
              <w:t>Ертеңгілік жаттығу</w:t>
            </w:r>
          </w:p>
        </w:tc>
        <w:tc>
          <w:tcPr>
            <w:tcW w:w="12190" w:type="dxa"/>
            <w:gridSpan w:val="5"/>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t xml:space="preserve">Мамыр айына арналған таңертеңгі жаттығуларды орындату </w:t>
            </w:r>
          </w:p>
          <w:p w:rsidR="00FB03FF" w:rsidRPr="005F1E81" w:rsidRDefault="00FB03FF" w:rsidP="00FC65A7">
            <w:pPr>
              <w:rPr>
                <w:color w:val="000000" w:themeColor="text1"/>
                <w:sz w:val="18"/>
                <w:szCs w:val="18"/>
                <w:lang w:val="kk-KZ"/>
              </w:rPr>
            </w:pPr>
            <w:r w:rsidRPr="00993AEA">
              <w:rPr>
                <w:color w:val="000000" w:themeColor="text1"/>
                <w:sz w:val="18"/>
                <w:szCs w:val="18"/>
                <w:lang w:val="kk-KZ"/>
              </w:rPr>
              <w:t>(Жалпы дамытушы жаттығулар, қимыл бе</w:t>
            </w:r>
            <w:r w:rsidRPr="005F1E81">
              <w:rPr>
                <w:color w:val="000000" w:themeColor="text1"/>
                <w:sz w:val="18"/>
                <w:szCs w:val="18"/>
                <w:lang w:val="kk-KZ"/>
              </w:rPr>
              <w:t>лсенділігі, ойын әрекеті)</w:t>
            </w:r>
          </w:p>
          <w:p w:rsidR="00FB03FF" w:rsidRPr="00993AEA" w:rsidRDefault="00FB03FF" w:rsidP="00FC65A7">
            <w:pPr>
              <w:ind w:left="20"/>
              <w:rPr>
                <w:color w:val="000000" w:themeColor="text1"/>
                <w:sz w:val="18"/>
                <w:szCs w:val="18"/>
                <w:lang w:val="kk-KZ"/>
              </w:rPr>
            </w:pPr>
            <w:r w:rsidRPr="00993AEA">
              <w:rPr>
                <w:color w:val="000000" w:themeColor="text1"/>
                <w:sz w:val="18"/>
                <w:szCs w:val="18"/>
              </w:rPr>
              <w:t>Таныс</w:t>
            </w:r>
            <w:proofErr w:type="gramStart"/>
            <w:r w:rsidRPr="00993AEA">
              <w:rPr>
                <w:color w:val="000000" w:themeColor="text1"/>
                <w:sz w:val="18"/>
                <w:szCs w:val="18"/>
              </w:rPr>
              <w:t>,б</w:t>
            </w:r>
            <w:proofErr w:type="gramEnd"/>
            <w:r w:rsidRPr="00993AEA">
              <w:rPr>
                <w:color w:val="000000" w:themeColor="text1"/>
                <w:sz w:val="18"/>
                <w:szCs w:val="18"/>
              </w:rPr>
              <w:t>ұрын</w:t>
            </w:r>
            <w:r w:rsidRPr="00993AEA">
              <w:rPr>
                <w:color w:val="000000" w:themeColor="text1"/>
                <w:sz w:val="18"/>
                <w:szCs w:val="18"/>
                <w:lang w:val="en-US"/>
              </w:rPr>
              <w:t xml:space="preserve"> </w:t>
            </w:r>
            <w:r w:rsidRPr="00993AEA">
              <w:rPr>
                <w:color w:val="000000" w:themeColor="text1"/>
                <w:sz w:val="18"/>
                <w:szCs w:val="18"/>
              </w:rPr>
              <w:t>үйренгенжаттығулардыжәнеқимылдардымузыкаменсүйемелдеуарқылыорындату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r w:rsidRPr="00993AEA">
              <w:rPr>
                <w:b/>
                <w:bCs/>
                <w:color w:val="000000" w:themeColor="text1"/>
                <w:sz w:val="18"/>
                <w:szCs w:val="18"/>
              </w:rPr>
              <w:t>Таңғы ас</w:t>
            </w:r>
          </w:p>
        </w:tc>
        <w:tc>
          <w:tcPr>
            <w:tcW w:w="12190" w:type="dxa"/>
            <w:gridSpan w:val="5"/>
            <w:tcMar>
              <w:top w:w="15" w:type="dxa"/>
              <w:left w:w="15" w:type="dxa"/>
              <w:bottom w:w="15" w:type="dxa"/>
              <w:right w:w="15" w:type="dxa"/>
            </w:tcMar>
          </w:tcPr>
          <w:p w:rsidR="00FB03FF" w:rsidRPr="00993AEA" w:rsidRDefault="00FB03FF" w:rsidP="00FC65A7">
            <w:pPr>
              <w:rPr>
                <w:b/>
                <w:bCs/>
                <w:color w:val="000000" w:themeColor="text1"/>
                <w:sz w:val="18"/>
                <w:szCs w:val="18"/>
                <w:lang w:val="kk-KZ"/>
              </w:rPr>
            </w:pPr>
            <w:r w:rsidRPr="00993AEA">
              <w:rPr>
                <w:color w:val="000000" w:themeColor="text1"/>
                <w:sz w:val="18"/>
                <w:szCs w:val="18"/>
              </w:rPr>
              <w:t xml:space="preserve">Таңғы ас </w:t>
            </w:r>
            <w:proofErr w:type="spellStart"/>
            <w:r w:rsidRPr="00993AEA">
              <w:rPr>
                <w:color w:val="000000" w:themeColor="text1"/>
                <w:sz w:val="18"/>
                <w:szCs w:val="18"/>
              </w:rPr>
              <w:t>алдында</w:t>
            </w:r>
            <w:proofErr w:type="spellEnd"/>
            <w:r w:rsidRPr="00993AEA">
              <w:rPr>
                <w:color w:val="000000" w:themeColor="text1"/>
                <w:sz w:val="18"/>
                <w:szCs w:val="18"/>
              </w:rPr>
              <w:t xml:space="preserve"> қолдарын </w:t>
            </w:r>
            <w:proofErr w:type="spellStart"/>
            <w:r w:rsidRPr="00993AEA">
              <w:rPr>
                <w:color w:val="000000" w:themeColor="text1"/>
                <w:sz w:val="18"/>
                <w:szCs w:val="18"/>
              </w:rPr>
              <w:t>сумен</w:t>
            </w:r>
            <w:proofErr w:type="spellEnd"/>
            <w:r w:rsidRPr="00993AEA">
              <w:rPr>
                <w:color w:val="000000" w:themeColor="text1"/>
                <w:sz w:val="18"/>
                <w:szCs w:val="18"/>
              </w:rPr>
              <w:t xml:space="preserve"> </w:t>
            </w:r>
            <w:proofErr w:type="spellStart"/>
            <w:r w:rsidRPr="00993AEA">
              <w:rPr>
                <w:color w:val="000000" w:themeColor="text1"/>
                <w:sz w:val="18"/>
                <w:szCs w:val="18"/>
              </w:rPr>
              <w:t>сабындап</w:t>
            </w:r>
            <w:proofErr w:type="spellEnd"/>
            <w:r w:rsidRPr="00993AEA">
              <w:rPr>
                <w:color w:val="000000" w:themeColor="text1"/>
                <w:sz w:val="18"/>
                <w:szCs w:val="18"/>
              </w:rPr>
              <w:t xml:space="preserve"> </w:t>
            </w:r>
            <w:proofErr w:type="spellStart"/>
            <w:r w:rsidRPr="00993AEA">
              <w:rPr>
                <w:color w:val="000000" w:themeColor="text1"/>
                <w:sz w:val="18"/>
                <w:szCs w:val="18"/>
              </w:rPr>
              <w:t>жуу</w:t>
            </w:r>
            <w:proofErr w:type="spellEnd"/>
            <w:r w:rsidRPr="00993AEA">
              <w:rPr>
                <w:color w:val="000000" w:themeColor="text1"/>
                <w:sz w:val="18"/>
                <w:szCs w:val="18"/>
              </w:rPr>
              <w:t xml:space="preserve"> мәдениетін қалыптастыру. </w:t>
            </w:r>
            <w:r w:rsidRPr="00993AEA">
              <w:rPr>
                <w:b/>
                <w:bCs/>
                <w:color w:val="000000" w:themeColor="text1"/>
                <w:sz w:val="18"/>
                <w:szCs w:val="18"/>
              </w:rPr>
              <w:t>(мәдени-гигиеналық дағдылар, өзін</w:t>
            </w:r>
            <w:proofErr w:type="gramStart"/>
            <w:r w:rsidRPr="00993AEA">
              <w:rPr>
                <w:b/>
                <w:bCs/>
                <w:color w:val="000000" w:themeColor="text1"/>
                <w:sz w:val="18"/>
                <w:szCs w:val="18"/>
              </w:rPr>
              <w:t>е-</w:t>
            </w:r>
            <w:proofErr w:type="gramEnd"/>
            <w:r w:rsidRPr="00993AEA">
              <w:rPr>
                <w:b/>
                <w:bCs/>
                <w:color w:val="000000" w:themeColor="text1"/>
                <w:sz w:val="18"/>
                <w:szCs w:val="18"/>
              </w:rPr>
              <w:t xml:space="preserve">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кезекшілердің еңбек әрекеті)</w:t>
            </w:r>
          </w:p>
          <w:p w:rsidR="00FB03FF" w:rsidRPr="00993AEA" w:rsidRDefault="00FB03FF" w:rsidP="00FC65A7">
            <w:pPr>
              <w:rPr>
                <w:color w:val="000000" w:themeColor="text1"/>
                <w:sz w:val="18"/>
                <w:szCs w:val="18"/>
                <w:lang w:val="kk-KZ"/>
              </w:rPr>
            </w:pPr>
            <w:r w:rsidRPr="00993AEA">
              <w:rPr>
                <w:b/>
                <w:bCs/>
                <w:color w:val="000000" w:themeColor="text1"/>
                <w:sz w:val="18"/>
                <w:szCs w:val="18"/>
                <w:lang w:val="kk-KZ"/>
              </w:rPr>
              <w:t>Бір тұтас тәрбие.Үнемді тұтыну.</w:t>
            </w:r>
            <w:r w:rsidRPr="00993AEA">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w:t>
            </w:r>
            <w:r w:rsidRPr="00993AEA">
              <w:rPr>
                <w:color w:val="000000" w:themeColor="text1"/>
                <w:sz w:val="18"/>
                <w:szCs w:val="18"/>
                <w:lang w:val="kk-KZ"/>
              </w:rPr>
              <w:t xml:space="preserve">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w:t>
            </w:r>
            <w:r w:rsidRPr="00993AEA">
              <w:rPr>
                <w:b/>
                <w:bCs/>
                <w:color w:val="000000" w:themeColor="text1"/>
                <w:sz w:val="18"/>
                <w:szCs w:val="18"/>
                <w:lang w:val="kk-KZ"/>
              </w:rPr>
              <w:t>(мәдени-гигиеналық дағдылар, өзіне-өзі қызмет ету, кезекшілердің еңбек әрекеті)</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lang w:val="kk-KZ"/>
              </w:rPr>
            </w:pPr>
            <w:r w:rsidRPr="00993AEA">
              <w:rPr>
                <w:b/>
                <w:bCs/>
                <w:color w:val="000000" w:themeColor="text1"/>
                <w:sz w:val="18"/>
                <w:szCs w:val="18"/>
                <w:lang w:val="kk-KZ"/>
              </w:rPr>
              <w:lastRenderedPageBreak/>
              <w:t>Ұйымдастырылған іс-әрекетті өткізуге дайындық (бұдан әрі – ҰІӘ)</w:t>
            </w:r>
          </w:p>
        </w:tc>
        <w:tc>
          <w:tcPr>
            <w:tcW w:w="2551" w:type="dxa"/>
            <w:tcMar>
              <w:top w:w="15" w:type="dxa"/>
              <w:left w:w="15" w:type="dxa"/>
              <w:bottom w:w="15" w:type="dxa"/>
              <w:right w:w="15" w:type="dxa"/>
            </w:tcMar>
          </w:tcPr>
          <w:p w:rsidR="00FB03FF" w:rsidRPr="00993AEA" w:rsidRDefault="00FB03FF" w:rsidP="00FC65A7">
            <w:pPr>
              <w:pStyle w:val="a9"/>
              <w:shd w:val="clear" w:color="auto" w:fill="FFFFFF"/>
              <w:spacing w:before="0" w:beforeAutospacing="0" w:after="106" w:afterAutospacing="0"/>
              <w:rPr>
                <w:b/>
                <w:color w:val="000000"/>
                <w:sz w:val="18"/>
                <w:szCs w:val="18"/>
                <w:lang w:val="kk-KZ"/>
              </w:rPr>
            </w:pPr>
            <w:r w:rsidRPr="00993AEA">
              <w:rPr>
                <w:b/>
                <w:color w:val="000000"/>
                <w:sz w:val="18"/>
                <w:szCs w:val="18"/>
                <w:lang w:val="kk-KZ"/>
              </w:rPr>
              <w:t>«Біртұтас тәрбие.»</w:t>
            </w:r>
          </w:p>
          <w:p w:rsidR="00FB03FF" w:rsidRPr="00993AEA" w:rsidRDefault="00FB03FF" w:rsidP="00FC65A7">
            <w:pPr>
              <w:pStyle w:val="a9"/>
              <w:shd w:val="clear" w:color="auto" w:fill="FFFFFF"/>
              <w:spacing w:before="0" w:beforeAutospacing="0" w:after="106" w:afterAutospacing="0"/>
              <w:rPr>
                <w:color w:val="000000"/>
                <w:sz w:val="18"/>
                <w:szCs w:val="18"/>
                <w:lang w:val="kk-KZ"/>
              </w:rPr>
            </w:pPr>
            <w:r w:rsidRPr="00993AEA">
              <w:rPr>
                <w:b/>
                <w:color w:val="000000"/>
                <w:sz w:val="18"/>
                <w:szCs w:val="18"/>
                <w:lang w:val="kk-KZ"/>
              </w:rPr>
              <w:t>«Менің Қазақстаным»-</w:t>
            </w:r>
            <w:r w:rsidRPr="00993AEA">
              <w:rPr>
                <w:color w:val="000000"/>
                <w:sz w:val="18"/>
                <w:szCs w:val="18"/>
                <w:lang w:val="kk-KZ"/>
              </w:rPr>
              <w:t>гимн тыңдау.</w:t>
            </w:r>
          </w:p>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color w:val="000000"/>
                <w:sz w:val="18"/>
                <w:szCs w:val="18"/>
                <w:lang w:val="kk-KZ"/>
              </w:rPr>
              <w:t>Мақсаты:Отан сүйгіштікке баулу.</w:t>
            </w:r>
          </w:p>
          <w:p w:rsidR="00FB03FF" w:rsidRPr="00993AEA" w:rsidRDefault="00FB03FF" w:rsidP="00FC65A7">
            <w:pPr>
              <w:pStyle w:val="a9"/>
              <w:shd w:val="clear" w:color="auto" w:fill="FFFFFF"/>
              <w:spacing w:before="0" w:beforeAutospacing="0" w:after="0" w:afterAutospacing="0"/>
              <w:textAlignment w:val="baseline"/>
              <w:rPr>
                <w:color w:val="666666"/>
                <w:sz w:val="18"/>
                <w:szCs w:val="18"/>
                <w:lang w:val="kk-KZ"/>
              </w:rPr>
            </w:pPr>
            <w:r w:rsidRPr="00993AEA">
              <w:rPr>
                <w:rStyle w:val="a8"/>
                <w:rFonts w:eastAsiaTheme="majorEastAsia"/>
                <w:color w:val="666666"/>
                <w:sz w:val="18"/>
                <w:szCs w:val="18"/>
                <w:bdr w:val="none" w:sz="0" w:space="0" w:color="auto" w:frame="1"/>
                <w:lang w:val="kk-KZ"/>
              </w:rPr>
              <w:t>                                                              </w:t>
            </w:r>
          </w:p>
          <w:p w:rsidR="00FB03FF" w:rsidRPr="00993AEA" w:rsidRDefault="00FB03FF" w:rsidP="00FC65A7">
            <w:pPr>
              <w:pStyle w:val="a9"/>
              <w:shd w:val="clear" w:color="auto" w:fill="FFFFFF"/>
              <w:spacing w:before="0" w:beforeAutospacing="0" w:after="0" w:afterAutospacing="0"/>
              <w:textAlignment w:val="baseline"/>
              <w:rPr>
                <w:color w:val="666666"/>
                <w:sz w:val="18"/>
                <w:szCs w:val="18"/>
                <w:lang w:val="kk-KZ"/>
              </w:rPr>
            </w:pPr>
            <w:r w:rsidRPr="00993AEA">
              <w:rPr>
                <w:rStyle w:val="a8"/>
                <w:rFonts w:eastAsiaTheme="majorEastAsia"/>
                <w:color w:val="666666"/>
                <w:sz w:val="18"/>
                <w:szCs w:val="18"/>
                <w:bdr w:val="none" w:sz="0" w:space="0" w:color="auto" w:frame="1"/>
                <w:lang w:val="kk-KZ"/>
              </w:rPr>
              <w:t>                                                           </w:t>
            </w:r>
          </w:p>
          <w:p w:rsidR="00FB03FF" w:rsidRPr="00993AEA" w:rsidRDefault="00FB03FF" w:rsidP="00FC65A7">
            <w:pPr>
              <w:rPr>
                <w:bCs/>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 Ақ  қоян» ойыны</w:t>
            </w:r>
          </w:p>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Мақсаты: </w:t>
            </w:r>
            <w:r w:rsidRPr="00993AEA">
              <w:rPr>
                <w:color w:val="000000" w:themeColor="text1"/>
                <w:sz w:val="18"/>
                <w:szCs w:val="18"/>
                <w:lang w:val="kk-KZ"/>
              </w:rPr>
              <w:t>Балаларды  жылдамдыққа, мықтылыққа баулу.</w:t>
            </w:r>
          </w:p>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Ойын  мазмұны: </w:t>
            </w:r>
            <w:r w:rsidRPr="00993AEA">
              <w:rPr>
                <w:color w:val="000000" w:themeColor="text1"/>
                <w:sz w:val="18"/>
                <w:szCs w:val="18"/>
                <w:lang w:val="kk-KZ"/>
              </w:rPr>
              <w:t>Балалар  шеңбер жасап  тұрады  да, ал бір бала ортада  қоян болып  отырады. Шеңбердегі  балалар  қол  ұстасып қоянды айнала  жүріп  тақпақ  айтады.(қөркем әдебиет)</w:t>
            </w:r>
            <w:r w:rsidRPr="00993AEA">
              <w:rPr>
                <w:rStyle w:val="a8"/>
                <w:rFonts w:eastAsiaTheme="majorEastAsia"/>
                <w:color w:val="666666"/>
                <w:sz w:val="18"/>
                <w:szCs w:val="18"/>
                <w:bdr w:val="none" w:sz="0" w:space="0" w:color="auto" w:frame="1"/>
                <w:lang w:val="kk-KZ"/>
              </w:rPr>
              <w:t>                                   </w:t>
            </w:r>
          </w:p>
        </w:tc>
        <w:tc>
          <w:tcPr>
            <w:tcW w:w="2551" w:type="dxa"/>
            <w:tcMar>
              <w:top w:w="15" w:type="dxa"/>
              <w:left w:w="15" w:type="dxa"/>
              <w:bottom w:w="15" w:type="dxa"/>
              <w:right w:w="15" w:type="dxa"/>
            </w:tcMar>
          </w:tcPr>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 Ұшты-ұшты »   ойыны.</w:t>
            </w:r>
          </w:p>
          <w:p w:rsidR="00FB03FF" w:rsidRPr="00993AEA" w:rsidRDefault="00FB03FF" w:rsidP="00FC65A7">
            <w:pPr>
              <w:pStyle w:val="a9"/>
              <w:shd w:val="clear" w:color="auto" w:fill="FFFFFF"/>
              <w:spacing w:before="0" w:beforeAutospacing="0" w:after="0" w:afterAutospacing="0"/>
              <w:textAlignment w:val="baseline"/>
              <w:rPr>
                <w:color w:val="666666"/>
                <w:sz w:val="18"/>
                <w:szCs w:val="18"/>
                <w:lang w:val="kk-KZ"/>
              </w:rPr>
            </w:pPr>
            <w:r w:rsidRPr="00993AEA">
              <w:rPr>
                <w:rStyle w:val="a8"/>
                <w:rFonts w:eastAsiaTheme="majorEastAsia"/>
                <w:color w:val="000000" w:themeColor="text1"/>
                <w:sz w:val="18"/>
                <w:szCs w:val="18"/>
                <w:bdr w:val="none" w:sz="0" w:space="0" w:color="auto" w:frame="1"/>
                <w:lang w:val="kk-KZ"/>
              </w:rPr>
              <w:t>Мақсаты: </w:t>
            </w:r>
            <w:r w:rsidRPr="00993AEA">
              <w:rPr>
                <w:color w:val="000000" w:themeColor="text1"/>
                <w:sz w:val="18"/>
                <w:szCs w:val="18"/>
                <w:lang w:val="kk-KZ"/>
              </w:rPr>
              <w:t> Ненің ұшатынын, ненің ұшпайтынын, аңғарымпаздыққа тәрбиелейді</w:t>
            </w:r>
            <w:r w:rsidRPr="00993AEA">
              <w:rPr>
                <w:color w:val="666666"/>
                <w:sz w:val="18"/>
                <w:szCs w:val="18"/>
                <w:lang w:val="kk-KZ"/>
              </w:rPr>
              <w:t>.</w:t>
            </w:r>
          </w:p>
          <w:p w:rsidR="00FB03FF" w:rsidRPr="00993AEA" w:rsidRDefault="00FB03FF" w:rsidP="00FC65A7">
            <w:pPr>
              <w:pStyle w:val="a9"/>
              <w:shd w:val="clear" w:color="auto" w:fill="FFFFFF"/>
              <w:spacing w:before="0" w:beforeAutospacing="0" w:after="0" w:afterAutospacing="0"/>
              <w:textAlignment w:val="baseline"/>
              <w:rPr>
                <w:color w:val="666666"/>
                <w:sz w:val="18"/>
                <w:szCs w:val="18"/>
                <w:lang w:val="kk-KZ"/>
              </w:rPr>
            </w:pPr>
            <w:r w:rsidRPr="00993AEA">
              <w:rPr>
                <w:color w:val="666666"/>
                <w:sz w:val="18"/>
                <w:szCs w:val="18"/>
                <w:lang w:val="kk-KZ"/>
              </w:rPr>
              <w:t>(сөйлеуді дамыту)</w:t>
            </w:r>
          </w:p>
          <w:p w:rsidR="00FB03FF" w:rsidRPr="00993AEA" w:rsidRDefault="00FB03FF" w:rsidP="00FC65A7">
            <w:pPr>
              <w:rPr>
                <w:b/>
                <w:color w:val="000000" w:themeColor="text1"/>
                <w:sz w:val="18"/>
                <w:szCs w:val="18"/>
                <w:lang w:val="kk-KZ"/>
              </w:rPr>
            </w:pPr>
            <w:r w:rsidRPr="00993AEA">
              <w:rPr>
                <w:rStyle w:val="a8"/>
                <w:rFonts w:eastAsiaTheme="majorEastAsia"/>
                <w:color w:val="666666"/>
                <w:sz w:val="18"/>
                <w:szCs w:val="18"/>
                <w:bdr w:val="none" w:sz="0" w:space="0" w:color="auto" w:frame="1"/>
                <w:lang w:val="kk-KZ"/>
              </w:rPr>
              <w:t>                                            </w:t>
            </w:r>
          </w:p>
        </w:tc>
        <w:tc>
          <w:tcPr>
            <w:tcW w:w="2552" w:type="dxa"/>
            <w:tcMar>
              <w:top w:w="15" w:type="dxa"/>
              <w:left w:w="15" w:type="dxa"/>
              <w:bottom w:w="15" w:type="dxa"/>
              <w:right w:w="15" w:type="dxa"/>
            </w:tcMar>
          </w:tcPr>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 Ақ  қоян» ойыны</w:t>
            </w:r>
          </w:p>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Мақсаты: </w:t>
            </w:r>
            <w:r w:rsidRPr="00993AEA">
              <w:rPr>
                <w:color w:val="000000" w:themeColor="text1"/>
                <w:sz w:val="18"/>
                <w:szCs w:val="18"/>
                <w:lang w:val="kk-KZ"/>
              </w:rPr>
              <w:t>Балаларды  жылдамдыққа, мықтылыққа баулу.</w:t>
            </w:r>
          </w:p>
          <w:p w:rsidR="00FB03FF" w:rsidRPr="00993AEA" w:rsidRDefault="00FB03FF"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rStyle w:val="a8"/>
                <w:rFonts w:eastAsiaTheme="majorEastAsia"/>
                <w:color w:val="000000" w:themeColor="text1"/>
                <w:sz w:val="18"/>
                <w:szCs w:val="18"/>
                <w:bdr w:val="none" w:sz="0" w:space="0" w:color="auto" w:frame="1"/>
                <w:lang w:val="kk-KZ"/>
              </w:rPr>
              <w:t>Ойын  мазмұны: </w:t>
            </w:r>
            <w:r w:rsidRPr="00993AEA">
              <w:rPr>
                <w:color w:val="000000" w:themeColor="text1"/>
                <w:sz w:val="18"/>
                <w:szCs w:val="18"/>
                <w:lang w:val="kk-KZ"/>
              </w:rPr>
              <w:t>Балалар  шеңбер жасап  тұрады  да, ал бір бала ортада  қоян болып  отырады. Шеңбердегі  балалар  қол  ұстасып қоянды айнала  жүріп  тақпақ  айтады.(қөркем әдебиет)</w:t>
            </w:r>
          </w:p>
          <w:p w:rsidR="00FB03FF" w:rsidRPr="00993AEA" w:rsidRDefault="00FB03FF" w:rsidP="00FC65A7">
            <w:pPr>
              <w:pStyle w:val="a9"/>
              <w:shd w:val="clear" w:color="auto" w:fill="FFFFFF"/>
              <w:spacing w:before="0" w:beforeAutospacing="0" w:after="0" w:afterAutospacing="0"/>
              <w:textAlignment w:val="baseline"/>
              <w:rPr>
                <w:color w:val="666666"/>
                <w:sz w:val="18"/>
                <w:szCs w:val="18"/>
                <w:lang w:val="kk-KZ"/>
              </w:rPr>
            </w:pPr>
            <w:r w:rsidRPr="00993AEA">
              <w:rPr>
                <w:rStyle w:val="a8"/>
                <w:rFonts w:eastAsiaTheme="majorEastAsia"/>
                <w:color w:val="666666"/>
                <w:sz w:val="18"/>
                <w:szCs w:val="18"/>
                <w:bdr w:val="none" w:sz="0" w:space="0" w:color="auto" w:frame="1"/>
                <w:lang w:val="kk-KZ"/>
              </w:rPr>
              <w:t>              </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Кестеге</w:t>
            </w:r>
            <w:proofErr w:type="spellEnd"/>
            <w:r w:rsidRPr="00993AEA">
              <w:rPr>
                <w:b/>
                <w:bCs/>
                <w:color w:val="000000" w:themeColor="text1"/>
                <w:sz w:val="18"/>
                <w:szCs w:val="18"/>
              </w:rPr>
              <w:t xml:space="preserve"> сәйкес ҰІӘ </w:t>
            </w:r>
          </w:p>
        </w:tc>
        <w:tc>
          <w:tcPr>
            <w:tcW w:w="2551" w:type="dxa"/>
            <w:tcMar>
              <w:top w:w="15" w:type="dxa"/>
              <w:left w:w="15" w:type="dxa"/>
              <w:bottom w:w="15" w:type="dxa"/>
              <w:right w:w="15" w:type="dxa"/>
            </w:tcMar>
          </w:tcPr>
          <w:p w:rsidR="00FB03FF" w:rsidRPr="00993AEA" w:rsidRDefault="00FB03FF"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Жүзу</w:t>
            </w:r>
          </w:p>
          <w:p w:rsidR="00FB03FF" w:rsidRPr="00993AEA" w:rsidRDefault="00FB03FF" w:rsidP="00FC65A7">
            <w:pPr>
              <w:pStyle w:val="a7"/>
              <w:rPr>
                <w:rFonts w:ascii="Times New Roman" w:hAnsi="Times New Roman"/>
                <w:bCs/>
                <w:color w:val="000000" w:themeColor="text1"/>
                <w:sz w:val="18"/>
                <w:szCs w:val="18"/>
                <w:lang w:val="kk-KZ"/>
              </w:rPr>
            </w:pPr>
          </w:p>
          <w:p w:rsidR="00FB03FF" w:rsidRPr="00993AEA" w:rsidRDefault="00FB03FF" w:rsidP="00FC65A7">
            <w:pPr>
              <w:pStyle w:val="a7"/>
              <w:rPr>
                <w:rFonts w:ascii="Times New Roman" w:hAnsi="Times New Roman"/>
                <w:bCs/>
                <w:color w:val="000000" w:themeColor="text1"/>
                <w:sz w:val="18"/>
                <w:szCs w:val="18"/>
                <w:lang w:val="kk-KZ"/>
              </w:rPr>
            </w:pPr>
            <w:r w:rsidRPr="00993AEA">
              <w:rPr>
                <w:rFonts w:ascii="Times New Roman" w:hAnsi="Times New Roman"/>
                <w:bCs/>
                <w:color w:val="000000" w:themeColor="text1"/>
                <w:sz w:val="18"/>
                <w:szCs w:val="18"/>
                <w:lang w:val="kk-KZ"/>
              </w:rPr>
              <w:t>Барлық төрт аяқтардағы судағы қозғалыстарды күшейту,жүру,жүгіру, бетті суға батыруға дайындықты жалғастыру.</w:t>
            </w:r>
          </w:p>
          <w:p w:rsidR="00FB03FF" w:rsidRPr="00993AEA" w:rsidRDefault="00FB03FF" w:rsidP="00FC65A7">
            <w:pPr>
              <w:pStyle w:val="a7"/>
              <w:jc w:val="center"/>
              <w:rPr>
                <w:rFonts w:ascii="Times New Roman" w:hAnsi="Times New Roman"/>
                <w:b/>
                <w:bCs/>
                <w:color w:val="000000" w:themeColor="text1"/>
                <w:sz w:val="18"/>
                <w:szCs w:val="18"/>
                <w:lang w:val="kk-KZ"/>
              </w:rPr>
            </w:pPr>
          </w:p>
          <w:p w:rsidR="00FB03FF" w:rsidRPr="00993AEA" w:rsidRDefault="00FB03FF" w:rsidP="00FC65A7">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Қазақ тілі</w:t>
            </w:r>
          </w:p>
          <w:p w:rsidR="00FB03FF" w:rsidRPr="00993AEA" w:rsidRDefault="00FB03FF" w:rsidP="00FC65A7">
            <w:pPr>
              <w:tabs>
                <w:tab w:val="left" w:pos="1388"/>
              </w:tabs>
              <w:jc w:val="both"/>
              <w:rPr>
                <w:color w:val="000000" w:themeColor="text1"/>
                <w:sz w:val="18"/>
                <w:szCs w:val="18"/>
                <w:lang w:val="kk-KZ"/>
              </w:rPr>
            </w:pPr>
            <w:r w:rsidRPr="00993AEA">
              <w:rPr>
                <w:color w:val="000000" w:themeColor="text1"/>
                <w:sz w:val="18"/>
                <w:szCs w:val="18"/>
                <w:lang w:val="kk-KZ"/>
              </w:rPr>
              <w:t>Тілдік дамытушы орта;</w:t>
            </w:r>
          </w:p>
          <w:p w:rsidR="00FB03FF" w:rsidRPr="00993AEA" w:rsidRDefault="00FB03FF" w:rsidP="00FC65A7">
            <w:pPr>
              <w:pStyle w:val="a7"/>
              <w:jc w:val="center"/>
              <w:rPr>
                <w:rFonts w:ascii="Times New Roman" w:hAnsi="Times New Roman"/>
                <w:b/>
                <w:bCs/>
                <w:color w:val="000000" w:themeColor="text1"/>
                <w:sz w:val="18"/>
                <w:szCs w:val="18"/>
                <w:lang w:val="kk-KZ"/>
              </w:rPr>
            </w:pPr>
            <w:r w:rsidRPr="00993AEA">
              <w:rPr>
                <w:rFonts w:ascii="Times New Roman" w:hAnsi="Times New Roman"/>
                <w:color w:val="000000" w:themeColor="text1"/>
                <w:sz w:val="18"/>
                <w:szCs w:val="18"/>
                <w:lang w:val="kk-KZ"/>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әңгімелесуге,сұрақтарға жауап беруге,</w:t>
            </w:r>
          </w:p>
          <w:p w:rsidR="00FB03FF" w:rsidRPr="00993AEA" w:rsidRDefault="00FB03FF" w:rsidP="00FC65A7">
            <w:pPr>
              <w:jc w:val="right"/>
              <w:rPr>
                <w:color w:val="000000" w:themeColor="text1"/>
                <w:sz w:val="18"/>
                <w:szCs w:val="18"/>
                <w:lang w:val="kk-KZ"/>
              </w:rPr>
            </w:pPr>
          </w:p>
        </w:tc>
        <w:tc>
          <w:tcPr>
            <w:tcW w:w="2551" w:type="dxa"/>
            <w:tcMar>
              <w:top w:w="15" w:type="dxa"/>
              <w:left w:w="15" w:type="dxa"/>
              <w:bottom w:w="15" w:type="dxa"/>
              <w:right w:w="15" w:type="dxa"/>
            </w:tcMar>
          </w:tcPr>
          <w:p w:rsidR="00FB03FF" w:rsidRPr="00993AEA" w:rsidRDefault="00FB03FF" w:rsidP="00FC65A7">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Дене тәрбиесі</w:t>
            </w:r>
          </w:p>
          <w:p w:rsidR="00FB03FF" w:rsidRPr="00993AEA" w:rsidRDefault="00FB03FF" w:rsidP="00FC65A7">
            <w:pPr>
              <w:pStyle w:val="a4"/>
              <w:spacing w:line="242" w:lineRule="auto"/>
              <w:ind w:left="0"/>
              <w:rPr>
                <w:color w:val="000000" w:themeColor="text1"/>
                <w:sz w:val="18"/>
                <w:szCs w:val="18"/>
              </w:rPr>
            </w:pPr>
            <w:r w:rsidRPr="00993AEA">
              <w:rPr>
                <w:color w:val="000000" w:themeColor="text1"/>
                <w:sz w:val="18"/>
                <w:szCs w:val="18"/>
              </w:rPr>
              <w:t>Қолды алға, жан-жаққа созу, алақандарын жоғары қарату, қолды көтеру,түсіру,саусақтардықозғалту,қолсаусақтарынжұмужәне ашу. Солға,оңғабұрылу(отырғанқалыпта); аяқты бүгу және созу (бірге және кезекпен), шалқасынан жатқан қалыптанбұрылып,етпетіненжатужәнекерісінше;иықтардыжоғарыкөтеріп,қолдыжан-жаққасозыпеңкею(етпетіненжатқан қалыпта) Қолдардыалғасозып,жартылайотыру,тізеніқолменұстап,бастытөмен иіп,кезекпентізенібүгіп,аяқтыкөтеру;</w:t>
            </w:r>
          </w:p>
          <w:p w:rsidR="00FB03FF" w:rsidRPr="00993AEA" w:rsidRDefault="00FB03FF" w:rsidP="00FC65A7">
            <w:pPr>
              <w:rPr>
                <w:color w:val="000000" w:themeColor="text1"/>
                <w:sz w:val="18"/>
                <w:szCs w:val="18"/>
                <w:u w:val="single"/>
              </w:rPr>
            </w:pPr>
            <w:r w:rsidRPr="00993AEA">
              <w:rPr>
                <w:color w:val="000000" w:themeColor="text1"/>
                <w:sz w:val="18"/>
                <w:szCs w:val="18"/>
                <w:u w:val="single"/>
              </w:rPr>
              <w:t xml:space="preserve">Қимылды </w:t>
            </w:r>
            <w:proofErr w:type="spellStart"/>
            <w:r w:rsidRPr="00993AEA">
              <w:rPr>
                <w:color w:val="000000" w:themeColor="text1"/>
                <w:sz w:val="18"/>
                <w:szCs w:val="18"/>
                <w:u w:val="single"/>
              </w:rPr>
              <w:t>ойын</w:t>
            </w:r>
            <w:proofErr w:type="spellEnd"/>
            <w:r w:rsidRPr="00993AEA">
              <w:rPr>
                <w:color w:val="000000" w:themeColor="text1"/>
                <w:sz w:val="18"/>
                <w:szCs w:val="18"/>
                <w:u w:val="single"/>
              </w:rPr>
              <w:t xml:space="preserve">: </w:t>
            </w:r>
          </w:p>
          <w:p w:rsidR="00FB03FF" w:rsidRPr="00993AEA" w:rsidRDefault="00FB03FF" w:rsidP="00FC65A7">
            <w:pPr>
              <w:pStyle w:val="a7"/>
              <w:jc w:val="center"/>
              <w:rPr>
                <w:rFonts w:ascii="Times New Roman" w:hAnsi="Times New Roman"/>
                <w:b/>
                <w:bCs/>
                <w:color w:val="000000" w:themeColor="text1"/>
                <w:sz w:val="18"/>
                <w:szCs w:val="18"/>
                <w:lang w:val="kk-KZ"/>
              </w:rPr>
            </w:pPr>
            <w:r w:rsidRPr="00993AEA">
              <w:rPr>
                <w:rFonts w:ascii="Times New Roman" w:hAnsi="Times New Roman"/>
                <w:bCs/>
                <w:noProof/>
                <w:color w:val="000000" w:themeColor="text1"/>
                <w:spacing w:val="4"/>
                <w:sz w:val="18"/>
                <w:szCs w:val="18"/>
                <w:lang w:val="kk-KZ"/>
              </w:rPr>
              <w:t>«Күміс алу»</w:t>
            </w:r>
          </w:p>
        </w:tc>
        <w:tc>
          <w:tcPr>
            <w:tcW w:w="2552" w:type="dxa"/>
            <w:tcMar>
              <w:top w:w="15" w:type="dxa"/>
              <w:left w:w="15" w:type="dxa"/>
              <w:bottom w:w="15" w:type="dxa"/>
              <w:right w:w="15" w:type="dxa"/>
            </w:tcMar>
          </w:tcPr>
          <w:p w:rsidR="00FB03FF" w:rsidRPr="00993AEA" w:rsidRDefault="00FB03FF" w:rsidP="00FC65A7">
            <w:pPr>
              <w:pStyle w:val="a7"/>
              <w:jc w:val="center"/>
              <w:rPr>
                <w:rFonts w:ascii="Times New Roman" w:hAnsi="Times New Roman"/>
                <w:b/>
                <w:bCs/>
                <w:color w:val="000000" w:themeColor="text1"/>
                <w:sz w:val="18"/>
                <w:szCs w:val="18"/>
              </w:rPr>
            </w:pPr>
            <w:r w:rsidRPr="00993AEA">
              <w:rPr>
                <w:rFonts w:ascii="Times New Roman" w:hAnsi="Times New Roman"/>
                <w:b/>
                <w:bCs/>
                <w:color w:val="000000" w:themeColor="text1"/>
                <w:sz w:val="18"/>
                <w:szCs w:val="18"/>
              </w:rPr>
              <w:t>Музыка</w:t>
            </w:r>
          </w:p>
          <w:p w:rsidR="00FB03FF" w:rsidRPr="00993AEA" w:rsidRDefault="00FB03FF" w:rsidP="00FC65A7">
            <w:pPr>
              <w:rPr>
                <w:color w:val="000000" w:themeColor="text1"/>
                <w:sz w:val="18"/>
                <w:szCs w:val="18"/>
              </w:rPr>
            </w:pPr>
            <w:r w:rsidRPr="00993AEA">
              <w:rPr>
                <w:color w:val="000000" w:themeColor="text1"/>
                <w:sz w:val="18"/>
                <w:szCs w:val="18"/>
                <w:u w:val="single"/>
              </w:rPr>
              <w:t>Музыка тыңдау</w:t>
            </w:r>
            <w:proofErr w:type="gramStart"/>
            <w:r w:rsidRPr="00993AEA">
              <w:rPr>
                <w:color w:val="000000" w:themeColor="text1"/>
                <w:sz w:val="18"/>
                <w:szCs w:val="18"/>
                <w:u w:val="single"/>
              </w:rPr>
              <w:t>:</w:t>
            </w:r>
            <w:r w:rsidRPr="00993AEA">
              <w:rPr>
                <w:rFonts w:eastAsia="Calibri"/>
                <w:color w:val="000000" w:themeColor="text1"/>
                <w:sz w:val="18"/>
                <w:szCs w:val="18"/>
              </w:rPr>
              <w:t>М</w:t>
            </w:r>
            <w:proofErr w:type="gramEnd"/>
            <w:r w:rsidRPr="00993AEA">
              <w:rPr>
                <w:rFonts w:eastAsia="Calibri"/>
                <w:color w:val="000000" w:themeColor="text1"/>
                <w:sz w:val="18"/>
                <w:szCs w:val="18"/>
              </w:rPr>
              <w:t xml:space="preserve">узыкалық шығарманы </w:t>
            </w:r>
            <w:proofErr w:type="spellStart"/>
            <w:r w:rsidRPr="00993AEA">
              <w:rPr>
                <w:rFonts w:eastAsia="Calibri"/>
                <w:color w:val="000000" w:themeColor="text1"/>
                <w:sz w:val="18"/>
                <w:szCs w:val="18"/>
              </w:rPr>
              <w:t>иллюстрациялармен</w:t>
            </w:r>
            <w:proofErr w:type="spellEnd"/>
            <w:r w:rsidRPr="00993AEA">
              <w:rPr>
                <w:rFonts w:eastAsia="Calibri"/>
                <w:color w:val="000000" w:themeColor="text1"/>
                <w:sz w:val="18"/>
                <w:szCs w:val="18"/>
              </w:rPr>
              <w:t xml:space="preserve"> </w:t>
            </w:r>
            <w:proofErr w:type="spellStart"/>
            <w:r w:rsidRPr="00993AEA">
              <w:rPr>
                <w:rFonts w:eastAsia="Calibri"/>
                <w:color w:val="000000" w:themeColor="text1"/>
                <w:sz w:val="18"/>
                <w:szCs w:val="18"/>
              </w:rPr>
              <w:t>салыстыра</w:t>
            </w:r>
            <w:proofErr w:type="spellEnd"/>
            <w:r w:rsidRPr="00993AEA">
              <w:rPr>
                <w:rFonts w:eastAsia="Calibri"/>
                <w:color w:val="000000" w:themeColor="text1"/>
                <w:sz w:val="18"/>
                <w:szCs w:val="18"/>
              </w:rPr>
              <w:t xml:space="preserve"> </w:t>
            </w:r>
            <w:proofErr w:type="spellStart"/>
            <w:r w:rsidRPr="00993AEA">
              <w:rPr>
                <w:rFonts w:eastAsia="Calibri"/>
                <w:color w:val="000000" w:themeColor="text1"/>
                <w:sz w:val="18"/>
                <w:szCs w:val="18"/>
              </w:rPr>
              <w:t>білуге</w:t>
            </w:r>
            <w:proofErr w:type="spellEnd"/>
            <w:r w:rsidRPr="00993AEA">
              <w:rPr>
                <w:rFonts w:eastAsia="Calibri"/>
                <w:color w:val="000000" w:themeColor="text1"/>
                <w:sz w:val="18"/>
                <w:szCs w:val="18"/>
              </w:rPr>
              <w:t xml:space="preserve"> қалыптасады.</w:t>
            </w:r>
          </w:p>
          <w:p w:rsidR="00FB03FF" w:rsidRPr="00993AEA" w:rsidRDefault="00FB03FF" w:rsidP="00FC65A7">
            <w:pPr>
              <w:rPr>
                <w:color w:val="000000" w:themeColor="text1"/>
                <w:sz w:val="18"/>
                <w:szCs w:val="18"/>
              </w:rPr>
            </w:pPr>
            <w:r w:rsidRPr="00993AEA">
              <w:rPr>
                <w:rFonts w:eastAsia="Calibri"/>
                <w:color w:val="000000" w:themeColor="text1"/>
                <w:sz w:val="18"/>
                <w:szCs w:val="18"/>
                <w:u w:val="single"/>
              </w:rPr>
              <w:t xml:space="preserve">Ән </w:t>
            </w:r>
            <w:proofErr w:type="spellStart"/>
            <w:r w:rsidRPr="00993AEA">
              <w:rPr>
                <w:rFonts w:eastAsia="Calibri"/>
                <w:color w:val="000000" w:themeColor="text1"/>
                <w:sz w:val="18"/>
                <w:szCs w:val="18"/>
                <w:u w:val="single"/>
              </w:rPr>
              <w:t>айту</w:t>
            </w:r>
            <w:proofErr w:type="spellEnd"/>
            <w:r w:rsidRPr="00993AEA">
              <w:rPr>
                <w:rFonts w:eastAsia="Calibri"/>
                <w:color w:val="000000" w:themeColor="text1"/>
                <w:sz w:val="18"/>
                <w:szCs w:val="18"/>
              </w:rPr>
              <w:t xml:space="preserve">: </w:t>
            </w:r>
            <w:r w:rsidRPr="00993AEA">
              <w:rPr>
                <w:color w:val="000000" w:themeColor="text1"/>
                <w:sz w:val="18"/>
                <w:szCs w:val="18"/>
              </w:rPr>
              <w:t>Ә</w:t>
            </w:r>
            <w:proofErr w:type="gramStart"/>
            <w:r w:rsidRPr="00993AEA">
              <w:rPr>
                <w:color w:val="000000" w:themeColor="text1"/>
                <w:sz w:val="18"/>
                <w:szCs w:val="18"/>
              </w:rPr>
              <w:t>н</w:t>
            </w:r>
            <w:proofErr w:type="gramEnd"/>
            <w:r w:rsidRPr="00993AEA">
              <w:rPr>
                <w:color w:val="000000" w:themeColor="text1"/>
                <w:sz w:val="18"/>
                <w:szCs w:val="18"/>
              </w:rPr>
              <w:t xml:space="preserve"> сөздерін дұрыс және анық айтуға, әннің </w:t>
            </w:r>
            <w:proofErr w:type="spellStart"/>
            <w:r w:rsidRPr="00993AEA">
              <w:rPr>
                <w:color w:val="000000" w:themeColor="text1"/>
                <w:sz w:val="18"/>
                <w:szCs w:val="18"/>
              </w:rPr>
              <w:t>сипатын</w:t>
            </w:r>
            <w:proofErr w:type="spellEnd"/>
            <w:r w:rsidRPr="00993AEA">
              <w:rPr>
                <w:color w:val="000000" w:themeColor="text1"/>
                <w:sz w:val="18"/>
                <w:szCs w:val="18"/>
              </w:rPr>
              <w:t xml:space="preserve"> </w:t>
            </w:r>
            <w:proofErr w:type="spellStart"/>
            <w:r w:rsidRPr="00993AEA">
              <w:rPr>
                <w:color w:val="000000" w:themeColor="text1"/>
                <w:sz w:val="18"/>
                <w:szCs w:val="18"/>
              </w:rPr>
              <w:t>бере</w:t>
            </w:r>
            <w:proofErr w:type="spellEnd"/>
            <w:r w:rsidRPr="00993AEA">
              <w:rPr>
                <w:color w:val="000000" w:themeColor="text1"/>
                <w:sz w:val="18"/>
                <w:szCs w:val="18"/>
              </w:rPr>
              <w:t xml:space="preserve"> </w:t>
            </w:r>
            <w:proofErr w:type="spellStart"/>
            <w:r w:rsidRPr="00993AEA">
              <w:rPr>
                <w:color w:val="000000" w:themeColor="text1"/>
                <w:sz w:val="18"/>
                <w:szCs w:val="18"/>
              </w:rPr>
              <w:t>білуге</w:t>
            </w:r>
            <w:proofErr w:type="spellEnd"/>
            <w:r w:rsidRPr="00993AEA">
              <w:rPr>
                <w:color w:val="000000" w:themeColor="text1"/>
                <w:sz w:val="18"/>
                <w:szCs w:val="18"/>
              </w:rPr>
              <w:t xml:space="preserve"> (көңілді, мұңды, ойнақы, әуенді) қалыптасады.</w:t>
            </w:r>
          </w:p>
          <w:p w:rsidR="00FB03FF" w:rsidRPr="00993AEA" w:rsidRDefault="00FB03FF" w:rsidP="00FC65A7">
            <w:pPr>
              <w:pStyle w:val="a7"/>
              <w:jc w:val="center"/>
              <w:rPr>
                <w:rFonts w:ascii="Times New Roman" w:hAnsi="Times New Roman"/>
                <w:b/>
                <w:bCs/>
                <w:color w:val="000000" w:themeColor="text1"/>
                <w:sz w:val="18"/>
                <w:szCs w:val="18"/>
                <w:lang w:val="kk-KZ"/>
              </w:rPr>
            </w:pPr>
            <w:r w:rsidRPr="00993AEA">
              <w:rPr>
                <w:rFonts w:ascii="Times New Roman" w:hAnsi="Times New Roman"/>
                <w:color w:val="000000" w:themeColor="text1"/>
                <w:sz w:val="18"/>
                <w:szCs w:val="18"/>
                <w:u w:val="single"/>
                <w:lang w:val="kk-KZ"/>
              </w:rPr>
              <w:t>Музыкалық-ырғақты қимылдар</w:t>
            </w:r>
            <w:r w:rsidRPr="00993AEA">
              <w:rPr>
                <w:rFonts w:ascii="Times New Roman" w:hAnsi="Times New Roman"/>
                <w:color w:val="000000" w:themeColor="text1"/>
                <w:sz w:val="18"/>
                <w:szCs w:val="18"/>
                <w:lang w:val="kk-KZ"/>
              </w:rPr>
              <w:t>: Музыкаға сәйкес қимылдарды орындауға, қимылдарды өз бетінше бастау және аяқтауға үйренеді. Билейтін музыкаға сәйкес би қимылдарын өз бетінше орындауға, таныс би қимылдарын ойындарда қолдануға талпынады</w:t>
            </w:r>
          </w:p>
          <w:p w:rsidR="00FB03FF" w:rsidRPr="00993AEA" w:rsidRDefault="00FB03FF" w:rsidP="00FC65A7">
            <w:pPr>
              <w:pStyle w:val="a7"/>
              <w:rPr>
                <w:rFonts w:ascii="Times New Roman" w:hAnsi="Times New Roman"/>
                <w:b/>
                <w:bCs/>
                <w:color w:val="000000" w:themeColor="text1"/>
                <w:sz w:val="18"/>
                <w:szCs w:val="18"/>
                <w:lang w:val="kk-KZ"/>
              </w:rPr>
            </w:pPr>
          </w:p>
        </w:tc>
      </w:tr>
      <w:tr w:rsidR="00FB03FF" w:rsidRPr="00993AEA"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Серуенге</w:t>
            </w:r>
            <w:proofErr w:type="spellEnd"/>
            <w:r w:rsidRPr="00993AEA">
              <w:rPr>
                <w:b/>
                <w:bCs/>
                <w:color w:val="000000" w:themeColor="text1"/>
                <w:sz w:val="18"/>
                <w:szCs w:val="18"/>
              </w:rPr>
              <w:t xml:space="preserve"> дайындық</w:t>
            </w:r>
          </w:p>
        </w:tc>
        <w:tc>
          <w:tcPr>
            <w:tcW w:w="12190" w:type="dxa"/>
            <w:gridSpan w:val="5"/>
            <w:tcMar>
              <w:top w:w="15" w:type="dxa"/>
              <w:left w:w="15" w:type="dxa"/>
              <w:bottom w:w="15" w:type="dxa"/>
              <w:right w:w="15" w:type="dxa"/>
            </w:tcMar>
          </w:tcPr>
          <w:p w:rsidR="00FB03FF" w:rsidRPr="00993AEA" w:rsidRDefault="00FB03FF" w:rsidP="00FC65A7">
            <w:pPr>
              <w:ind w:left="20"/>
              <w:rPr>
                <w:color w:val="000000" w:themeColor="text1"/>
                <w:sz w:val="18"/>
                <w:szCs w:val="18"/>
              </w:rPr>
            </w:pPr>
            <w:r w:rsidRPr="00993AEA">
              <w:rPr>
                <w:color w:val="000000" w:themeColor="text1"/>
                <w:sz w:val="18"/>
                <w:szCs w:val="18"/>
              </w:rPr>
              <w:t xml:space="preserve">Көрсету </w:t>
            </w:r>
            <w:proofErr w:type="spellStart"/>
            <w:r w:rsidRPr="00993AEA">
              <w:rPr>
                <w:color w:val="000000" w:themeColor="text1"/>
                <w:sz w:val="18"/>
                <w:szCs w:val="18"/>
              </w:rPr>
              <w:t>бойынша</w:t>
            </w:r>
            <w:proofErr w:type="spellEnd"/>
            <w:r w:rsidRPr="00993AEA">
              <w:rPr>
                <w:color w:val="000000" w:themeColor="text1"/>
                <w:sz w:val="18"/>
                <w:szCs w:val="18"/>
              </w:rPr>
              <w:t xml:space="preserve"> </w:t>
            </w:r>
            <w:proofErr w:type="spellStart"/>
            <w:r w:rsidRPr="00993AEA">
              <w:rPr>
                <w:color w:val="000000" w:themeColor="text1"/>
                <w:sz w:val="18"/>
                <w:szCs w:val="18"/>
              </w:rPr>
              <w:t>киімдерін</w:t>
            </w:r>
            <w:proofErr w:type="spellEnd"/>
            <w:r w:rsidRPr="00993AEA">
              <w:rPr>
                <w:color w:val="000000" w:themeColor="text1"/>
                <w:sz w:val="18"/>
                <w:szCs w:val="18"/>
              </w:rPr>
              <w:t xml:space="preserve"> </w:t>
            </w:r>
            <w:proofErr w:type="spellStart"/>
            <w:r w:rsidRPr="00993AEA">
              <w:rPr>
                <w:color w:val="000000" w:themeColor="text1"/>
                <w:sz w:val="18"/>
                <w:szCs w:val="18"/>
              </w:rPr>
              <w:t>киюді</w:t>
            </w:r>
            <w:proofErr w:type="spellEnd"/>
            <w:r w:rsidRPr="00993AEA">
              <w:rPr>
                <w:color w:val="000000" w:themeColor="text1"/>
                <w:sz w:val="18"/>
                <w:szCs w:val="18"/>
              </w:rPr>
              <w:t xml:space="preserve">, қимыл </w:t>
            </w:r>
            <w:proofErr w:type="spellStart"/>
            <w:r w:rsidRPr="00993AEA">
              <w:rPr>
                <w:color w:val="000000" w:themeColor="text1"/>
                <w:sz w:val="18"/>
                <w:szCs w:val="18"/>
              </w:rPr>
              <w:t>белсенділігіне</w:t>
            </w:r>
            <w:proofErr w:type="spellEnd"/>
            <w:r w:rsidRPr="00993AEA">
              <w:rPr>
                <w:color w:val="000000" w:themeColor="text1"/>
                <w:sz w:val="18"/>
                <w:szCs w:val="18"/>
              </w:rPr>
              <w:t xml:space="preserve"> жағымды эмоциялық қары</w:t>
            </w:r>
            <w:proofErr w:type="gramStart"/>
            <w:r w:rsidRPr="00993AEA">
              <w:rPr>
                <w:color w:val="000000" w:themeColor="text1"/>
                <w:sz w:val="18"/>
                <w:szCs w:val="18"/>
              </w:rPr>
              <w:t>м-</w:t>
            </w:r>
            <w:proofErr w:type="gramEnd"/>
            <w:r w:rsidRPr="00993AEA">
              <w:rPr>
                <w:color w:val="000000" w:themeColor="text1"/>
                <w:sz w:val="18"/>
                <w:szCs w:val="18"/>
              </w:rPr>
              <w:t xml:space="preserve">қатынас </w:t>
            </w:r>
            <w:proofErr w:type="spellStart"/>
            <w:r w:rsidRPr="00993AEA">
              <w:rPr>
                <w:color w:val="000000" w:themeColor="text1"/>
                <w:sz w:val="18"/>
                <w:szCs w:val="18"/>
              </w:rPr>
              <w:t>білдіруді</w:t>
            </w:r>
            <w:proofErr w:type="spellEnd"/>
            <w:r w:rsidRPr="00993AEA">
              <w:rPr>
                <w:color w:val="000000" w:themeColor="text1"/>
                <w:sz w:val="18"/>
                <w:szCs w:val="18"/>
              </w:rPr>
              <w:t xml:space="preserve">, бұрын </w:t>
            </w:r>
            <w:proofErr w:type="spellStart"/>
            <w:r w:rsidRPr="00993AEA">
              <w:rPr>
                <w:color w:val="000000" w:themeColor="text1"/>
                <w:sz w:val="18"/>
                <w:szCs w:val="18"/>
              </w:rPr>
              <w:t>игерген</w:t>
            </w:r>
            <w:proofErr w:type="spellEnd"/>
            <w:r w:rsidRPr="00993AEA">
              <w:rPr>
                <w:color w:val="000000" w:themeColor="text1"/>
                <w:sz w:val="18"/>
                <w:szCs w:val="18"/>
              </w:rPr>
              <w:t xml:space="preserve"> қимылдарды өздігінен </w:t>
            </w:r>
            <w:proofErr w:type="spellStart"/>
            <w:r w:rsidRPr="00993AEA">
              <w:rPr>
                <w:color w:val="000000" w:themeColor="text1"/>
                <w:sz w:val="18"/>
                <w:szCs w:val="18"/>
              </w:rPr>
              <w:t>орындауды</w:t>
            </w:r>
            <w:proofErr w:type="spellEnd"/>
            <w:r w:rsidRPr="00993AEA">
              <w:rPr>
                <w:color w:val="000000" w:themeColor="text1"/>
                <w:sz w:val="18"/>
                <w:szCs w:val="18"/>
              </w:rPr>
              <w:t xml:space="preserve"> </w:t>
            </w:r>
            <w:proofErr w:type="spellStart"/>
            <w:r w:rsidRPr="00993AEA">
              <w:rPr>
                <w:color w:val="000000" w:themeColor="text1"/>
                <w:sz w:val="18"/>
                <w:szCs w:val="18"/>
              </w:rPr>
              <w:t>жетілдіру</w:t>
            </w:r>
            <w:proofErr w:type="spellEnd"/>
            <w:r w:rsidRPr="00993AEA">
              <w:rPr>
                <w:color w:val="000000" w:themeColor="text1"/>
                <w:sz w:val="18"/>
                <w:szCs w:val="18"/>
              </w:rPr>
              <w:t xml:space="preserve">. </w:t>
            </w:r>
            <w:proofErr w:type="spellStart"/>
            <w:r w:rsidRPr="00993AEA">
              <w:rPr>
                <w:color w:val="000000" w:themeColor="text1"/>
                <w:sz w:val="18"/>
                <w:szCs w:val="18"/>
              </w:rPr>
              <w:t>Киім</w:t>
            </w:r>
            <w:proofErr w:type="spellEnd"/>
            <w:r w:rsidRPr="00993AEA">
              <w:rPr>
                <w:color w:val="000000" w:themeColor="text1"/>
                <w:sz w:val="18"/>
                <w:szCs w:val="18"/>
              </w:rPr>
              <w:t xml:space="preserve"> </w:t>
            </w:r>
            <w:proofErr w:type="spellStart"/>
            <w:r w:rsidRPr="00993AEA">
              <w:rPr>
                <w:color w:val="000000" w:themeColor="text1"/>
                <w:sz w:val="18"/>
                <w:szCs w:val="18"/>
              </w:rPr>
              <w:t>шкафтарын</w:t>
            </w:r>
            <w:proofErr w:type="spellEnd"/>
            <w:r w:rsidRPr="00993AEA">
              <w:rPr>
                <w:color w:val="000000" w:themeColor="text1"/>
                <w:sz w:val="18"/>
                <w:szCs w:val="18"/>
              </w:rPr>
              <w:t xml:space="preserve"> </w:t>
            </w:r>
            <w:proofErr w:type="spellStart"/>
            <w:r w:rsidRPr="00993AEA">
              <w:rPr>
                <w:color w:val="000000" w:themeColor="text1"/>
                <w:sz w:val="18"/>
                <w:szCs w:val="18"/>
              </w:rPr>
              <w:t>тануды</w:t>
            </w:r>
            <w:proofErr w:type="spellEnd"/>
            <w:r w:rsidRPr="00993AEA">
              <w:rPr>
                <w:color w:val="000000" w:themeColor="text1"/>
                <w:sz w:val="18"/>
                <w:szCs w:val="18"/>
              </w:rPr>
              <w:t xml:space="preserve"> қалыптастыру (</w:t>
            </w:r>
            <w:r w:rsidRPr="00993AEA">
              <w:rPr>
                <w:b/>
                <w:bCs/>
                <w:color w:val="000000" w:themeColor="text1"/>
                <w:sz w:val="18"/>
                <w:szCs w:val="18"/>
              </w:rPr>
              <w:t>өзін</w:t>
            </w:r>
            <w:proofErr w:type="gramStart"/>
            <w:r w:rsidRPr="00993AEA">
              <w:rPr>
                <w:b/>
                <w:bCs/>
                <w:color w:val="000000" w:themeColor="text1"/>
                <w:sz w:val="18"/>
                <w:szCs w:val="18"/>
              </w:rPr>
              <w:t>е-</w:t>
            </w:r>
            <w:proofErr w:type="gramEnd"/>
            <w:r w:rsidRPr="00993AEA">
              <w:rPr>
                <w:b/>
                <w:bCs/>
                <w:color w:val="000000" w:themeColor="text1"/>
                <w:sz w:val="18"/>
                <w:szCs w:val="18"/>
              </w:rPr>
              <w:t xml:space="preserve">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xml:space="preserve"> дағдылары,  ұсақ </w:t>
            </w:r>
            <w:proofErr w:type="spellStart"/>
            <w:r w:rsidRPr="00993AEA">
              <w:rPr>
                <w:b/>
                <w:bCs/>
                <w:color w:val="000000" w:themeColor="text1"/>
                <w:sz w:val="18"/>
                <w:szCs w:val="18"/>
              </w:rPr>
              <w:t>моториканы</w:t>
            </w:r>
            <w:proofErr w:type="spellEnd"/>
            <w:r w:rsidRPr="00993AEA">
              <w:rPr>
                <w:b/>
                <w:bCs/>
                <w:color w:val="000000" w:themeColor="text1"/>
                <w:sz w:val="18"/>
                <w:szCs w:val="18"/>
              </w:rPr>
              <w:t xml:space="preserve"> </w:t>
            </w:r>
            <w:proofErr w:type="spellStart"/>
            <w:r w:rsidRPr="00993AEA">
              <w:rPr>
                <w:b/>
                <w:bCs/>
                <w:color w:val="000000" w:themeColor="text1"/>
                <w:sz w:val="18"/>
                <w:szCs w:val="18"/>
              </w:rPr>
              <w:t>дамыту</w:t>
            </w:r>
            <w:proofErr w:type="spellEnd"/>
          </w:p>
        </w:tc>
      </w:tr>
      <w:tr w:rsidR="00FB03FF" w:rsidRPr="00993AEA"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Серуен</w:t>
            </w:r>
            <w:proofErr w:type="spellEnd"/>
          </w:p>
        </w:tc>
        <w:tc>
          <w:tcPr>
            <w:tcW w:w="12190" w:type="dxa"/>
            <w:gridSpan w:val="5"/>
            <w:tcMar>
              <w:top w:w="15" w:type="dxa"/>
              <w:left w:w="15" w:type="dxa"/>
              <w:bottom w:w="15" w:type="dxa"/>
              <w:right w:w="15" w:type="dxa"/>
            </w:tcMar>
          </w:tcPr>
          <w:p w:rsidR="00FB03FF" w:rsidRPr="00993AEA" w:rsidRDefault="00FB03FF" w:rsidP="00FC65A7">
            <w:pPr>
              <w:pStyle w:val="TableParagraph"/>
              <w:rPr>
                <w:b/>
                <w:bCs/>
                <w:color w:val="000000" w:themeColor="text1"/>
                <w:sz w:val="18"/>
                <w:szCs w:val="18"/>
              </w:rPr>
            </w:pPr>
            <w:r w:rsidRPr="00993AEA">
              <w:rPr>
                <w:b/>
                <w:bCs/>
                <w:color w:val="000000" w:themeColor="text1"/>
                <w:sz w:val="18"/>
                <w:szCs w:val="18"/>
              </w:rPr>
              <w:t>Бір тұтас тәрбие.Өнегелі15 минут.Әңгімелесу.</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Бақбақ гүлін бақылау.</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Мақсаты:  бақбақ гүлі туралы білімдерін тиянақтау (гүлдеудің алғашқы кезеңіне көңіл аудару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 xml:space="preserve">табиғатты қорғау және сақтауға деген ынталары мен іскерліктерін қалыптастыру; </w:t>
            </w:r>
            <w:r w:rsidRPr="00993AEA">
              <w:rPr>
                <w:bCs/>
                <w:color w:val="000000" w:themeColor="text1"/>
                <w:sz w:val="18"/>
                <w:szCs w:val="18"/>
              </w:rPr>
              <w:tab/>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Бақылау барысы:</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 xml:space="preserve">Кәдімгі бақбақ көктемнің тұңғышы. Халық оны «Жер күні», «денсаулық эликсирі» деп атайды. Бақбақ көп жылдық шөптес өсімдік. Олар көбінесе үлкен </w:t>
            </w:r>
            <w:r w:rsidRPr="00993AEA">
              <w:rPr>
                <w:bCs/>
                <w:color w:val="000000" w:themeColor="text1"/>
                <w:sz w:val="18"/>
                <w:szCs w:val="18"/>
              </w:rPr>
              <w:lastRenderedPageBreak/>
              <w:t xml:space="preserve">жүргінші жол бойында, егістікте, шабындықта, жаңа тыңая бастаған жерлерде өседі. Бақбақтың гүлді сабақтары жапырақсыз, ең ұшында бір ірі гүл табақшасы болады. Бақбақ басын күн қызуына қарай бұрады.  Сәуір айынан қыр-күйек айына дейін гүлдейді. Гүл жарып болған кезде гүлдері ұлпа үлпілдек «парашюттерге» айаналады. Бақбақтың барлық бөлігі, әсіресе сабағы сүт сымаққа бай.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 xml:space="preserve">Бақбақ дәрілік өсімдік. Дәрі жасау үшін бақбақтың тамырын, гүлін, жапырағын пайдаланады. Бақбақтан жасалған дәрілер тәбетті ашуға, ас қорытуға, қан қысымын түсіруге, қатты ісіктерді басуға, ыстықты түсіруге тағы басқа көптеген ауруларды емдеуге пайдаланады.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Балаларға сұрақтар.</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Бақбақ гүлінің түрі қандай??</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Ол жылдың қай мезгілінде әдемі болып көрінеді?</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Бақбақтың қандай лақап аттары бар?</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 xml:space="preserve">Бақбақты неге дәрілік өсімдік дейміз?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Зерттеу жұмыс: Бақбақтың сабағын кесіп, сүт сияқты сұйықты қарау.</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Еңбек. Гүл егілген алаң айналасын тазалау.</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 xml:space="preserve">Мақсаты:Үлкендерге көмек беруге, үлкендер еңбегін бағалауға тәрбиелеу.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 xml:space="preserve">Қимылды ойын «Өз гүліңді тап».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Мақсаты:</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 xml:space="preserve">түстерді айыра білуге, белгі бойынша әрекет етуге үйрету.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Жаттығу ойыны. Қимылдарын дамыту</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 xml:space="preserve">Мақсаты:- Қимыл белсенділіктерін арттыру;  </w:t>
            </w:r>
          </w:p>
          <w:p w:rsidR="00FB03FF" w:rsidRPr="00993AEA" w:rsidRDefault="00FB03FF" w:rsidP="00FC65A7">
            <w:pPr>
              <w:pStyle w:val="TableParagraph"/>
              <w:rPr>
                <w:bCs/>
                <w:color w:val="000000" w:themeColor="text1"/>
                <w:sz w:val="18"/>
                <w:szCs w:val="18"/>
              </w:rPr>
            </w:pPr>
            <w:r w:rsidRPr="00993AEA">
              <w:rPr>
                <w:bCs/>
                <w:color w:val="000000" w:themeColor="text1"/>
                <w:sz w:val="18"/>
                <w:szCs w:val="18"/>
              </w:rPr>
              <w:t>-</w:t>
            </w:r>
            <w:r w:rsidRPr="00993AEA">
              <w:rPr>
                <w:bCs/>
                <w:color w:val="000000" w:themeColor="text1"/>
                <w:sz w:val="18"/>
                <w:szCs w:val="18"/>
              </w:rPr>
              <w:tab/>
              <w:t>Ұзындыққа секіруге жаттықтыру.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lastRenderedPageBreak/>
              <w:t>Серуеннен</w:t>
            </w:r>
            <w:proofErr w:type="spellEnd"/>
            <w:r w:rsidRPr="00993AEA">
              <w:rPr>
                <w:b/>
                <w:bCs/>
                <w:color w:val="000000" w:themeColor="text1"/>
                <w:sz w:val="18"/>
                <w:szCs w:val="18"/>
              </w:rPr>
              <w:t xml:space="preserve"> оралу</w:t>
            </w:r>
          </w:p>
        </w:tc>
        <w:tc>
          <w:tcPr>
            <w:tcW w:w="12190" w:type="dxa"/>
            <w:gridSpan w:val="5"/>
            <w:tcMar>
              <w:top w:w="15" w:type="dxa"/>
              <w:left w:w="15" w:type="dxa"/>
              <w:bottom w:w="15" w:type="dxa"/>
              <w:right w:w="15" w:type="dxa"/>
            </w:tcMar>
          </w:tcPr>
          <w:p w:rsidR="00FB03FF" w:rsidRPr="00993AEA" w:rsidRDefault="00FB03FF" w:rsidP="00FC65A7">
            <w:pPr>
              <w:pStyle w:val="TableParagraph"/>
              <w:rPr>
                <w:color w:val="000000" w:themeColor="text1"/>
                <w:sz w:val="18"/>
                <w:szCs w:val="18"/>
              </w:rPr>
            </w:pPr>
            <w:r w:rsidRPr="00993AEA">
              <w:rPr>
                <w:color w:val="000000" w:themeColor="text1"/>
                <w:sz w:val="18"/>
                <w:szCs w:val="18"/>
              </w:rPr>
              <w:t>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993AEA">
              <w:rPr>
                <w:b/>
                <w:bCs/>
                <w:color w:val="000000" w:themeColor="text1"/>
                <w:sz w:val="18"/>
                <w:szCs w:val="18"/>
              </w:rPr>
              <w:t>дербес қимыл  әрекеті)</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r w:rsidRPr="00993AEA">
              <w:rPr>
                <w:b/>
                <w:bCs/>
                <w:color w:val="000000" w:themeColor="text1"/>
                <w:sz w:val="18"/>
                <w:szCs w:val="18"/>
              </w:rPr>
              <w:t>Түскі ас</w:t>
            </w:r>
          </w:p>
        </w:tc>
        <w:tc>
          <w:tcPr>
            <w:tcW w:w="12190" w:type="dxa"/>
            <w:gridSpan w:val="5"/>
            <w:tcMar>
              <w:top w:w="15" w:type="dxa"/>
              <w:left w:w="15" w:type="dxa"/>
              <w:bottom w:w="15" w:type="dxa"/>
              <w:right w:w="15" w:type="dxa"/>
            </w:tcMar>
          </w:tcPr>
          <w:p w:rsidR="00FB03FF" w:rsidRPr="00993AEA" w:rsidRDefault="00FB03FF" w:rsidP="00FC65A7">
            <w:pPr>
              <w:pStyle w:val="TableParagraph"/>
              <w:rPr>
                <w:b/>
                <w:bCs/>
                <w:color w:val="000000" w:themeColor="text1"/>
                <w:sz w:val="18"/>
                <w:szCs w:val="18"/>
              </w:rPr>
            </w:pPr>
            <w:r w:rsidRPr="00993AEA">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FB03FF" w:rsidRPr="00993AEA" w:rsidRDefault="00FB03FF" w:rsidP="00FC65A7">
            <w:pPr>
              <w:ind w:left="20"/>
              <w:jc w:val="both"/>
              <w:rPr>
                <w:color w:val="000000" w:themeColor="text1"/>
                <w:sz w:val="18"/>
                <w:szCs w:val="18"/>
                <w:lang w:val="kk-KZ"/>
              </w:rPr>
            </w:pPr>
            <w:r w:rsidRPr="00993AEA">
              <w:rPr>
                <w:b/>
                <w:bCs/>
                <w:color w:val="000000" w:themeColor="text1"/>
                <w:sz w:val="18"/>
                <w:szCs w:val="18"/>
                <w:lang w:val="kk-KZ"/>
              </w:rPr>
              <w:t>(мәдени-гигиеналық дағдылар, өзіне-өзі қызмет ету, кезекшілердің еңбек әрекеті)</w:t>
            </w:r>
          </w:p>
        </w:tc>
      </w:tr>
      <w:tr w:rsidR="00FB03FF" w:rsidRPr="00993AEA"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r w:rsidRPr="00993AEA">
              <w:rPr>
                <w:b/>
                <w:bCs/>
                <w:color w:val="000000" w:themeColor="text1"/>
                <w:sz w:val="18"/>
                <w:szCs w:val="18"/>
              </w:rPr>
              <w:t>Күндізгі ұйқы</w:t>
            </w:r>
          </w:p>
        </w:tc>
        <w:tc>
          <w:tcPr>
            <w:tcW w:w="12190" w:type="dxa"/>
            <w:gridSpan w:val="5"/>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Балалардың  тыныш ұйықтауы үшін жайы баяу музыка тыңдау. Бесік жырын айтып беру (</w:t>
            </w:r>
            <w:r w:rsidRPr="00993AEA">
              <w:rPr>
                <w:b/>
                <w:bCs/>
                <w:color w:val="000000" w:themeColor="text1"/>
                <w:sz w:val="18"/>
                <w:szCs w:val="18"/>
                <w:lang w:val="kk-KZ"/>
              </w:rPr>
              <w:t>өзіне-өзі қызмет ету дағдылары, ірі және ұсақ моториканы дамыту)</w:t>
            </w:r>
          </w:p>
          <w:p w:rsidR="00FB03FF" w:rsidRPr="00993AEA" w:rsidRDefault="00FB03FF" w:rsidP="00FC65A7">
            <w:pPr>
              <w:ind w:left="20"/>
              <w:jc w:val="both"/>
              <w:rPr>
                <w:color w:val="000000" w:themeColor="text1"/>
                <w:sz w:val="18"/>
                <w:szCs w:val="18"/>
                <w:lang w:val="kk-KZ"/>
              </w:rPr>
            </w:pPr>
            <w:r w:rsidRPr="00993AEA">
              <w:rPr>
                <w:color w:val="000000" w:themeColor="text1"/>
                <w:sz w:val="18"/>
                <w:szCs w:val="18"/>
                <w:lang w:val="kk-KZ"/>
              </w:rPr>
              <w:t xml:space="preserve">Балалардың  тыныш ұйықтауы үшін жайы баяу музыка тыңдау. </w:t>
            </w:r>
            <w:r w:rsidRPr="00993AEA">
              <w:rPr>
                <w:b/>
                <w:color w:val="000000" w:themeColor="text1"/>
                <w:sz w:val="18"/>
                <w:szCs w:val="18"/>
                <w:lang w:val="kk-KZ"/>
              </w:rPr>
              <w:t>(Музыка)</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r w:rsidRPr="00993AEA">
              <w:rPr>
                <w:b/>
                <w:bCs/>
                <w:color w:val="000000" w:themeColor="text1"/>
                <w:sz w:val="18"/>
                <w:szCs w:val="18"/>
              </w:rPr>
              <w:t xml:space="preserve">Ұйқыдан </w:t>
            </w:r>
            <w:proofErr w:type="spellStart"/>
            <w:r w:rsidRPr="00993AEA">
              <w:rPr>
                <w:b/>
                <w:bCs/>
                <w:color w:val="000000" w:themeColor="text1"/>
                <w:sz w:val="18"/>
                <w:szCs w:val="18"/>
              </w:rPr>
              <w:t>біртіндеп</w:t>
            </w:r>
            <w:proofErr w:type="spellEnd"/>
            <w:r w:rsidRPr="00993AEA">
              <w:rPr>
                <w:b/>
                <w:bCs/>
                <w:color w:val="000000" w:themeColor="text1"/>
                <w:sz w:val="18"/>
                <w:szCs w:val="18"/>
              </w:rPr>
              <w:t xml:space="preserve"> </w:t>
            </w:r>
            <w:proofErr w:type="spellStart"/>
            <w:r w:rsidRPr="00993AEA">
              <w:rPr>
                <w:b/>
                <w:bCs/>
                <w:color w:val="000000" w:themeColor="text1"/>
                <w:sz w:val="18"/>
                <w:szCs w:val="18"/>
              </w:rPr>
              <w:t>ояту</w:t>
            </w:r>
            <w:proofErr w:type="spellEnd"/>
            <w:r w:rsidRPr="00993AEA">
              <w:rPr>
                <w:b/>
                <w:bCs/>
                <w:color w:val="000000" w:themeColor="text1"/>
                <w:sz w:val="18"/>
                <w:szCs w:val="18"/>
              </w:rPr>
              <w:t xml:space="preserve">, сауықтыру </w:t>
            </w:r>
            <w:proofErr w:type="spellStart"/>
            <w:r w:rsidRPr="00993AEA">
              <w:rPr>
                <w:b/>
                <w:bCs/>
                <w:color w:val="000000" w:themeColor="text1"/>
                <w:sz w:val="18"/>
                <w:szCs w:val="18"/>
              </w:rPr>
              <w:t>шаралары</w:t>
            </w:r>
            <w:proofErr w:type="spellEnd"/>
          </w:p>
        </w:tc>
        <w:tc>
          <w:tcPr>
            <w:tcW w:w="12190" w:type="dxa"/>
            <w:gridSpan w:val="5"/>
            <w:tcMar>
              <w:top w:w="15" w:type="dxa"/>
              <w:left w:w="15" w:type="dxa"/>
              <w:bottom w:w="15" w:type="dxa"/>
              <w:right w:w="15" w:type="dxa"/>
            </w:tcMar>
          </w:tcPr>
          <w:p w:rsidR="00FB03FF" w:rsidRPr="00993AEA" w:rsidRDefault="00FB03FF" w:rsidP="00FC65A7">
            <w:pPr>
              <w:rPr>
                <w:b/>
                <w:bCs/>
                <w:color w:val="000000" w:themeColor="text1"/>
                <w:sz w:val="18"/>
                <w:szCs w:val="18"/>
                <w:lang w:val="kk-KZ"/>
              </w:rPr>
            </w:pPr>
            <w:r w:rsidRPr="00993AEA">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993AEA">
              <w:rPr>
                <w:b/>
                <w:bCs/>
                <w:color w:val="000000" w:themeColor="text1"/>
                <w:sz w:val="18"/>
                <w:szCs w:val="18"/>
                <w:lang w:val="kk-KZ"/>
              </w:rPr>
              <w:t>(дене жаттығулар мен белсенділігі)</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993AEA">
              <w:rPr>
                <w:b/>
                <w:bCs/>
                <w:color w:val="000000" w:themeColor="text1"/>
                <w:sz w:val="18"/>
                <w:szCs w:val="18"/>
                <w:lang w:val="kk-KZ"/>
              </w:rPr>
              <w:t>өзіне-өзі қызмет ету дағдылары, ірі және ұсақ моториканы дамыту)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Бесін</w:t>
            </w:r>
            <w:proofErr w:type="spellEnd"/>
            <w:r w:rsidRPr="00993AEA">
              <w:rPr>
                <w:b/>
                <w:bCs/>
                <w:color w:val="000000" w:themeColor="text1"/>
                <w:sz w:val="18"/>
                <w:szCs w:val="18"/>
              </w:rPr>
              <w:t xml:space="preserve"> ас</w:t>
            </w:r>
          </w:p>
        </w:tc>
        <w:tc>
          <w:tcPr>
            <w:tcW w:w="12190" w:type="dxa"/>
            <w:gridSpan w:val="5"/>
            <w:tcMar>
              <w:top w:w="15" w:type="dxa"/>
              <w:left w:w="15" w:type="dxa"/>
              <w:bottom w:w="15" w:type="dxa"/>
              <w:right w:w="15" w:type="dxa"/>
            </w:tcMar>
          </w:tcPr>
          <w:p w:rsidR="00FB03FF" w:rsidRPr="00993AEA" w:rsidRDefault="00FB03FF" w:rsidP="00FC65A7">
            <w:pPr>
              <w:ind w:left="20"/>
              <w:rPr>
                <w:color w:val="000000" w:themeColor="text1"/>
                <w:sz w:val="18"/>
                <w:szCs w:val="18"/>
                <w:lang w:val="kk-KZ"/>
              </w:rPr>
            </w:pPr>
            <w:r w:rsidRPr="00993AEA">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993AEA">
              <w:rPr>
                <w:b/>
                <w:bCs/>
                <w:color w:val="000000" w:themeColor="text1"/>
                <w:sz w:val="18"/>
                <w:szCs w:val="18"/>
                <w:lang w:val="kk-KZ"/>
              </w:rPr>
              <w:t>(мәдени-гигиеналық дағдылар, өзіне-өзі қызмет ету)</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93AEA">
              <w:rPr>
                <w:b/>
                <w:bCs/>
                <w:color w:val="000000" w:themeColor="text1"/>
                <w:sz w:val="18"/>
                <w:szCs w:val="18"/>
                <w:lang w:val="kk-KZ"/>
              </w:rPr>
              <w:t>(мәдени-гигиеналық дағдылар, өзіне-өзі қызмет ету)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lang w:val="kk-KZ"/>
              </w:rPr>
            </w:pPr>
            <w:r w:rsidRPr="00993AEA">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1" w:type="dxa"/>
            <w:tcMar>
              <w:top w:w="15" w:type="dxa"/>
              <w:left w:w="15" w:type="dxa"/>
              <w:bottom w:w="15" w:type="dxa"/>
              <w:right w:w="15" w:type="dxa"/>
            </w:tcMar>
          </w:tcPr>
          <w:p w:rsidR="00FB03FF" w:rsidRPr="00993AEA" w:rsidRDefault="00FB03FF" w:rsidP="00FC65A7">
            <w:pPr>
              <w:rPr>
                <w:b/>
                <w:color w:val="000000" w:themeColor="text1"/>
                <w:sz w:val="18"/>
                <w:szCs w:val="18"/>
                <w:lang w:val="kk-KZ"/>
              </w:rPr>
            </w:pPr>
            <w:r w:rsidRPr="00993AEA">
              <w:rPr>
                <w:b/>
                <w:color w:val="000000" w:themeColor="text1"/>
                <w:sz w:val="18"/>
                <w:szCs w:val="18"/>
                <w:lang w:val="kk-KZ"/>
              </w:rPr>
              <w:t>Құм терапиясы:</w:t>
            </w:r>
          </w:p>
          <w:p w:rsidR="00FB03FF" w:rsidRPr="00993AEA" w:rsidRDefault="00FB03FF" w:rsidP="00FC65A7">
            <w:pPr>
              <w:rPr>
                <w:b/>
                <w:color w:val="000000" w:themeColor="text1"/>
                <w:sz w:val="18"/>
                <w:szCs w:val="18"/>
                <w:lang w:val="kk-KZ"/>
              </w:rPr>
            </w:pPr>
            <w:r w:rsidRPr="00993AEA">
              <w:rPr>
                <w:b/>
                <w:color w:val="000000" w:themeColor="text1"/>
                <w:sz w:val="18"/>
                <w:szCs w:val="18"/>
                <w:lang w:val="kk-KZ"/>
              </w:rPr>
              <w:t>«Сиқырлы бақа»</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Мақсаты:Ой-өрісін,моториканы,қиялды дамыту.Негізгі түстерді бекіту.</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-Ал балалар көктемнің қай айы?</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t>Мамыр айының 7 жүлдызы күні отан қорғаушылар күні деп жарялады.</w:t>
            </w:r>
          </w:p>
          <w:p w:rsidR="00FB03FF" w:rsidRPr="00993AEA" w:rsidRDefault="00FB03FF" w:rsidP="00FC65A7">
            <w:pPr>
              <w:rPr>
                <w:color w:val="000000" w:themeColor="text1"/>
                <w:sz w:val="18"/>
                <w:szCs w:val="18"/>
                <w:lang w:val="kk-KZ"/>
              </w:rPr>
            </w:pPr>
            <w:r w:rsidRPr="00993AEA">
              <w:rPr>
                <w:color w:val="000000" w:themeColor="text1"/>
                <w:sz w:val="18"/>
                <w:szCs w:val="18"/>
                <w:lang w:val="kk-KZ"/>
              </w:rPr>
              <w:lastRenderedPageBreak/>
              <w:t>Тәуелсіз Қазақстанның әскері жаңарып. Қарулы күштер жаңарып жатты.Дәстүр бойынша осы мереке күні президентіміз әскери қызметте көзге тұскен немесе ерлік жасаған Қазақстан қарулы күштер қызметтерін марапаттайды.Себебі Отан қорғаушылар күні-түні еліміздің тыныштығы үшін қызмет етеді.Олар еліміздің тыныш, бибітшілік өмір сүруіне мол үлестерін қосуда</w:t>
            </w:r>
          </w:p>
          <w:p w:rsidR="00FB03FF" w:rsidRPr="00993AEA" w:rsidRDefault="00FB03FF" w:rsidP="00FC65A7">
            <w:pPr>
              <w:rPr>
                <w:b/>
                <w:color w:val="000000" w:themeColor="text1"/>
                <w:sz w:val="18"/>
                <w:szCs w:val="18"/>
              </w:rPr>
            </w:pPr>
            <w:r w:rsidRPr="00993AEA">
              <w:rPr>
                <w:b/>
                <w:color w:val="000000" w:themeColor="text1"/>
                <w:sz w:val="18"/>
                <w:szCs w:val="18"/>
              </w:rPr>
              <w:t xml:space="preserve">Қоршаған әлеммен </w:t>
            </w:r>
            <w:proofErr w:type="spellStart"/>
            <w:r w:rsidRPr="00993AEA">
              <w:rPr>
                <w:b/>
                <w:color w:val="000000" w:themeColor="text1"/>
                <w:sz w:val="18"/>
                <w:szCs w:val="18"/>
              </w:rPr>
              <w:t>таныстыру</w:t>
            </w:r>
            <w:proofErr w:type="spellEnd"/>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Отан</w:t>
            </w:r>
            <w:proofErr w:type="spellEnd"/>
            <w:r w:rsidRPr="00993AEA">
              <w:rPr>
                <w:color w:val="000000" w:themeColor="text1"/>
                <w:sz w:val="18"/>
                <w:szCs w:val="18"/>
              </w:rPr>
              <w:t xml:space="preserve"> сенің ата-анаң</w:t>
            </w:r>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Отан</w:t>
            </w:r>
            <w:proofErr w:type="spellEnd"/>
            <w:r w:rsidRPr="00993AEA">
              <w:rPr>
                <w:color w:val="000000" w:themeColor="text1"/>
                <w:sz w:val="18"/>
                <w:szCs w:val="18"/>
              </w:rPr>
              <w:t xml:space="preserve"> сенің бауырың</w:t>
            </w:r>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Отан</w:t>
            </w:r>
            <w:proofErr w:type="spellEnd"/>
            <w:r w:rsidRPr="00993AEA">
              <w:rPr>
                <w:color w:val="000000" w:themeColor="text1"/>
                <w:sz w:val="18"/>
                <w:szCs w:val="18"/>
              </w:rPr>
              <w:t xml:space="preserve"> өлкең астанаң</w:t>
            </w:r>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Отан</w:t>
            </w:r>
            <w:proofErr w:type="spellEnd"/>
            <w:r w:rsidRPr="00993AEA">
              <w:rPr>
                <w:color w:val="000000" w:themeColor="text1"/>
                <w:sz w:val="18"/>
                <w:szCs w:val="18"/>
              </w:rPr>
              <w:t xml:space="preserve"> </w:t>
            </w:r>
            <w:proofErr w:type="spellStart"/>
            <w:r w:rsidRPr="00993AEA">
              <w:rPr>
                <w:color w:val="000000" w:themeColor="text1"/>
                <w:sz w:val="18"/>
                <w:szCs w:val="18"/>
              </w:rPr>
              <w:t>аудан</w:t>
            </w:r>
            <w:proofErr w:type="spellEnd"/>
            <w:r w:rsidRPr="00993AEA">
              <w:rPr>
                <w:color w:val="000000" w:themeColor="text1"/>
                <w:sz w:val="18"/>
                <w:szCs w:val="18"/>
              </w:rPr>
              <w:t xml:space="preserve">, </w:t>
            </w:r>
            <w:proofErr w:type="spellStart"/>
            <w:r w:rsidRPr="00993AEA">
              <w:rPr>
                <w:color w:val="000000" w:themeColor="text1"/>
                <w:sz w:val="18"/>
                <w:szCs w:val="18"/>
              </w:rPr>
              <w:t>ауылым</w:t>
            </w:r>
            <w:proofErr w:type="spellEnd"/>
            <w:r w:rsidRPr="00993AEA">
              <w:rPr>
                <w:color w:val="000000" w:themeColor="text1"/>
                <w:sz w:val="18"/>
                <w:szCs w:val="18"/>
              </w:rPr>
              <w:t>.</w:t>
            </w:r>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Демекш</w:t>
            </w:r>
            <w:proofErr w:type="gramStart"/>
            <w:r w:rsidRPr="00993AEA">
              <w:rPr>
                <w:color w:val="000000" w:themeColor="text1"/>
                <w:sz w:val="18"/>
                <w:szCs w:val="18"/>
              </w:rPr>
              <w:t>і,</w:t>
            </w:r>
            <w:proofErr w:type="gramEnd"/>
            <w:r w:rsidRPr="00993AEA">
              <w:rPr>
                <w:color w:val="000000" w:themeColor="text1"/>
                <w:sz w:val="18"/>
                <w:szCs w:val="18"/>
              </w:rPr>
              <w:t>біз</w:t>
            </w:r>
            <w:proofErr w:type="spellEnd"/>
            <w:r w:rsidRPr="00993AEA">
              <w:rPr>
                <w:color w:val="000000" w:themeColor="text1"/>
                <w:sz w:val="18"/>
                <w:szCs w:val="18"/>
              </w:rPr>
              <w:t xml:space="preserve"> сүюіміз оны қадірлеп қастерлеуміз </w:t>
            </w:r>
            <w:proofErr w:type="spellStart"/>
            <w:r w:rsidRPr="00993AEA">
              <w:rPr>
                <w:color w:val="000000" w:themeColor="text1"/>
                <w:sz w:val="18"/>
                <w:szCs w:val="18"/>
              </w:rPr>
              <w:t>керек</w:t>
            </w:r>
            <w:proofErr w:type="spellEnd"/>
            <w:r w:rsidRPr="00993AEA">
              <w:rPr>
                <w:color w:val="000000" w:themeColor="text1"/>
                <w:sz w:val="18"/>
                <w:szCs w:val="18"/>
              </w:rPr>
              <w:t xml:space="preserve">, </w:t>
            </w:r>
            <w:proofErr w:type="spellStart"/>
            <w:r w:rsidRPr="00993AEA">
              <w:rPr>
                <w:color w:val="000000" w:themeColor="text1"/>
                <w:sz w:val="18"/>
                <w:szCs w:val="18"/>
              </w:rPr>
              <w:t>балалар</w:t>
            </w:r>
            <w:proofErr w:type="spellEnd"/>
            <w:r w:rsidRPr="00993AEA">
              <w:rPr>
                <w:color w:val="000000" w:themeColor="text1"/>
                <w:sz w:val="18"/>
                <w:szCs w:val="18"/>
              </w:rPr>
              <w:t>.</w:t>
            </w:r>
          </w:p>
          <w:p w:rsidR="00FB03FF" w:rsidRPr="00993AEA" w:rsidRDefault="00FB03FF" w:rsidP="00FC65A7">
            <w:pPr>
              <w:rPr>
                <w:b/>
                <w:color w:val="000000" w:themeColor="text1"/>
                <w:sz w:val="18"/>
                <w:szCs w:val="18"/>
              </w:rPr>
            </w:pPr>
            <w:r w:rsidRPr="00993AEA">
              <w:rPr>
                <w:b/>
                <w:color w:val="000000" w:themeColor="text1"/>
                <w:sz w:val="18"/>
                <w:szCs w:val="18"/>
              </w:rPr>
              <w:t>Көркем әдебиет</w:t>
            </w:r>
          </w:p>
          <w:p w:rsidR="00FB03FF" w:rsidRPr="00993AEA" w:rsidRDefault="00FB03FF" w:rsidP="00FC65A7">
            <w:pPr>
              <w:pStyle w:val="TableParagraph"/>
              <w:rPr>
                <w:b/>
                <w:color w:val="000000" w:themeColor="text1"/>
                <w:sz w:val="18"/>
                <w:szCs w:val="18"/>
              </w:rPr>
            </w:pPr>
            <w:r w:rsidRPr="00993AEA">
              <w:rPr>
                <w:color w:val="000000" w:themeColor="text1"/>
                <w:sz w:val="18"/>
                <w:szCs w:val="18"/>
              </w:rPr>
              <w:t>Нүктелі сурет салу әдісімен кесенің суретін салу</w:t>
            </w:r>
          </w:p>
          <w:p w:rsidR="00FB03FF" w:rsidRPr="00993AEA" w:rsidRDefault="00FB03FF" w:rsidP="00FC65A7">
            <w:pPr>
              <w:rPr>
                <w:color w:val="000000" w:themeColor="text1"/>
                <w:sz w:val="18"/>
                <w:szCs w:val="18"/>
              </w:rPr>
            </w:pPr>
            <w:r w:rsidRPr="00993AEA">
              <w:rPr>
                <w:b/>
                <w:color w:val="000000" w:themeColor="text1"/>
                <w:sz w:val="18"/>
                <w:szCs w:val="18"/>
              </w:rPr>
              <w:t>Дә</w:t>
            </w:r>
            <w:proofErr w:type="gramStart"/>
            <w:r w:rsidRPr="00993AEA">
              <w:rPr>
                <w:b/>
                <w:color w:val="000000" w:themeColor="text1"/>
                <w:sz w:val="18"/>
                <w:szCs w:val="18"/>
              </w:rPr>
              <w:t>ст</w:t>
            </w:r>
            <w:proofErr w:type="gramEnd"/>
            <w:r w:rsidRPr="00993AEA">
              <w:rPr>
                <w:b/>
                <w:color w:val="000000" w:themeColor="text1"/>
                <w:sz w:val="18"/>
                <w:szCs w:val="18"/>
              </w:rPr>
              <w:t xml:space="preserve">үрден </w:t>
            </w:r>
            <w:proofErr w:type="spellStart"/>
            <w:r w:rsidRPr="00993AEA">
              <w:rPr>
                <w:b/>
                <w:color w:val="000000" w:themeColor="text1"/>
                <w:sz w:val="18"/>
                <w:szCs w:val="18"/>
              </w:rPr>
              <w:t>тыс</w:t>
            </w:r>
            <w:proofErr w:type="spellEnd"/>
            <w:r w:rsidRPr="00993AEA">
              <w:rPr>
                <w:b/>
                <w:color w:val="000000" w:themeColor="text1"/>
                <w:sz w:val="18"/>
                <w:szCs w:val="18"/>
              </w:rPr>
              <w:t xml:space="preserve"> </w:t>
            </w:r>
            <w:proofErr w:type="spellStart"/>
            <w:r w:rsidRPr="00993AEA">
              <w:rPr>
                <w:b/>
                <w:color w:val="000000" w:themeColor="text1"/>
                <w:sz w:val="18"/>
                <w:szCs w:val="18"/>
              </w:rPr>
              <w:t>сурет</w:t>
            </w:r>
            <w:proofErr w:type="spellEnd"/>
            <w:r w:rsidRPr="00993AEA">
              <w:rPr>
                <w:b/>
                <w:color w:val="000000" w:themeColor="text1"/>
                <w:sz w:val="18"/>
                <w:szCs w:val="18"/>
              </w:rPr>
              <w:t xml:space="preserve"> салу</w:t>
            </w:r>
          </w:p>
          <w:p w:rsidR="00FB03FF" w:rsidRPr="00993AEA" w:rsidRDefault="00FB03FF" w:rsidP="00FC65A7">
            <w:pPr>
              <w:pStyle w:val="a7"/>
              <w:rPr>
                <w:rFonts w:ascii="Times New Roman" w:hAnsi="Times New Roman"/>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lastRenderedPageBreak/>
              <w:t>«Не істеуге болмайды?»</w:t>
            </w:r>
          </w:p>
          <w:p w:rsidR="00FB03FF" w:rsidRPr="00993AEA" w:rsidRDefault="00FB03FF"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t>Улкендердің алдынан.......(кесіп өтуге) болмайды.</w:t>
            </w:r>
          </w:p>
          <w:p w:rsidR="00FB03FF" w:rsidRPr="00993AEA" w:rsidRDefault="00FB03FF"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t>Кішкене баланы......(жылатуға) болмайды.</w:t>
            </w:r>
          </w:p>
          <w:p w:rsidR="00FB03FF" w:rsidRPr="00993AEA" w:rsidRDefault="00FB03FF"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t>Құстарды ...... (атуға) болмайды.</w:t>
            </w:r>
          </w:p>
          <w:p w:rsidR="00FB03FF" w:rsidRPr="00993AEA" w:rsidRDefault="00FB03FF"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lastRenderedPageBreak/>
              <w:t>Қыз баланы......(ренжітуге) болмайды.</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color w:val="000000" w:themeColor="text1"/>
                <w:sz w:val="18"/>
                <w:szCs w:val="18"/>
              </w:rPr>
              <w:t>Балабақшадан</w:t>
            </w:r>
            <w:proofErr w:type="gramStart"/>
            <w:r w:rsidRPr="00993AEA">
              <w:rPr>
                <w:rFonts w:ascii="Times New Roman" w:hAnsi="Times New Roman"/>
                <w:color w:val="000000" w:themeColor="text1"/>
                <w:sz w:val="18"/>
                <w:szCs w:val="18"/>
              </w:rPr>
              <w:t xml:space="preserve"> .......(</w:t>
            </w:r>
            <w:proofErr w:type="spellStart"/>
            <w:proofErr w:type="gramEnd"/>
            <w:r w:rsidRPr="00993AEA">
              <w:rPr>
                <w:rFonts w:ascii="Times New Roman" w:hAnsi="Times New Roman"/>
                <w:color w:val="000000" w:themeColor="text1"/>
                <w:sz w:val="18"/>
                <w:szCs w:val="18"/>
              </w:rPr>
              <w:t>кешігуге</w:t>
            </w:r>
            <w:proofErr w:type="spellEnd"/>
            <w:r w:rsidRPr="00993AEA">
              <w:rPr>
                <w:rFonts w:ascii="Times New Roman" w:hAnsi="Times New Roman"/>
                <w:color w:val="000000" w:themeColor="text1"/>
                <w:sz w:val="18"/>
                <w:szCs w:val="18"/>
              </w:rPr>
              <w:t xml:space="preserve">) </w:t>
            </w:r>
            <w:proofErr w:type="spellStart"/>
            <w:r w:rsidRPr="00993AEA">
              <w:rPr>
                <w:rFonts w:ascii="Times New Roman" w:hAnsi="Times New Roman"/>
                <w:color w:val="000000" w:themeColor="text1"/>
                <w:sz w:val="18"/>
                <w:szCs w:val="18"/>
              </w:rPr>
              <w:t>болмайды</w:t>
            </w:r>
            <w:proofErr w:type="spellEnd"/>
            <w:r w:rsidRPr="00993AEA">
              <w:rPr>
                <w:rFonts w:ascii="Times New Roman" w:hAnsi="Times New Roman"/>
                <w:color w:val="000000" w:themeColor="text1"/>
                <w:sz w:val="18"/>
                <w:szCs w:val="18"/>
              </w:rPr>
              <w:t>.</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color w:val="000000" w:themeColor="text1"/>
                <w:sz w:val="18"/>
                <w:szCs w:val="18"/>
              </w:rPr>
              <w:t xml:space="preserve">«Не </w:t>
            </w:r>
            <w:proofErr w:type="spellStart"/>
            <w:r w:rsidRPr="00993AEA">
              <w:rPr>
                <w:rFonts w:ascii="Times New Roman" w:hAnsi="Times New Roman"/>
                <w:color w:val="000000" w:themeColor="text1"/>
                <w:sz w:val="18"/>
                <w:szCs w:val="18"/>
              </w:rPr>
              <w:t>істеу</w:t>
            </w:r>
            <w:proofErr w:type="spellEnd"/>
            <w:r w:rsidRPr="00993AEA">
              <w:rPr>
                <w:rFonts w:ascii="Times New Roman" w:hAnsi="Times New Roman"/>
                <w:color w:val="000000" w:themeColor="text1"/>
                <w:sz w:val="18"/>
                <w:szCs w:val="18"/>
              </w:rPr>
              <w:t xml:space="preserve"> </w:t>
            </w:r>
            <w:proofErr w:type="spellStart"/>
            <w:r w:rsidRPr="00993AEA">
              <w:rPr>
                <w:rFonts w:ascii="Times New Roman" w:hAnsi="Times New Roman"/>
                <w:color w:val="000000" w:themeColor="text1"/>
                <w:sz w:val="18"/>
                <w:szCs w:val="18"/>
              </w:rPr>
              <w:t>керек</w:t>
            </w:r>
            <w:proofErr w:type="spellEnd"/>
            <w:r w:rsidRPr="00993AEA">
              <w:rPr>
                <w:rFonts w:ascii="Times New Roman" w:hAnsi="Times New Roman"/>
                <w:color w:val="000000" w:themeColor="text1"/>
                <w:sz w:val="18"/>
                <w:szCs w:val="18"/>
              </w:rPr>
              <w:t>?»</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color w:val="000000" w:themeColor="text1"/>
                <w:sz w:val="18"/>
                <w:szCs w:val="18"/>
              </w:rPr>
              <w:t xml:space="preserve">Үлкен </w:t>
            </w:r>
            <w:proofErr w:type="spellStart"/>
            <w:r w:rsidRPr="00993AEA">
              <w:rPr>
                <w:rFonts w:ascii="Times New Roman" w:hAnsi="Times New Roman"/>
                <w:color w:val="000000" w:themeColor="text1"/>
                <w:sz w:val="18"/>
                <w:szCs w:val="18"/>
              </w:rPr>
              <w:t>кісін</w:t>
            </w:r>
            <w:proofErr w:type="gramStart"/>
            <w:r w:rsidRPr="00993AEA">
              <w:rPr>
                <w:rFonts w:ascii="Times New Roman" w:hAnsi="Times New Roman"/>
                <w:color w:val="000000" w:themeColor="text1"/>
                <w:sz w:val="18"/>
                <w:szCs w:val="18"/>
              </w:rPr>
              <w:t>і</w:t>
            </w:r>
            <w:proofErr w:type="spellEnd"/>
            <w:r w:rsidRPr="00993AEA">
              <w:rPr>
                <w:rFonts w:ascii="Times New Roman" w:hAnsi="Times New Roman"/>
                <w:color w:val="000000" w:themeColor="text1"/>
                <w:sz w:val="18"/>
                <w:szCs w:val="18"/>
              </w:rPr>
              <w:t>.......(</w:t>
            </w:r>
            <w:proofErr w:type="spellStart"/>
            <w:proofErr w:type="gramEnd"/>
            <w:r w:rsidRPr="00993AEA">
              <w:rPr>
                <w:rFonts w:ascii="Times New Roman" w:hAnsi="Times New Roman"/>
                <w:color w:val="000000" w:themeColor="text1"/>
                <w:sz w:val="18"/>
                <w:szCs w:val="18"/>
              </w:rPr>
              <w:t>сыйлау</w:t>
            </w:r>
            <w:proofErr w:type="spellEnd"/>
            <w:r w:rsidRPr="00993AEA">
              <w:rPr>
                <w:rFonts w:ascii="Times New Roman" w:hAnsi="Times New Roman"/>
                <w:color w:val="000000" w:themeColor="text1"/>
                <w:sz w:val="18"/>
                <w:szCs w:val="18"/>
              </w:rPr>
              <w:t xml:space="preserve">) </w:t>
            </w:r>
            <w:proofErr w:type="spellStart"/>
            <w:r w:rsidRPr="00993AEA">
              <w:rPr>
                <w:rFonts w:ascii="Times New Roman" w:hAnsi="Times New Roman"/>
                <w:color w:val="000000" w:themeColor="text1"/>
                <w:sz w:val="18"/>
                <w:szCs w:val="18"/>
              </w:rPr>
              <w:t>керек</w:t>
            </w:r>
            <w:proofErr w:type="spellEnd"/>
            <w:r w:rsidRPr="00993AEA">
              <w:rPr>
                <w:rFonts w:ascii="Times New Roman" w:hAnsi="Times New Roman"/>
                <w:color w:val="000000" w:themeColor="text1"/>
                <w:sz w:val="18"/>
                <w:szCs w:val="18"/>
              </w:rPr>
              <w:t>.</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color w:val="000000" w:themeColor="text1"/>
                <w:sz w:val="18"/>
                <w:szCs w:val="18"/>
              </w:rPr>
              <w:t>Үлкенн</w:t>
            </w:r>
            <w:proofErr w:type="gramStart"/>
            <w:r w:rsidRPr="00993AEA">
              <w:rPr>
                <w:rFonts w:ascii="Times New Roman" w:hAnsi="Times New Roman"/>
                <w:color w:val="000000" w:themeColor="text1"/>
                <w:sz w:val="18"/>
                <w:szCs w:val="18"/>
              </w:rPr>
              <w:t>ің .......(</w:t>
            </w:r>
            <w:proofErr w:type="spellStart"/>
            <w:proofErr w:type="gramEnd"/>
            <w:r w:rsidRPr="00993AEA">
              <w:rPr>
                <w:rFonts w:ascii="Times New Roman" w:hAnsi="Times New Roman"/>
                <w:color w:val="000000" w:themeColor="text1"/>
                <w:sz w:val="18"/>
                <w:szCs w:val="18"/>
              </w:rPr>
              <w:t>тілін</w:t>
            </w:r>
            <w:proofErr w:type="spellEnd"/>
            <w:r w:rsidRPr="00993AEA">
              <w:rPr>
                <w:rFonts w:ascii="Times New Roman" w:hAnsi="Times New Roman"/>
                <w:color w:val="000000" w:themeColor="text1"/>
                <w:sz w:val="18"/>
                <w:szCs w:val="18"/>
              </w:rPr>
              <w:t xml:space="preserve">) </w:t>
            </w:r>
            <w:proofErr w:type="spellStart"/>
            <w:r w:rsidRPr="00993AEA">
              <w:rPr>
                <w:rFonts w:ascii="Times New Roman" w:hAnsi="Times New Roman"/>
                <w:color w:val="000000" w:themeColor="text1"/>
                <w:sz w:val="18"/>
                <w:szCs w:val="18"/>
              </w:rPr>
              <w:t>алу</w:t>
            </w:r>
            <w:proofErr w:type="spellEnd"/>
            <w:r w:rsidRPr="00993AEA">
              <w:rPr>
                <w:rFonts w:ascii="Times New Roman" w:hAnsi="Times New Roman"/>
                <w:color w:val="000000" w:themeColor="text1"/>
                <w:sz w:val="18"/>
                <w:szCs w:val="18"/>
              </w:rPr>
              <w:t xml:space="preserve"> </w:t>
            </w:r>
            <w:proofErr w:type="spellStart"/>
            <w:r w:rsidRPr="00993AEA">
              <w:rPr>
                <w:rFonts w:ascii="Times New Roman" w:hAnsi="Times New Roman"/>
                <w:color w:val="000000" w:themeColor="text1"/>
                <w:sz w:val="18"/>
                <w:szCs w:val="18"/>
              </w:rPr>
              <w:t>керек</w:t>
            </w:r>
            <w:proofErr w:type="spellEnd"/>
            <w:r w:rsidRPr="00993AEA">
              <w:rPr>
                <w:rFonts w:ascii="Times New Roman" w:hAnsi="Times New Roman"/>
                <w:color w:val="000000" w:themeColor="text1"/>
                <w:sz w:val="18"/>
                <w:szCs w:val="18"/>
              </w:rPr>
              <w:t>.</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color w:val="000000" w:themeColor="text1"/>
                <w:sz w:val="18"/>
                <w:szCs w:val="18"/>
              </w:rPr>
              <w:t>Үлкендерге</w:t>
            </w:r>
            <w:proofErr w:type="gramStart"/>
            <w:r w:rsidRPr="00993AEA">
              <w:rPr>
                <w:rFonts w:ascii="Times New Roman" w:hAnsi="Times New Roman"/>
                <w:color w:val="000000" w:themeColor="text1"/>
                <w:sz w:val="18"/>
                <w:szCs w:val="18"/>
              </w:rPr>
              <w:t xml:space="preserve"> ........(</w:t>
            </w:r>
            <w:proofErr w:type="gramEnd"/>
            <w:r w:rsidRPr="00993AEA">
              <w:rPr>
                <w:rFonts w:ascii="Times New Roman" w:hAnsi="Times New Roman"/>
                <w:color w:val="000000" w:themeColor="text1"/>
                <w:sz w:val="18"/>
                <w:szCs w:val="18"/>
              </w:rPr>
              <w:t xml:space="preserve">сәлем беру) </w:t>
            </w:r>
            <w:proofErr w:type="spellStart"/>
            <w:r w:rsidRPr="00993AEA">
              <w:rPr>
                <w:rFonts w:ascii="Times New Roman" w:hAnsi="Times New Roman"/>
                <w:color w:val="000000" w:themeColor="text1"/>
                <w:sz w:val="18"/>
                <w:szCs w:val="18"/>
              </w:rPr>
              <w:t>керек</w:t>
            </w:r>
            <w:proofErr w:type="spellEnd"/>
            <w:r w:rsidRPr="00993AEA">
              <w:rPr>
                <w:rFonts w:ascii="Times New Roman" w:hAnsi="Times New Roman"/>
                <w:color w:val="000000" w:themeColor="text1"/>
                <w:sz w:val="18"/>
                <w:szCs w:val="18"/>
              </w:rPr>
              <w:t>.</w:t>
            </w:r>
          </w:p>
          <w:p w:rsidR="00FB03FF" w:rsidRPr="00993AEA" w:rsidRDefault="00FB03FF" w:rsidP="00FC65A7">
            <w:pPr>
              <w:pStyle w:val="a7"/>
              <w:rPr>
                <w:rFonts w:ascii="Times New Roman" w:hAnsi="Times New Roman"/>
                <w:color w:val="000000" w:themeColor="text1"/>
                <w:sz w:val="18"/>
                <w:szCs w:val="18"/>
              </w:rPr>
            </w:pPr>
            <w:proofErr w:type="spellStart"/>
            <w:r w:rsidRPr="00993AEA">
              <w:rPr>
                <w:rFonts w:ascii="Times New Roman" w:hAnsi="Times New Roman"/>
                <w:color w:val="000000" w:themeColor="text1"/>
                <w:sz w:val="18"/>
                <w:szCs w:val="18"/>
              </w:rPr>
              <w:t>Кішілерд</w:t>
            </w:r>
            <w:proofErr w:type="gramStart"/>
            <w:r w:rsidRPr="00993AEA">
              <w:rPr>
                <w:rFonts w:ascii="Times New Roman" w:hAnsi="Times New Roman"/>
                <w:color w:val="000000" w:themeColor="text1"/>
                <w:sz w:val="18"/>
                <w:szCs w:val="18"/>
              </w:rPr>
              <w:t>і</w:t>
            </w:r>
            <w:proofErr w:type="spellEnd"/>
            <w:r w:rsidRPr="00993AEA">
              <w:rPr>
                <w:rFonts w:ascii="Times New Roman" w:hAnsi="Times New Roman"/>
                <w:color w:val="000000" w:themeColor="text1"/>
                <w:sz w:val="18"/>
                <w:szCs w:val="18"/>
              </w:rPr>
              <w:t xml:space="preserve"> ........(қ</w:t>
            </w:r>
            <w:proofErr w:type="gramEnd"/>
            <w:r w:rsidRPr="00993AEA">
              <w:rPr>
                <w:rFonts w:ascii="Times New Roman" w:hAnsi="Times New Roman"/>
                <w:color w:val="000000" w:themeColor="text1"/>
                <w:sz w:val="18"/>
                <w:szCs w:val="18"/>
              </w:rPr>
              <w:t xml:space="preserve">амқорлау) </w:t>
            </w:r>
            <w:proofErr w:type="spellStart"/>
            <w:r w:rsidRPr="00993AEA">
              <w:rPr>
                <w:rFonts w:ascii="Times New Roman" w:hAnsi="Times New Roman"/>
                <w:color w:val="000000" w:themeColor="text1"/>
                <w:sz w:val="18"/>
                <w:szCs w:val="18"/>
              </w:rPr>
              <w:t>керек</w:t>
            </w:r>
            <w:proofErr w:type="spellEnd"/>
            <w:r w:rsidRPr="00993AEA">
              <w:rPr>
                <w:rFonts w:ascii="Times New Roman" w:hAnsi="Times New Roman"/>
                <w:color w:val="000000" w:themeColor="text1"/>
                <w:sz w:val="18"/>
                <w:szCs w:val="18"/>
              </w:rPr>
              <w:t>.</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color w:val="000000" w:themeColor="text1"/>
                <w:sz w:val="18"/>
                <w:szCs w:val="18"/>
              </w:rPr>
              <w:t xml:space="preserve">Өйткені </w:t>
            </w:r>
            <w:proofErr w:type="spellStart"/>
            <w:r w:rsidRPr="00993AEA">
              <w:rPr>
                <w:rFonts w:ascii="Times New Roman" w:hAnsi="Times New Roman"/>
                <w:color w:val="000000" w:themeColor="text1"/>
                <w:sz w:val="18"/>
                <w:szCs w:val="18"/>
              </w:rPr>
              <w:t>біз</w:t>
            </w:r>
            <w:proofErr w:type="spellEnd"/>
            <w:r w:rsidRPr="00993AEA">
              <w:rPr>
                <w:rFonts w:ascii="Times New Roman" w:hAnsi="Times New Roman"/>
                <w:color w:val="000000" w:themeColor="text1"/>
                <w:sz w:val="18"/>
                <w:szCs w:val="18"/>
              </w:rPr>
              <w:t xml:space="preserve"> қорғаушылармыз</w:t>
            </w:r>
          </w:p>
          <w:p w:rsidR="00FB03FF" w:rsidRPr="00993AEA" w:rsidRDefault="00FB03FF" w:rsidP="00FC65A7">
            <w:pPr>
              <w:pStyle w:val="a7"/>
              <w:rPr>
                <w:rFonts w:ascii="Times New Roman" w:hAnsi="Times New Roman"/>
                <w:color w:val="000000" w:themeColor="text1"/>
                <w:sz w:val="18"/>
                <w:szCs w:val="18"/>
              </w:rPr>
            </w:pPr>
            <w:r w:rsidRPr="00993AEA">
              <w:rPr>
                <w:rFonts w:ascii="Times New Roman" w:hAnsi="Times New Roman"/>
                <w:b/>
                <w:color w:val="000000" w:themeColor="text1"/>
                <w:sz w:val="18"/>
                <w:szCs w:val="18"/>
              </w:rPr>
              <w:t xml:space="preserve">Сөйлеуді </w:t>
            </w:r>
            <w:proofErr w:type="spellStart"/>
            <w:r w:rsidRPr="00993AEA">
              <w:rPr>
                <w:rFonts w:ascii="Times New Roman" w:hAnsi="Times New Roman"/>
                <w:b/>
                <w:color w:val="000000" w:themeColor="text1"/>
                <w:sz w:val="18"/>
                <w:szCs w:val="18"/>
              </w:rPr>
              <w:t>дамыту</w:t>
            </w:r>
            <w:proofErr w:type="spellEnd"/>
            <w:r w:rsidRPr="00993AEA">
              <w:rPr>
                <w:rFonts w:ascii="Times New Roman" w:hAnsi="Times New Roman"/>
                <w:color w:val="000000" w:themeColor="text1"/>
                <w:sz w:val="18"/>
                <w:szCs w:val="18"/>
              </w:rPr>
              <w:t>.</w:t>
            </w:r>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Отан</w:t>
            </w:r>
            <w:proofErr w:type="spellEnd"/>
            <w:r w:rsidRPr="00993AEA">
              <w:rPr>
                <w:color w:val="000000" w:themeColor="text1"/>
                <w:sz w:val="18"/>
                <w:szCs w:val="18"/>
              </w:rPr>
              <w:t xml:space="preserve"> үшін отқа түс</w:t>
            </w:r>
            <w:proofErr w:type="gramStart"/>
            <w:r w:rsidRPr="00993AEA">
              <w:rPr>
                <w:color w:val="000000" w:themeColor="text1"/>
                <w:sz w:val="18"/>
                <w:szCs w:val="18"/>
              </w:rPr>
              <w:t>,к</w:t>
            </w:r>
            <w:proofErr w:type="gramEnd"/>
            <w:r w:rsidRPr="00993AEA">
              <w:rPr>
                <w:color w:val="000000" w:themeColor="text1"/>
                <w:sz w:val="18"/>
                <w:szCs w:val="18"/>
              </w:rPr>
              <w:t>үймейсің –</w:t>
            </w:r>
            <w:proofErr w:type="spellStart"/>
            <w:r w:rsidRPr="00993AEA">
              <w:rPr>
                <w:color w:val="000000" w:themeColor="text1"/>
                <w:sz w:val="18"/>
                <w:szCs w:val="18"/>
              </w:rPr>
              <w:t>деген</w:t>
            </w:r>
            <w:proofErr w:type="spellEnd"/>
            <w:r w:rsidRPr="00993AEA">
              <w:rPr>
                <w:color w:val="000000" w:themeColor="text1"/>
                <w:sz w:val="18"/>
                <w:szCs w:val="18"/>
              </w:rPr>
              <w:t xml:space="preserve"> сөз бар халқымызда. </w:t>
            </w:r>
            <w:proofErr w:type="spellStart"/>
            <w:r w:rsidRPr="00993AEA">
              <w:rPr>
                <w:color w:val="000000" w:themeColor="text1"/>
                <w:sz w:val="18"/>
                <w:szCs w:val="18"/>
              </w:rPr>
              <w:t>Отан</w:t>
            </w:r>
            <w:proofErr w:type="spellEnd"/>
            <w:r w:rsidRPr="00993AEA">
              <w:rPr>
                <w:color w:val="000000" w:themeColor="text1"/>
                <w:sz w:val="18"/>
                <w:szCs w:val="18"/>
              </w:rPr>
              <w:t xml:space="preserve"> үшін </w:t>
            </w:r>
            <w:proofErr w:type="spellStart"/>
            <w:r w:rsidRPr="00993AEA">
              <w:rPr>
                <w:color w:val="000000" w:themeColor="text1"/>
                <w:sz w:val="18"/>
                <w:szCs w:val="18"/>
              </w:rPr>
              <w:t>жаным</w:t>
            </w:r>
            <w:proofErr w:type="spellEnd"/>
            <w:r w:rsidRPr="00993AEA">
              <w:rPr>
                <w:color w:val="000000" w:themeColor="text1"/>
                <w:sz w:val="18"/>
                <w:szCs w:val="18"/>
              </w:rPr>
              <w:t xml:space="preserve"> қиған қанша біздің </w:t>
            </w:r>
            <w:proofErr w:type="spellStart"/>
            <w:r w:rsidRPr="00993AEA">
              <w:rPr>
                <w:color w:val="000000" w:themeColor="text1"/>
                <w:sz w:val="18"/>
                <w:szCs w:val="18"/>
              </w:rPr>
              <w:t>батырларымыз</w:t>
            </w:r>
            <w:proofErr w:type="spellEnd"/>
            <w:r w:rsidRPr="00993AEA">
              <w:rPr>
                <w:color w:val="000000" w:themeColor="text1"/>
                <w:sz w:val="18"/>
                <w:szCs w:val="18"/>
              </w:rPr>
              <w:t xml:space="preserve"> бар.</w:t>
            </w:r>
          </w:p>
          <w:p w:rsidR="00FB03FF" w:rsidRPr="00993AEA" w:rsidRDefault="00FB03FF" w:rsidP="00FC65A7">
            <w:pPr>
              <w:shd w:val="clear" w:color="auto" w:fill="FFFFFF"/>
              <w:rPr>
                <w:color w:val="000000" w:themeColor="text1"/>
                <w:sz w:val="18"/>
                <w:szCs w:val="18"/>
              </w:rPr>
            </w:pPr>
            <w:r w:rsidRPr="00993AEA">
              <w:rPr>
                <w:color w:val="000000" w:themeColor="text1"/>
                <w:sz w:val="18"/>
                <w:szCs w:val="18"/>
              </w:rPr>
              <w:t>Т.Тоқтарыв.М.Мәметова,Ә. Молдағүлова</w:t>
            </w:r>
            <w:proofErr w:type="gramStart"/>
            <w:r w:rsidRPr="00993AEA">
              <w:rPr>
                <w:color w:val="000000" w:themeColor="text1"/>
                <w:sz w:val="18"/>
                <w:szCs w:val="18"/>
              </w:rPr>
              <w:t>.т</w:t>
            </w:r>
            <w:proofErr w:type="gramEnd"/>
            <w:r w:rsidRPr="00993AEA">
              <w:rPr>
                <w:color w:val="000000" w:themeColor="text1"/>
                <w:sz w:val="18"/>
                <w:szCs w:val="18"/>
              </w:rPr>
              <w:t xml:space="preserve">.б. Ел </w:t>
            </w:r>
            <w:proofErr w:type="spellStart"/>
            <w:r w:rsidRPr="00993AEA">
              <w:rPr>
                <w:color w:val="000000" w:themeColor="text1"/>
                <w:sz w:val="18"/>
                <w:szCs w:val="18"/>
              </w:rPr>
              <w:t>басына</w:t>
            </w:r>
            <w:proofErr w:type="spellEnd"/>
            <w:r w:rsidRPr="00993AEA">
              <w:rPr>
                <w:color w:val="000000" w:themeColor="text1"/>
                <w:sz w:val="18"/>
                <w:szCs w:val="18"/>
              </w:rPr>
              <w:t xml:space="preserve"> күн туғанда </w:t>
            </w:r>
            <w:proofErr w:type="spellStart"/>
            <w:r w:rsidRPr="00993AEA">
              <w:rPr>
                <w:color w:val="000000" w:themeColor="text1"/>
                <w:sz w:val="18"/>
                <w:szCs w:val="18"/>
              </w:rPr>
              <w:t>Отанын</w:t>
            </w:r>
            <w:proofErr w:type="spellEnd"/>
            <w:r w:rsidRPr="00993AEA">
              <w:rPr>
                <w:color w:val="000000" w:themeColor="text1"/>
                <w:sz w:val="18"/>
                <w:szCs w:val="18"/>
              </w:rPr>
              <w:t xml:space="preserve"> қорғап, </w:t>
            </w:r>
            <w:proofErr w:type="spellStart"/>
            <w:r w:rsidRPr="00993AEA">
              <w:rPr>
                <w:color w:val="000000" w:themeColor="text1"/>
                <w:sz w:val="18"/>
                <w:szCs w:val="18"/>
              </w:rPr>
              <w:t>елге</w:t>
            </w:r>
            <w:proofErr w:type="spellEnd"/>
            <w:r w:rsidRPr="00993AEA">
              <w:rPr>
                <w:color w:val="000000" w:themeColor="text1"/>
                <w:sz w:val="18"/>
                <w:szCs w:val="18"/>
              </w:rPr>
              <w:t xml:space="preserve"> </w:t>
            </w:r>
            <w:proofErr w:type="spellStart"/>
            <w:r w:rsidRPr="00993AEA">
              <w:rPr>
                <w:color w:val="000000" w:themeColor="text1"/>
                <w:sz w:val="18"/>
                <w:szCs w:val="18"/>
              </w:rPr>
              <w:t>амансау</w:t>
            </w:r>
            <w:proofErr w:type="spellEnd"/>
            <w:r w:rsidRPr="00993AEA">
              <w:rPr>
                <w:color w:val="000000" w:themeColor="text1"/>
                <w:sz w:val="18"/>
                <w:szCs w:val="18"/>
              </w:rPr>
              <w:t xml:space="preserve"> оралған </w:t>
            </w:r>
            <w:proofErr w:type="spellStart"/>
            <w:r w:rsidRPr="00993AEA">
              <w:rPr>
                <w:color w:val="000000" w:themeColor="text1"/>
                <w:sz w:val="18"/>
                <w:szCs w:val="18"/>
              </w:rPr>
              <w:t>батырларымыз</w:t>
            </w:r>
            <w:proofErr w:type="spellEnd"/>
            <w:r w:rsidRPr="00993AEA">
              <w:rPr>
                <w:color w:val="000000" w:themeColor="text1"/>
                <w:sz w:val="18"/>
                <w:szCs w:val="18"/>
              </w:rPr>
              <w:t xml:space="preserve"> Б.Момышұлы</w:t>
            </w:r>
          </w:p>
          <w:p w:rsidR="00FB03FF" w:rsidRPr="00993AEA" w:rsidRDefault="00FB03FF" w:rsidP="00FC65A7">
            <w:pPr>
              <w:shd w:val="clear" w:color="auto" w:fill="FFFFFF"/>
              <w:rPr>
                <w:color w:val="000000" w:themeColor="text1"/>
                <w:sz w:val="18"/>
                <w:szCs w:val="18"/>
              </w:rPr>
            </w:pPr>
            <w:r w:rsidRPr="00993AEA">
              <w:rPr>
                <w:color w:val="000000" w:themeColor="text1"/>
                <w:sz w:val="18"/>
                <w:szCs w:val="18"/>
              </w:rPr>
              <w:t>болған</w:t>
            </w:r>
            <w:proofErr w:type="gramStart"/>
            <w:r w:rsidRPr="00993AEA">
              <w:rPr>
                <w:color w:val="000000" w:themeColor="text1"/>
                <w:sz w:val="18"/>
                <w:szCs w:val="18"/>
              </w:rPr>
              <w:t xml:space="preserve"> ,</w:t>
            </w:r>
            <w:proofErr w:type="gramEnd"/>
            <w:r w:rsidRPr="00993AEA">
              <w:rPr>
                <w:color w:val="000000" w:themeColor="text1"/>
                <w:sz w:val="18"/>
                <w:szCs w:val="18"/>
              </w:rPr>
              <w:t xml:space="preserve"> Әлия Молдағұлова-бұл </w:t>
            </w:r>
            <w:proofErr w:type="spellStart"/>
            <w:r w:rsidRPr="00993AEA">
              <w:rPr>
                <w:color w:val="000000" w:themeColor="text1"/>
                <w:sz w:val="18"/>
                <w:szCs w:val="18"/>
              </w:rPr>
              <w:t>апамыз</w:t>
            </w:r>
            <w:proofErr w:type="spellEnd"/>
            <w:r w:rsidRPr="00993AEA">
              <w:rPr>
                <w:color w:val="000000" w:themeColor="text1"/>
                <w:sz w:val="18"/>
                <w:szCs w:val="18"/>
              </w:rPr>
              <w:t xml:space="preserve"> снайпер болған көздеп тұрып көп жауларға қарсы тұрған., </w:t>
            </w:r>
            <w:proofErr w:type="spellStart"/>
            <w:r w:rsidRPr="00993AEA">
              <w:rPr>
                <w:color w:val="000000" w:themeColor="text1"/>
                <w:sz w:val="18"/>
                <w:szCs w:val="18"/>
              </w:rPr>
              <w:t>Бауыржан</w:t>
            </w:r>
            <w:proofErr w:type="spellEnd"/>
            <w:r w:rsidRPr="00993AEA">
              <w:rPr>
                <w:color w:val="000000" w:themeColor="text1"/>
                <w:sz w:val="18"/>
                <w:szCs w:val="18"/>
              </w:rPr>
              <w:t xml:space="preserve"> Момышұлы-қол </w:t>
            </w:r>
            <w:proofErr w:type="spellStart"/>
            <w:r w:rsidRPr="00993AEA">
              <w:rPr>
                <w:color w:val="000000" w:themeColor="text1"/>
                <w:sz w:val="18"/>
                <w:szCs w:val="18"/>
              </w:rPr>
              <w:t>басшы</w:t>
            </w:r>
            <w:proofErr w:type="spellEnd"/>
            <w:r w:rsidRPr="00993AEA">
              <w:rPr>
                <w:color w:val="000000" w:themeColor="text1"/>
                <w:sz w:val="18"/>
                <w:szCs w:val="18"/>
              </w:rPr>
              <w:t xml:space="preserve"> болған., Талғат </w:t>
            </w:r>
            <w:proofErr w:type="spellStart"/>
            <w:r w:rsidRPr="00993AEA">
              <w:rPr>
                <w:color w:val="000000" w:themeColor="text1"/>
                <w:sz w:val="18"/>
                <w:szCs w:val="18"/>
              </w:rPr>
              <w:t>Бегилдин</w:t>
            </w:r>
            <w:proofErr w:type="spellEnd"/>
            <w:r w:rsidRPr="00993AEA">
              <w:rPr>
                <w:color w:val="000000" w:themeColor="text1"/>
                <w:sz w:val="18"/>
                <w:szCs w:val="18"/>
              </w:rPr>
              <w:t xml:space="preserve"> т.б </w:t>
            </w:r>
            <w:proofErr w:type="spellStart"/>
            <w:r w:rsidRPr="00993AEA">
              <w:rPr>
                <w:color w:val="000000" w:themeColor="text1"/>
                <w:sz w:val="18"/>
                <w:szCs w:val="18"/>
              </w:rPr>
              <w:t>батырларымыз</w:t>
            </w:r>
            <w:proofErr w:type="spellEnd"/>
            <w:r w:rsidRPr="00993AEA">
              <w:rPr>
                <w:color w:val="000000" w:themeColor="text1"/>
                <w:sz w:val="18"/>
                <w:szCs w:val="18"/>
              </w:rPr>
              <w:t xml:space="preserve"> көп</w:t>
            </w:r>
          </w:p>
          <w:p w:rsidR="00FB03FF" w:rsidRPr="00993AEA" w:rsidRDefault="00FB03FF" w:rsidP="00FC65A7">
            <w:pPr>
              <w:rPr>
                <w:b/>
                <w:color w:val="000000" w:themeColor="text1"/>
                <w:sz w:val="18"/>
                <w:szCs w:val="18"/>
              </w:rPr>
            </w:pPr>
            <w:r w:rsidRPr="00993AEA">
              <w:rPr>
                <w:b/>
                <w:color w:val="000000" w:themeColor="text1"/>
                <w:sz w:val="18"/>
                <w:szCs w:val="18"/>
              </w:rPr>
              <w:t xml:space="preserve">Қоршаған әлеммен </w:t>
            </w:r>
            <w:proofErr w:type="spellStart"/>
            <w:r w:rsidRPr="00993AEA">
              <w:rPr>
                <w:b/>
                <w:color w:val="000000" w:themeColor="text1"/>
                <w:sz w:val="18"/>
                <w:szCs w:val="18"/>
              </w:rPr>
              <w:t>таныстыру</w:t>
            </w:r>
            <w:proofErr w:type="spellEnd"/>
          </w:p>
          <w:p w:rsidR="00FB03FF" w:rsidRPr="00993AEA" w:rsidRDefault="00FB03FF" w:rsidP="00FC65A7">
            <w:pPr>
              <w:shd w:val="clear" w:color="auto" w:fill="FFFFFF"/>
              <w:rPr>
                <w:color w:val="000000" w:themeColor="text1"/>
                <w:sz w:val="18"/>
                <w:szCs w:val="18"/>
              </w:rPr>
            </w:pPr>
            <w:proofErr w:type="gramStart"/>
            <w:r w:rsidRPr="00993AEA">
              <w:rPr>
                <w:color w:val="000000" w:themeColor="text1"/>
                <w:sz w:val="18"/>
                <w:szCs w:val="18"/>
              </w:rPr>
              <w:t>Же</w:t>
            </w:r>
            <w:proofErr w:type="gramEnd"/>
            <w:r w:rsidRPr="00993AEA">
              <w:rPr>
                <w:color w:val="000000" w:themeColor="text1"/>
                <w:sz w:val="18"/>
                <w:szCs w:val="18"/>
              </w:rPr>
              <w:t xml:space="preserve">ңіс </w:t>
            </w:r>
            <w:proofErr w:type="spellStart"/>
            <w:r w:rsidRPr="00993AEA">
              <w:rPr>
                <w:color w:val="000000" w:themeColor="text1"/>
                <w:sz w:val="18"/>
                <w:szCs w:val="18"/>
              </w:rPr>
              <w:t>келді</w:t>
            </w:r>
            <w:proofErr w:type="spellEnd"/>
            <w:r w:rsidRPr="00993AEA">
              <w:rPr>
                <w:color w:val="000000" w:themeColor="text1"/>
                <w:sz w:val="18"/>
                <w:szCs w:val="18"/>
              </w:rPr>
              <w:t xml:space="preserve"> ән </w:t>
            </w:r>
            <w:proofErr w:type="spellStart"/>
            <w:r w:rsidRPr="00993AEA">
              <w:rPr>
                <w:color w:val="000000" w:themeColor="text1"/>
                <w:sz w:val="18"/>
                <w:szCs w:val="18"/>
              </w:rPr>
              <w:t>болып</w:t>
            </w:r>
            <w:proofErr w:type="spellEnd"/>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Келді</w:t>
            </w:r>
            <w:proofErr w:type="spellEnd"/>
            <w:r w:rsidRPr="00993AEA">
              <w:rPr>
                <w:color w:val="000000" w:themeColor="text1"/>
                <w:sz w:val="18"/>
                <w:szCs w:val="18"/>
              </w:rPr>
              <w:t xml:space="preserve"> </w:t>
            </w:r>
            <w:proofErr w:type="gramStart"/>
            <w:r w:rsidRPr="00993AEA">
              <w:rPr>
                <w:color w:val="000000" w:themeColor="text1"/>
                <w:sz w:val="18"/>
                <w:szCs w:val="18"/>
              </w:rPr>
              <w:t>ауыл</w:t>
            </w:r>
            <w:proofErr w:type="gramEnd"/>
            <w:r w:rsidRPr="00993AEA">
              <w:rPr>
                <w:color w:val="000000" w:themeColor="text1"/>
                <w:sz w:val="18"/>
                <w:szCs w:val="18"/>
              </w:rPr>
              <w:t xml:space="preserve">ға ән </w:t>
            </w:r>
            <w:proofErr w:type="spellStart"/>
            <w:r w:rsidRPr="00993AEA">
              <w:rPr>
                <w:color w:val="000000" w:themeColor="text1"/>
                <w:sz w:val="18"/>
                <w:szCs w:val="18"/>
              </w:rPr>
              <w:t>болып</w:t>
            </w:r>
            <w:proofErr w:type="spellEnd"/>
          </w:p>
          <w:p w:rsidR="00FB03FF" w:rsidRPr="00993AEA" w:rsidRDefault="00FB03FF" w:rsidP="00FC65A7">
            <w:pPr>
              <w:shd w:val="clear" w:color="auto" w:fill="FFFFFF"/>
              <w:rPr>
                <w:color w:val="000000" w:themeColor="text1"/>
                <w:sz w:val="18"/>
                <w:szCs w:val="18"/>
              </w:rPr>
            </w:pPr>
            <w:proofErr w:type="gramStart"/>
            <w:r w:rsidRPr="00993AEA">
              <w:rPr>
                <w:color w:val="000000" w:themeColor="text1"/>
                <w:sz w:val="18"/>
                <w:szCs w:val="18"/>
              </w:rPr>
              <w:t>Же</w:t>
            </w:r>
            <w:proofErr w:type="gramEnd"/>
            <w:r w:rsidRPr="00993AEA">
              <w:rPr>
                <w:color w:val="000000" w:themeColor="text1"/>
                <w:sz w:val="18"/>
                <w:szCs w:val="18"/>
              </w:rPr>
              <w:t xml:space="preserve">ңіс </w:t>
            </w:r>
            <w:proofErr w:type="spellStart"/>
            <w:r w:rsidRPr="00993AEA">
              <w:rPr>
                <w:color w:val="000000" w:themeColor="text1"/>
                <w:sz w:val="18"/>
                <w:szCs w:val="18"/>
              </w:rPr>
              <w:t>келді</w:t>
            </w:r>
            <w:proofErr w:type="spellEnd"/>
            <w:r w:rsidRPr="00993AEA">
              <w:rPr>
                <w:color w:val="000000" w:themeColor="text1"/>
                <w:sz w:val="18"/>
                <w:szCs w:val="18"/>
              </w:rPr>
              <w:t xml:space="preserve"> алақай</w:t>
            </w:r>
          </w:p>
          <w:p w:rsidR="00FB03FF" w:rsidRPr="00993AEA" w:rsidRDefault="00FB03FF" w:rsidP="00FC65A7">
            <w:pPr>
              <w:shd w:val="clear" w:color="auto" w:fill="FFFFFF"/>
              <w:rPr>
                <w:color w:val="000000" w:themeColor="text1"/>
                <w:sz w:val="18"/>
                <w:szCs w:val="18"/>
              </w:rPr>
            </w:pPr>
            <w:r w:rsidRPr="00993AEA">
              <w:rPr>
                <w:color w:val="000000" w:themeColor="text1"/>
                <w:sz w:val="18"/>
                <w:szCs w:val="18"/>
              </w:rPr>
              <w:t xml:space="preserve">Тоя </w:t>
            </w:r>
            <w:proofErr w:type="spellStart"/>
            <w:r w:rsidRPr="00993AEA">
              <w:rPr>
                <w:color w:val="000000" w:themeColor="text1"/>
                <w:sz w:val="18"/>
                <w:szCs w:val="18"/>
              </w:rPr>
              <w:t>жейтін</w:t>
            </w:r>
            <w:proofErr w:type="spellEnd"/>
            <w:r w:rsidRPr="00993AEA">
              <w:rPr>
                <w:color w:val="000000" w:themeColor="text1"/>
                <w:sz w:val="18"/>
                <w:szCs w:val="18"/>
              </w:rPr>
              <w:t xml:space="preserve"> ән </w:t>
            </w:r>
            <w:proofErr w:type="spellStart"/>
            <w:r w:rsidRPr="00993AEA">
              <w:rPr>
                <w:color w:val="000000" w:themeColor="text1"/>
                <w:sz w:val="18"/>
                <w:szCs w:val="18"/>
              </w:rPr>
              <w:t>болып</w:t>
            </w:r>
            <w:proofErr w:type="spellEnd"/>
          </w:p>
          <w:p w:rsidR="00FB03FF" w:rsidRPr="00993AEA" w:rsidRDefault="00FB03FF" w:rsidP="00FC65A7">
            <w:pPr>
              <w:rPr>
                <w:b/>
                <w:color w:val="000000" w:themeColor="text1"/>
                <w:sz w:val="18"/>
                <w:szCs w:val="18"/>
                <w:lang w:val="kk-KZ"/>
              </w:rPr>
            </w:pPr>
            <w:r w:rsidRPr="00993AEA">
              <w:rPr>
                <w:b/>
                <w:color w:val="000000" w:themeColor="text1"/>
                <w:sz w:val="18"/>
                <w:szCs w:val="18"/>
              </w:rPr>
              <w:t>Көркем әдебиет</w:t>
            </w:r>
          </w:p>
        </w:tc>
        <w:tc>
          <w:tcPr>
            <w:tcW w:w="2551" w:type="dxa"/>
            <w:tcMar>
              <w:top w:w="15" w:type="dxa"/>
              <w:left w:w="15" w:type="dxa"/>
              <w:bottom w:w="15" w:type="dxa"/>
              <w:right w:w="15" w:type="dxa"/>
            </w:tcMar>
          </w:tcPr>
          <w:p w:rsidR="00FB03FF" w:rsidRPr="00993AEA" w:rsidRDefault="00FB03FF" w:rsidP="00FC65A7">
            <w:pPr>
              <w:rPr>
                <w:color w:val="000000" w:themeColor="text1"/>
                <w:sz w:val="18"/>
                <w:szCs w:val="18"/>
                <w:lang w:val="kk-KZ"/>
              </w:rPr>
            </w:pPr>
          </w:p>
        </w:tc>
        <w:tc>
          <w:tcPr>
            <w:tcW w:w="2268" w:type="dxa"/>
            <w:tcMar>
              <w:top w:w="15" w:type="dxa"/>
              <w:left w:w="15" w:type="dxa"/>
              <w:bottom w:w="15" w:type="dxa"/>
              <w:right w:w="15" w:type="dxa"/>
            </w:tcMar>
          </w:tcPr>
          <w:p w:rsidR="00FB03FF" w:rsidRPr="00993AEA" w:rsidRDefault="00FB03FF" w:rsidP="00FC65A7">
            <w:pPr>
              <w:shd w:val="clear" w:color="auto" w:fill="FFFFFF"/>
              <w:rPr>
                <w:color w:val="000000" w:themeColor="text1"/>
                <w:sz w:val="18"/>
                <w:szCs w:val="18"/>
                <w:lang w:val="kk-KZ"/>
              </w:rPr>
            </w:pPr>
            <w:r w:rsidRPr="00993AEA">
              <w:rPr>
                <w:color w:val="000000" w:themeColor="text1"/>
                <w:sz w:val="18"/>
                <w:szCs w:val="18"/>
                <w:lang w:val="kk-KZ"/>
              </w:rPr>
              <w:t>Туды салыстыру,ұзындығы, ені, биіктігі, жуандығы бойынша бірдей екі әртүрлі және бірдей заттарды салыстыру</w:t>
            </w:r>
            <w:r w:rsidRPr="00993AEA">
              <w:rPr>
                <w:b/>
                <w:color w:val="000000" w:themeColor="text1"/>
                <w:sz w:val="18"/>
                <w:szCs w:val="18"/>
                <w:lang w:val="kk-KZ"/>
              </w:rPr>
              <w:t>Математика негіздері</w:t>
            </w:r>
          </w:p>
          <w:p w:rsidR="00FB03FF" w:rsidRPr="00993AEA" w:rsidRDefault="00FB03FF" w:rsidP="00FC65A7">
            <w:pPr>
              <w:shd w:val="clear" w:color="auto" w:fill="FFFFFF"/>
              <w:rPr>
                <w:color w:val="000000" w:themeColor="text1"/>
                <w:sz w:val="18"/>
                <w:szCs w:val="18"/>
                <w:lang w:val="kk-KZ"/>
              </w:rPr>
            </w:pPr>
            <w:r w:rsidRPr="00993AEA">
              <w:rPr>
                <w:color w:val="000000" w:themeColor="text1"/>
                <w:sz w:val="18"/>
                <w:szCs w:val="18"/>
                <w:lang w:val="kk-KZ"/>
              </w:rPr>
              <w:t>Жеңіс күні құтты болсын,</w:t>
            </w:r>
          </w:p>
          <w:p w:rsidR="00FB03FF" w:rsidRPr="00993AEA" w:rsidRDefault="00FB03FF" w:rsidP="00FC65A7">
            <w:pPr>
              <w:shd w:val="clear" w:color="auto" w:fill="FFFFFF"/>
              <w:rPr>
                <w:color w:val="000000" w:themeColor="text1"/>
                <w:sz w:val="18"/>
                <w:szCs w:val="18"/>
                <w:lang w:val="kk-KZ"/>
              </w:rPr>
            </w:pPr>
            <w:r w:rsidRPr="00993AEA">
              <w:rPr>
                <w:color w:val="000000" w:themeColor="text1"/>
                <w:sz w:val="18"/>
                <w:szCs w:val="18"/>
                <w:lang w:val="kk-KZ"/>
              </w:rPr>
              <w:t>Құтты болсын аталар.</w:t>
            </w:r>
          </w:p>
          <w:p w:rsidR="00FB03FF" w:rsidRPr="00993AEA" w:rsidRDefault="00FB03FF" w:rsidP="00FC65A7">
            <w:pPr>
              <w:shd w:val="clear" w:color="auto" w:fill="FFFFFF"/>
              <w:rPr>
                <w:color w:val="000000" w:themeColor="text1"/>
                <w:sz w:val="18"/>
                <w:szCs w:val="18"/>
                <w:lang w:val="kk-KZ"/>
              </w:rPr>
            </w:pPr>
            <w:r w:rsidRPr="00993AEA">
              <w:rPr>
                <w:color w:val="000000" w:themeColor="text1"/>
                <w:sz w:val="18"/>
                <w:szCs w:val="18"/>
                <w:lang w:val="kk-KZ"/>
              </w:rPr>
              <w:t>Ұмытпайды ешқашанда</w:t>
            </w:r>
          </w:p>
          <w:p w:rsidR="00FB03FF" w:rsidRPr="00993AEA" w:rsidRDefault="00FB03FF" w:rsidP="00FC65A7">
            <w:pPr>
              <w:shd w:val="clear" w:color="auto" w:fill="FFFFFF"/>
              <w:rPr>
                <w:color w:val="000000" w:themeColor="text1"/>
                <w:sz w:val="18"/>
                <w:szCs w:val="18"/>
                <w:lang w:val="kk-KZ"/>
              </w:rPr>
            </w:pPr>
            <w:r w:rsidRPr="00993AEA">
              <w:rPr>
                <w:color w:val="000000" w:themeColor="text1"/>
                <w:sz w:val="18"/>
                <w:szCs w:val="18"/>
                <w:lang w:val="kk-KZ"/>
              </w:rPr>
              <w:lastRenderedPageBreak/>
              <w:t>Жауынгерді балалар.</w:t>
            </w:r>
          </w:p>
          <w:p w:rsidR="00FB03FF" w:rsidRPr="00993AEA" w:rsidRDefault="00FB03FF" w:rsidP="00FC65A7">
            <w:pPr>
              <w:rPr>
                <w:b/>
                <w:color w:val="000000" w:themeColor="text1"/>
                <w:sz w:val="18"/>
                <w:szCs w:val="18"/>
                <w:lang w:val="kk-KZ"/>
              </w:rPr>
            </w:pPr>
            <w:r w:rsidRPr="00993AEA">
              <w:rPr>
                <w:b/>
                <w:color w:val="000000" w:themeColor="text1"/>
                <w:sz w:val="18"/>
                <w:szCs w:val="18"/>
                <w:lang w:val="kk-KZ"/>
              </w:rPr>
              <w:t>Көркем әдебиет</w:t>
            </w:r>
          </w:p>
          <w:p w:rsidR="00FB03FF" w:rsidRPr="00993AEA" w:rsidRDefault="00FB03FF" w:rsidP="00FC65A7">
            <w:pPr>
              <w:shd w:val="clear" w:color="auto" w:fill="FFFFFF"/>
              <w:rPr>
                <w:color w:val="000000" w:themeColor="text1"/>
                <w:sz w:val="18"/>
                <w:szCs w:val="18"/>
              </w:rPr>
            </w:pPr>
            <w:r w:rsidRPr="00993AEA">
              <w:rPr>
                <w:color w:val="000000" w:themeColor="text1"/>
                <w:sz w:val="18"/>
                <w:szCs w:val="18"/>
              </w:rPr>
              <w:t>-</w:t>
            </w:r>
            <w:proofErr w:type="spellStart"/>
            <w:r w:rsidRPr="00993AEA">
              <w:rPr>
                <w:color w:val="000000" w:themeColor="text1"/>
                <w:sz w:val="18"/>
                <w:szCs w:val="18"/>
              </w:rPr>
              <w:t>Балалар</w:t>
            </w:r>
            <w:proofErr w:type="spellEnd"/>
            <w:r w:rsidRPr="00993AEA">
              <w:rPr>
                <w:color w:val="000000" w:themeColor="text1"/>
                <w:sz w:val="18"/>
                <w:szCs w:val="18"/>
              </w:rPr>
              <w:t xml:space="preserve"> </w:t>
            </w:r>
            <w:proofErr w:type="spellStart"/>
            <w:r w:rsidRPr="00993AEA">
              <w:rPr>
                <w:color w:val="000000" w:themeColor="text1"/>
                <w:sz w:val="18"/>
                <w:szCs w:val="18"/>
              </w:rPr>
              <w:t>жер</w:t>
            </w:r>
            <w:proofErr w:type="spellEnd"/>
            <w:r w:rsidRPr="00993AEA">
              <w:rPr>
                <w:color w:val="000000" w:themeColor="text1"/>
                <w:sz w:val="18"/>
                <w:szCs w:val="18"/>
              </w:rPr>
              <w:t xml:space="preserve"> шары балаларының </w:t>
            </w:r>
            <w:proofErr w:type="spellStart"/>
            <w:r w:rsidRPr="00993AEA">
              <w:rPr>
                <w:color w:val="000000" w:themeColor="text1"/>
                <w:sz w:val="18"/>
                <w:szCs w:val="18"/>
              </w:rPr>
              <w:t>тілегі</w:t>
            </w:r>
            <w:proofErr w:type="spellEnd"/>
            <w:r w:rsidRPr="00993AEA">
              <w:rPr>
                <w:color w:val="000000" w:themeColor="text1"/>
                <w:sz w:val="18"/>
                <w:szCs w:val="18"/>
              </w:rPr>
              <w:t xml:space="preserve"> не?</w:t>
            </w:r>
            <w:r w:rsidRPr="00993AEA">
              <w:rPr>
                <w:color w:val="000000" w:themeColor="text1"/>
                <w:sz w:val="18"/>
                <w:szCs w:val="18"/>
              </w:rPr>
              <w:br/>
              <w:t xml:space="preserve">Дұрыс айтасыңдар, </w:t>
            </w:r>
            <w:proofErr w:type="spellStart"/>
            <w:r w:rsidRPr="00993AEA">
              <w:rPr>
                <w:color w:val="000000" w:themeColor="text1"/>
                <w:sz w:val="18"/>
                <w:szCs w:val="18"/>
              </w:rPr>
              <w:t>балалар</w:t>
            </w:r>
            <w:proofErr w:type="spellEnd"/>
            <w:r w:rsidRPr="00993AEA">
              <w:rPr>
                <w:color w:val="000000" w:themeColor="text1"/>
                <w:sz w:val="18"/>
                <w:szCs w:val="18"/>
              </w:rPr>
              <w:t xml:space="preserve"> барлық </w:t>
            </w:r>
            <w:proofErr w:type="spellStart"/>
            <w:r w:rsidRPr="00993AEA">
              <w:rPr>
                <w:color w:val="000000" w:themeColor="text1"/>
                <w:sz w:val="18"/>
                <w:szCs w:val="18"/>
              </w:rPr>
              <w:t>жер</w:t>
            </w:r>
            <w:proofErr w:type="spellEnd"/>
            <w:r w:rsidRPr="00993AEA">
              <w:rPr>
                <w:color w:val="000000" w:themeColor="text1"/>
                <w:sz w:val="18"/>
                <w:szCs w:val="18"/>
              </w:rPr>
              <w:t xml:space="preserve"> шарындағы балалардың </w:t>
            </w:r>
            <w:proofErr w:type="spellStart"/>
            <w:r w:rsidRPr="00993AEA">
              <w:rPr>
                <w:color w:val="000000" w:themeColor="text1"/>
                <w:sz w:val="18"/>
                <w:szCs w:val="18"/>
              </w:rPr>
              <w:t>тілегі</w:t>
            </w:r>
            <w:proofErr w:type="spellEnd"/>
            <w:r w:rsidRPr="00993AEA">
              <w:rPr>
                <w:color w:val="000000" w:themeColor="text1"/>
                <w:sz w:val="18"/>
                <w:szCs w:val="18"/>
              </w:rPr>
              <w:t xml:space="preserve"> </w:t>
            </w:r>
            <w:proofErr w:type="spellStart"/>
            <w:r w:rsidRPr="00993AEA">
              <w:rPr>
                <w:color w:val="000000" w:themeColor="text1"/>
                <w:sz w:val="18"/>
                <w:szCs w:val="18"/>
              </w:rPr>
              <w:t>осындай</w:t>
            </w:r>
            <w:proofErr w:type="spellEnd"/>
            <w:r w:rsidRPr="00993AEA">
              <w:rPr>
                <w:color w:val="000000" w:themeColor="text1"/>
                <w:sz w:val="18"/>
                <w:szCs w:val="18"/>
              </w:rPr>
              <w:t xml:space="preserve"> </w:t>
            </w:r>
            <w:proofErr w:type="spellStart"/>
            <w:r w:rsidRPr="00993AEA">
              <w:rPr>
                <w:color w:val="000000" w:themeColor="text1"/>
                <w:sz w:val="18"/>
                <w:szCs w:val="18"/>
              </w:rPr>
              <w:t>екен</w:t>
            </w:r>
            <w:proofErr w:type="spellEnd"/>
            <w:r w:rsidRPr="00993AEA">
              <w:rPr>
                <w:color w:val="000000" w:themeColor="text1"/>
                <w:sz w:val="18"/>
                <w:szCs w:val="18"/>
              </w:rPr>
              <w:t xml:space="preserve">, </w:t>
            </w:r>
            <w:proofErr w:type="spellStart"/>
            <w:r w:rsidRPr="00993AEA">
              <w:rPr>
                <w:color w:val="000000" w:themeColor="text1"/>
                <w:sz w:val="18"/>
                <w:szCs w:val="18"/>
              </w:rPr>
              <w:t>ендеше</w:t>
            </w:r>
            <w:proofErr w:type="spellEnd"/>
            <w:r w:rsidRPr="00993AEA">
              <w:rPr>
                <w:color w:val="000000" w:themeColor="text1"/>
                <w:sz w:val="18"/>
                <w:szCs w:val="18"/>
              </w:rPr>
              <w:t xml:space="preserve"> балалардың </w:t>
            </w:r>
            <w:proofErr w:type="spellStart"/>
            <w:r w:rsidRPr="00993AEA">
              <w:rPr>
                <w:color w:val="000000" w:themeColor="text1"/>
                <w:sz w:val="18"/>
                <w:szCs w:val="18"/>
              </w:rPr>
              <w:t>тілегіне</w:t>
            </w:r>
            <w:proofErr w:type="spellEnd"/>
            <w:r w:rsidRPr="00993AEA">
              <w:rPr>
                <w:color w:val="000000" w:themeColor="text1"/>
                <w:sz w:val="18"/>
                <w:szCs w:val="18"/>
              </w:rPr>
              <w:t xml:space="preserve"> «</w:t>
            </w:r>
            <w:proofErr w:type="spellStart"/>
            <w:r w:rsidRPr="00993AEA">
              <w:rPr>
                <w:color w:val="000000" w:themeColor="text1"/>
                <w:sz w:val="18"/>
                <w:szCs w:val="18"/>
              </w:rPr>
              <w:t>Отан</w:t>
            </w:r>
            <w:proofErr w:type="spellEnd"/>
            <w:r w:rsidRPr="00993AEA">
              <w:rPr>
                <w:color w:val="000000" w:themeColor="text1"/>
                <w:sz w:val="18"/>
                <w:szCs w:val="18"/>
              </w:rPr>
              <w:t>» ө</w:t>
            </w:r>
            <w:proofErr w:type="gramStart"/>
            <w:r w:rsidRPr="00993AEA">
              <w:rPr>
                <w:color w:val="000000" w:themeColor="text1"/>
                <w:sz w:val="18"/>
                <w:szCs w:val="18"/>
              </w:rPr>
              <w:t>леңін</w:t>
            </w:r>
            <w:proofErr w:type="gramEnd"/>
            <w:r w:rsidRPr="00993AEA">
              <w:rPr>
                <w:color w:val="000000" w:themeColor="text1"/>
                <w:sz w:val="18"/>
                <w:szCs w:val="18"/>
              </w:rPr>
              <w:t xml:space="preserve"> айтайық. –</w:t>
            </w:r>
          </w:p>
          <w:p w:rsidR="00FB03FF" w:rsidRPr="00993AEA" w:rsidRDefault="00FB03FF" w:rsidP="00FC65A7">
            <w:pPr>
              <w:shd w:val="clear" w:color="auto" w:fill="FFFFFF"/>
              <w:rPr>
                <w:color w:val="000000" w:themeColor="text1"/>
                <w:sz w:val="18"/>
                <w:szCs w:val="18"/>
              </w:rPr>
            </w:pPr>
            <w:r w:rsidRPr="00993AEA">
              <w:rPr>
                <w:color w:val="000000" w:themeColor="text1"/>
                <w:sz w:val="18"/>
                <w:szCs w:val="18"/>
              </w:rPr>
              <w:t>-</w:t>
            </w:r>
            <w:proofErr w:type="spellStart"/>
            <w:r w:rsidRPr="00993AEA">
              <w:rPr>
                <w:color w:val="000000" w:themeColor="text1"/>
                <w:sz w:val="18"/>
                <w:szCs w:val="18"/>
              </w:rPr>
              <w:t>Бейбітшілік</w:t>
            </w:r>
            <w:proofErr w:type="spellEnd"/>
            <w:r w:rsidRPr="00993AEA">
              <w:rPr>
                <w:color w:val="000000" w:themeColor="text1"/>
                <w:sz w:val="18"/>
                <w:szCs w:val="18"/>
              </w:rPr>
              <w:t xml:space="preserve"> </w:t>
            </w:r>
            <w:proofErr w:type="spellStart"/>
            <w:r w:rsidRPr="00993AEA">
              <w:rPr>
                <w:color w:val="000000" w:themeColor="text1"/>
                <w:sz w:val="18"/>
                <w:szCs w:val="18"/>
              </w:rPr>
              <w:t>болсын</w:t>
            </w:r>
            <w:proofErr w:type="spellEnd"/>
            <w:r w:rsidRPr="00993AEA">
              <w:rPr>
                <w:color w:val="000000" w:themeColor="text1"/>
                <w:sz w:val="18"/>
                <w:szCs w:val="18"/>
              </w:rPr>
              <w:t>!</w:t>
            </w:r>
            <w:proofErr w:type="gramStart"/>
            <w:r w:rsidRPr="00993AEA">
              <w:rPr>
                <w:color w:val="000000" w:themeColor="text1"/>
                <w:sz w:val="18"/>
                <w:szCs w:val="18"/>
              </w:rPr>
              <w:br/>
              <w:t>-</w:t>
            </w:r>
            <w:proofErr w:type="gramEnd"/>
            <w:r w:rsidRPr="00993AEA">
              <w:rPr>
                <w:color w:val="000000" w:themeColor="text1"/>
                <w:sz w:val="18"/>
                <w:szCs w:val="18"/>
              </w:rPr>
              <w:t xml:space="preserve">Соғыс </w:t>
            </w:r>
            <w:proofErr w:type="spellStart"/>
            <w:r w:rsidRPr="00993AEA">
              <w:rPr>
                <w:color w:val="000000" w:themeColor="text1"/>
                <w:sz w:val="18"/>
                <w:szCs w:val="18"/>
              </w:rPr>
              <w:t>болмасын</w:t>
            </w:r>
            <w:proofErr w:type="spellEnd"/>
            <w:r w:rsidRPr="00993AEA">
              <w:rPr>
                <w:color w:val="000000" w:themeColor="text1"/>
                <w:sz w:val="18"/>
                <w:szCs w:val="18"/>
              </w:rPr>
              <w:t>!</w:t>
            </w:r>
            <w:r w:rsidRPr="00993AEA">
              <w:rPr>
                <w:color w:val="000000" w:themeColor="text1"/>
                <w:sz w:val="18"/>
                <w:szCs w:val="18"/>
              </w:rPr>
              <w:br/>
              <w:t xml:space="preserve">-Достық </w:t>
            </w:r>
            <w:proofErr w:type="spellStart"/>
            <w:r w:rsidRPr="00993AEA">
              <w:rPr>
                <w:color w:val="000000" w:themeColor="text1"/>
                <w:sz w:val="18"/>
                <w:szCs w:val="18"/>
              </w:rPr>
              <w:t>болсын</w:t>
            </w:r>
            <w:proofErr w:type="spellEnd"/>
            <w:r w:rsidRPr="00993AEA">
              <w:rPr>
                <w:color w:val="000000" w:themeColor="text1"/>
                <w:sz w:val="18"/>
                <w:szCs w:val="18"/>
              </w:rPr>
              <w:t>!</w:t>
            </w:r>
          </w:p>
          <w:p w:rsidR="00FB03FF" w:rsidRPr="00993AEA" w:rsidRDefault="00FB03FF" w:rsidP="00FC65A7">
            <w:pPr>
              <w:shd w:val="clear" w:color="auto" w:fill="FFFFFF"/>
              <w:rPr>
                <w:color w:val="000000" w:themeColor="text1"/>
                <w:sz w:val="18"/>
                <w:szCs w:val="18"/>
              </w:rPr>
            </w:pPr>
            <w:proofErr w:type="spellStart"/>
            <w:r w:rsidRPr="00993AEA">
              <w:rPr>
                <w:color w:val="000000" w:themeColor="text1"/>
                <w:sz w:val="18"/>
                <w:szCs w:val="18"/>
              </w:rPr>
              <w:t>Балалар</w:t>
            </w:r>
            <w:proofErr w:type="spellEnd"/>
            <w:r w:rsidRPr="00993AEA">
              <w:rPr>
                <w:color w:val="000000" w:themeColor="text1"/>
                <w:sz w:val="18"/>
                <w:szCs w:val="18"/>
              </w:rPr>
              <w:t xml:space="preserve"> өлең </w:t>
            </w:r>
            <w:proofErr w:type="spellStart"/>
            <w:r w:rsidRPr="00993AEA">
              <w:rPr>
                <w:color w:val="000000" w:themeColor="text1"/>
                <w:sz w:val="18"/>
                <w:szCs w:val="18"/>
              </w:rPr>
              <w:t>жолдарын</w:t>
            </w:r>
            <w:proofErr w:type="spellEnd"/>
            <w:r w:rsidRPr="00993AEA">
              <w:rPr>
                <w:color w:val="000000" w:themeColor="text1"/>
                <w:sz w:val="18"/>
                <w:szCs w:val="18"/>
              </w:rPr>
              <w:t xml:space="preserve"> </w:t>
            </w:r>
            <w:proofErr w:type="spellStart"/>
            <w:r w:rsidRPr="00993AEA">
              <w:rPr>
                <w:color w:val="000000" w:themeColor="text1"/>
                <w:sz w:val="18"/>
                <w:szCs w:val="18"/>
              </w:rPr>
              <w:t>айтады</w:t>
            </w:r>
            <w:proofErr w:type="spellEnd"/>
            <w:r w:rsidRPr="00993AEA">
              <w:rPr>
                <w:color w:val="000000" w:themeColor="text1"/>
                <w:sz w:val="18"/>
                <w:szCs w:val="18"/>
              </w:rPr>
              <w:t>.</w:t>
            </w:r>
          </w:p>
          <w:p w:rsidR="00FB03FF" w:rsidRPr="00993AEA" w:rsidRDefault="00FB03FF" w:rsidP="00FC65A7">
            <w:pPr>
              <w:pStyle w:val="a7"/>
              <w:rPr>
                <w:rFonts w:ascii="Times New Roman" w:hAnsi="Times New Roman"/>
                <w:b/>
                <w:color w:val="000000" w:themeColor="text1"/>
                <w:sz w:val="18"/>
                <w:szCs w:val="18"/>
                <w:lang w:val="kk-KZ"/>
              </w:rPr>
            </w:pPr>
            <w:r w:rsidRPr="00993AEA">
              <w:rPr>
                <w:rFonts w:ascii="Times New Roman" w:hAnsi="Times New Roman"/>
                <w:b/>
                <w:color w:val="000000" w:themeColor="text1"/>
                <w:sz w:val="18"/>
                <w:szCs w:val="18"/>
              </w:rPr>
              <w:t xml:space="preserve">Сөйлеуді </w:t>
            </w:r>
            <w:proofErr w:type="spellStart"/>
            <w:r w:rsidRPr="00993AEA">
              <w:rPr>
                <w:rFonts w:ascii="Times New Roman" w:hAnsi="Times New Roman"/>
                <w:b/>
                <w:color w:val="000000" w:themeColor="text1"/>
                <w:sz w:val="18"/>
                <w:szCs w:val="18"/>
              </w:rPr>
              <w:t>дамыту</w:t>
            </w:r>
            <w:proofErr w:type="spellEnd"/>
          </w:p>
          <w:p w:rsidR="00FB03FF" w:rsidRPr="00993AEA" w:rsidRDefault="00FB03FF" w:rsidP="00FC65A7">
            <w:pPr>
              <w:rPr>
                <w:b/>
                <w:color w:val="000000" w:themeColor="text1"/>
                <w:sz w:val="18"/>
                <w:szCs w:val="18"/>
                <w:lang w:val="kk-KZ"/>
              </w:rPr>
            </w:pPr>
            <w:r w:rsidRPr="00993AEA">
              <w:rPr>
                <w:color w:val="000000" w:themeColor="text1"/>
                <w:sz w:val="18"/>
                <w:szCs w:val="18"/>
                <w:lang w:val="kk-KZ"/>
              </w:rPr>
              <w:t>Ұлттық ыдыстарды көлеңкесімен сәйкестендіру атын атау.</w:t>
            </w:r>
            <w:r w:rsidRPr="00993AEA">
              <w:rPr>
                <w:b/>
                <w:color w:val="000000" w:themeColor="text1"/>
                <w:sz w:val="18"/>
                <w:szCs w:val="18"/>
                <w:lang w:val="kk-KZ"/>
              </w:rPr>
              <w:t>Сөйлеуді дамыту</w:t>
            </w:r>
          </w:p>
          <w:p w:rsidR="00FB03FF" w:rsidRPr="00993AEA" w:rsidRDefault="00FB03FF" w:rsidP="00FC65A7">
            <w:pPr>
              <w:rPr>
                <w:b/>
                <w:color w:val="000000" w:themeColor="text1"/>
                <w:sz w:val="18"/>
                <w:szCs w:val="18"/>
                <w:lang w:val="kk-KZ"/>
              </w:rPr>
            </w:pPr>
            <w:r w:rsidRPr="00993AEA">
              <w:rPr>
                <w:color w:val="000000" w:themeColor="text1"/>
                <w:sz w:val="18"/>
                <w:szCs w:val="18"/>
                <w:lang w:val="kk-KZ"/>
              </w:rPr>
              <w:t>Ұлттық киімдер пазлы</w:t>
            </w:r>
            <w:r w:rsidRPr="00993AEA">
              <w:rPr>
                <w:b/>
                <w:color w:val="000000" w:themeColor="text1"/>
                <w:sz w:val="18"/>
                <w:szCs w:val="18"/>
                <w:lang w:val="kk-KZ"/>
              </w:rPr>
              <w:t>Құрастыру әрекеті</w:t>
            </w:r>
          </w:p>
          <w:p w:rsidR="00FB03FF" w:rsidRPr="00993AEA" w:rsidRDefault="00FB03FF" w:rsidP="00FC65A7">
            <w:pPr>
              <w:rPr>
                <w:b/>
                <w:color w:val="000000" w:themeColor="text1"/>
                <w:sz w:val="18"/>
                <w:szCs w:val="18"/>
                <w:lang w:val="kk-KZ"/>
              </w:rPr>
            </w:pPr>
            <w:r w:rsidRPr="00993AEA">
              <w:rPr>
                <w:color w:val="000000" w:themeColor="text1"/>
                <w:sz w:val="18"/>
                <w:szCs w:val="18"/>
                <w:lang w:val="kk-KZ"/>
              </w:rPr>
              <w:t>Тақияны әшекелейміз</w:t>
            </w:r>
            <w:r w:rsidRPr="00993AEA">
              <w:rPr>
                <w:b/>
                <w:color w:val="000000" w:themeColor="text1"/>
                <w:sz w:val="18"/>
                <w:szCs w:val="18"/>
                <w:lang w:val="kk-KZ"/>
              </w:rPr>
              <w:t>.Мүсіндеу әрекеті</w:t>
            </w:r>
          </w:p>
          <w:p w:rsidR="00FB03FF" w:rsidRPr="00993AEA" w:rsidRDefault="00FB03FF" w:rsidP="00FC65A7">
            <w:pPr>
              <w:rPr>
                <w:b/>
                <w:color w:val="000000" w:themeColor="text1"/>
                <w:sz w:val="18"/>
                <w:szCs w:val="18"/>
                <w:lang w:val="kk-KZ"/>
              </w:rPr>
            </w:pPr>
            <w:r w:rsidRPr="00993AEA">
              <w:rPr>
                <w:b/>
                <w:color w:val="000000" w:themeColor="text1"/>
                <w:sz w:val="18"/>
                <w:szCs w:val="18"/>
                <w:lang w:val="kk-KZ"/>
              </w:rPr>
              <w:t xml:space="preserve">Домбыра ойыны </w:t>
            </w:r>
          </w:p>
          <w:p w:rsidR="00FB03FF" w:rsidRPr="00993AEA" w:rsidRDefault="00FB03FF" w:rsidP="00FC65A7">
            <w:pPr>
              <w:rPr>
                <w:b/>
                <w:color w:val="000000" w:themeColor="text1"/>
                <w:sz w:val="18"/>
                <w:szCs w:val="18"/>
                <w:lang w:val="kk-KZ"/>
              </w:rPr>
            </w:pPr>
            <w:r w:rsidRPr="00993AEA">
              <w:rPr>
                <w:color w:val="000000" w:themeColor="text1"/>
                <w:sz w:val="18"/>
                <w:szCs w:val="18"/>
                <w:lang w:val="kk-KZ"/>
              </w:rPr>
              <w:t>Домбыранын қандай аспап екенін айту және жабыстыру.</w:t>
            </w:r>
            <w:r w:rsidRPr="00993AEA">
              <w:rPr>
                <w:b/>
                <w:color w:val="000000" w:themeColor="text1"/>
                <w:sz w:val="18"/>
                <w:szCs w:val="18"/>
                <w:lang w:val="kk-KZ"/>
              </w:rPr>
              <w:t>Жапсыру әрекеті</w:t>
            </w:r>
          </w:p>
          <w:p w:rsidR="00FB03FF" w:rsidRPr="00993AEA" w:rsidRDefault="00FB03FF" w:rsidP="00FC65A7">
            <w:pPr>
              <w:pStyle w:val="TableParagraph"/>
              <w:rPr>
                <w:b/>
                <w:color w:val="000000" w:themeColor="text1"/>
                <w:sz w:val="18"/>
                <w:szCs w:val="18"/>
              </w:rPr>
            </w:pPr>
            <w:r w:rsidRPr="00993AEA">
              <w:rPr>
                <w:color w:val="000000" w:themeColor="text1"/>
                <w:sz w:val="18"/>
                <w:szCs w:val="18"/>
              </w:rPr>
              <w:t>Нүктелі сурет салу әдісімен кесенің суретін салу</w:t>
            </w:r>
          </w:p>
          <w:p w:rsidR="00FB03FF" w:rsidRPr="00993AEA" w:rsidRDefault="00FB03FF" w:rsidP="00FC65A7">
            <w:pPr>
              <w:pStyle w:val="a7"/>
              <w:rPr>
                <w:rFonts w:ascii="Times New Roman" w:hAnsi="Times New Roman"/>
                <w:b/>
                <w:bCs/>
                <w:color w:val="000000" w:themeColor="text1"/>
                <w:sz w:val="18"/>
                <w:szCs w:val="18"/>
                <w:lang w:val="kk-KZ"/>
              </w:rPr>
            </w:pPr>
            <w:r w:rsidRPr="00993AEA">
              <w:rPr>
                <w:rFonts w:ascii="Times New Roman" w:hAnsi="Times New Roman"/>
                <w:b/>
                <w:color w:val="000000" w:themeColor="text1"/>
                <w:sz w:val="18"/>
                <w:szCs w:val="18"/>
              </w:rPr>
              <w:t>Дә</w:t>
            </w:r>
            <w:proofErr w:type="gramStart"/>
            <w:r w:rsidRPr="00993AEA">
              <w:rPr>
                <w:rFonts w:ascii="Times New Roman" w:hAnsi="Times New Roman"/>
                <w:b/>
                <w:color w:val="000000" w:themeColor="text1"/>
                <w:sz w:val="18"/>
                <w:szCs w:val="18"/>
              </w:rPr>
              <w:t>ст</w:t>
            </w:r>
            <w:proofErr w:type="gramEnd"/>
            <w:r w:rsidRPr="00993AEA">
              <w:rPr>
                <w:rFonts w:ascii="Times New Roman" w:hAnsi="Times New Roman"/>
                <w:b/>
                <w:color w:val="000000" w:themeColor="text1"/>
                <w:sz w:val="18"/>
                <w:szCs w:val="18"/>
              </w:rPr>
              <w:t xml:space="preserve">үрден </w:t>
            </w:r>
            <w:proofErr w:type="spellStart"/>
            <w:r w:rsidRPr="00993AEA">
              <w:rPr>
                <w:rFonts w:ascii="Times New Roman" w:hAnsi="Times New Roman"/>
                <w:b/>
                <w:color w:val="000000" w:themeColor="text1"/>
                <w:sz w:val="18"/>
                <w:szCs w:val="18"/>
              </w:rPr>
              <w:t>тыс</w:t>
            </w:r>
            <w:proofErr w:type="spellEnd"/>
            <w:r w:rsidRPr="00993AEA">
              <w:rPr>
                <w:rFonts w:ascii="Times New Roman" w:hAnsi="Times New Roman"/>
                <w:b/>
                <w:color w:val="000000" w:themeColor="text1"/>
                <w:sz w:val="18"/>
                <w:szCs w:val="18"/>
              </w:rPr>
              <w:t xml:space="preserve"> </w:t>
            </w:r>
            <w:proofErr w:type="spellStart"/>
            <w:r w:rsidRPr="00993AEA">
              <w:rPr>
                <w:rFonts w:ascii="Times New Roman" w:hAnsi="Times New Roman"/>
                <w:b/>
                <w:color w:val="000000" w:themeColor="text1"/>
                <w:sz w:val="18"/>
                <w:szCs w:val="18"/>
              </w:rPr>
              <w:t>сурет</w:t>
            </w:r>
            <w:proofErr w:type="spellEnd"/>
            <w:r w:rsidRPr="00993AEA">
              <w:rPr>
                <w:rFonts w:ascii="Times New Roman" w:hAnsi="Times New Roman"/>
                <w:b/>
                <w:color w:val="000000" w:themeColor="text1"/>
                <w:sz w:val="18"/>
                <w:szCs w:val="18"/>
              </w:rPr>
              <w:t xml:space="preserve"> салу</w:t>
            </w:r>
          </w:p>
        </w:tc>
        <w:tc>
          <w:tcPr>
            <w:tcW w:w="2552" w:type="dxa"/>
            <w:tcMar>
              <w:top w:w="15" w:type="dxa"/>
              <w:left w:w="15" w:type="dxa"/>
              <w:bottom w:w="15" w:type="dxa"/>
              <w:right w:w="15" w:type="dxa"/>
            </w:tcMar>
          </w:tcPr>
          <w:p w:rsidR="00FB03FF" w:rsidRPr="00993AEA" w:rsidRDefault="00FB03FF" w:rsidP="00FC65A7">
            <w:pPr>
              <w:rPr>
                <w:rStyle w:val="a3"/>
                <w:rFonts w:eastAsiaTheme="majorEastAsia"/>
                <w:i w:val="0"/>
                <w:iCs w:val="0"/>
                <w:color w:val="000000" w:themeColor="text1"/>
                <w:sz w:val="18"/>
                <w:szCs w:val="18"/>
                <w:lang w:val="kk-KZ"/>
              </w:rPr>
            </w:pPr>
            <w:r w:rsidRPr="00993AEA">
              <w:rPr>
                <w:rStyle w:val="a3"/>
                <w:rFonts w:eastAsiaTheme="majorEastAsia"/>
                <w:color w:val="000000" w:themeColor="text1"/>
                <w:sz w:val="18"/>
                <w:szCs w:val="18"/>
                <w:lang w:val="kk-KZ"/>
              </w:rPr>
              <w:lastRenderedPageBreak/>
              <w:t>Өсімдікке су қажет пе?»</w:t>
            </w:r>
          </w:p>
          <w:p w:rsidR="00FB03FF" w:rsidRPr="00993AEA" w:rsidRDefault="00FB03FF" w:rsidP="00FC65A7">
            <w:pPr>
              <w:rPr>
                <w:rStyle w:val="a3"/>
                <w:i w:val="0"/>
                <w:iCs w:val="0"/>
                <w:color w:val="000000" w:themeColor="text1"/>
                <w:sz w:val="18"/>
                <w:szCs w:val="18"/>
                <w:lang w:val="kk-KZ"/>
              </w:rPr>
            </w:pPr>
            <w:r w:rsidRPr="00993AEA">
              <w:rPr>
                <w:rStyle w:val="a3"/>
                <w:rFonts w:eastAsiaTheme="majorEastAsia"/>
                <w:color w:val="000000" w:themeColor="text1"/>
                <w:sz w:val="18"/>
                <w:szCs w:val="18"/>
                <w:lang w:val="kk-KZ"/>
              </w:rPr>
              <w:t>Мақсаты:</w:t>
            </w:r>
            <w:r w:rsidRPr="00993AEA">
              <w:rPr>
                <w:rStyle w:val="a3"/>
                <w:color w:val="000000" w:themeColor="text1"/>
                <w:sz w:val="18"/>
                <w:szCs w:val="18"/>
                <w:lang w:val="kk-KZ"/>
              </w:rPr>
              <w:br/>
              <w:t>– Өсімдік тіршілігіне су қажет екенін қарапайым бақылау арқылы түсіндіру</w:t>
            </w:r>
            <w:r w:rsidRPr="00993AEA">
              <w:rPr>
                <w:rStyle w:val="a3"/>
                <w:color w:val="000000" w:themeColor="text1"/>
                <w:sz w:val="18"/>
                <w:szCs w:val="18"/>
                <w:lang w:val="kk-KZ"/>
              </w:rPr>
              <w:br/>
              <w:t>– Табиғатқа қамқорлық сезімін тәрбиелеу</w:t>
            </w:r>
            <w:r w:rsidRPr="00993AEA">
              <w:rPr>
                <w:rStyle w:val="a3"/>
                <w:color w:val="000000" w:themeColor="text1"/>
                <w:sz w:val="18"/>
                <w:szCs w:val="18"/>
                <w:lang w:val="kk-KZ"/>
              </w:rPr>
              <w:br/>
              <w:t>– Күтіп-баптау дағдысын қалыптастыру</w:t>
            </w:r>
          </w:p>
          <w:p w:rsidR="00FB03FF" w:rsidRPr="00993AEA" w:rsidRDefault="00FB03FF" w:rsidP="00FC65A7">
            <w:pPr>
              <w:pStyle w:val="a7"/>
              <w:rPr>
                <w:rFonts w:ascii="Times New Roman" w:hAnsi="Times New Roman"/>
                <w:b/>
                <w:color w:val="000000" w:themeColor="text1"/>
                <w:sz w:val="18"/>
                <w:szCs w:val="18"/>
                <w:lang w:val="kk-KZ"/>
              </w:rPr>
            </w:pPr>
            <w:r w:rsidRPr="00993AEA">
              <w:rPr>
                <w:rFonts w:ascii="Times New Roman" w:hAnsi="Times New Roman"/>
                <w:b/>
                <w:color w:val="000000" w:themeColor="text1"/>
                <w:sz w:val="18"/>
                <w:szCs w:val="18"/>
                <w:lang w:val="kk-KZ"/>
              </w:rPr>
              <w:lastRenderedPageBreak/>
              <w:t>Экологиялық тәрбие.</w:t>
            </w:r>
          </w:p>
          <w:p w:rsidR="00FB03FF" w:rsidRPr="00993AEA" w:rsidRDefault="00FB03FF" w:rsidP="00FC65A7">
            <w:pPr>
              <w:pStyle w:val="a7"/>
              <w:rPr>
                <w:rFonts w:ascii="Times New Roman" w:hAnsi="Times New Roman"/>
                <w:b/>
                <w:color w:val="000000" w:themeColor="text1"/>
                <w:sz w:val="18"/>
                <w:szCs w:val="18"/>
                <w:lang w:val="kk-KZ"/>
              </w:rPr>
            </w:pPr>
            <w:r w:rsidRPr="00993AEA">
              <w:rPr>
                <w:rFonts w:ascii="Times New Roman" w:hAnsi="Times New Roman"/>
                <w:color w:val="000000" w:themeColor="text1"/>
                <w:sz w:val="18"/>
                <w:szCs w:val="18"/>
                <w:lang w:val="kk-KZ"/>
              </w:rPr>
              <w:t>Ұзындығы, ені, биіктігі, жуандығы бойынша бірдей екі әртүрлі және бірдей заттарды салыстыру</w:t>
            </w:r>
            <w:r w:rsidRPr="00993AEA">
              <w:rPr>
                <w:rFonts w:ascii="Times New Roman" w:hAnsi="Times New Roman"/>
                <w:b/>
                <w:color w:val="000000" w:themeColor="text1"/>
                <w:sz w:val="18"/>
                <w:szCs w:val="18"/>
                <w:lang w:val="kk-KZ"/>
              </w:rPr>
              <w:t>Математика негіздері</w:t>
            </w:r>
          </w:p>
          <w:p w:rsidR="00FB03FF" w:rsidRPr="00993AEA" w:rsidRDefault="00FB03FF" w:rsidP="00FC65A7">
            <w:pPr>
              <w:pStyle w:val="a7"/>
              <w:rPr>
                <w:rFonts w:ascii="Times New Roman" w:eastAsia="Times New Roman" w:hAnsi="Times New Roman"/>
                <w:color w:val="000000" w:themeColor="text1"/>
                <w:sz w:val="18"/>
                <w:szCs w:val="18"/>
                <w:lang w:val="kk-KZ" w:eastAsia="ru-RU"/>
              </w:rPr>
            </w:pPr>
            <w:r w:rsidRPr="00993AEA">
              <w:rPr>
                <w:rFonts w:ascii="Times New Roman" w:eastAsia="Times New Roman" w:hAnsi="Times New Roman"/>
                <w:color w:val="000000" w:themeColor="text1"/>
                <w:sz w:val="18"/>
                <w:szCs w:val="18"/>
                <w:lang w:val="kk-KZ" w:eastAsia="ru-RU"/>
              </w:rPr>
              <w:t>1ші топ тудың суретін бояйды</w:t>
            </w:r>
          </w:p>
          <w:p w:rsidR="00FB03FF" w:rsidRPr="00993AEA" w:rsidRDefault="00FB03FF" w:rsidP="00FC65A7">
            <w:pPr>
              <w:pStyle w:val="a7"/>
              <w:rPr>
                <w:rFonts w:ascii="Times New Roman" w:eastAsia="Times New Roman" w:hAnsi="Times New Roman"/>
                <w:color w:val="000000" w:themeColor="text1"/>
                <w:sz w:val="18"/>
                <w:szCs w:val="18"/>
                <w:lang w:val="kk-KZ" w:eastAsia="ru-RU"/>
              </w:rPr>
            </w:pPr>
            <w:r w:rsidRPr="00993AEA">
              <w:rPr>
                <w:rFonts w:ascii="Times New Roman" w:eastAsia="Times New Roman" w:hAnsi="Times New Roman"/>
                <w:color w:val="000000" w:themeColor="text1"/>
                <w:sz w:val="18"/>
                <w:szCs w:val="18"/>
                <w:lang w:val="kk-KZ" w:eastAsia="ru-RU"/>
              </w:rPr>
              <w:t>2ші топ бәйтеректің суретін жабыстырады</w:t>
            </w:r>
          </w:p>
          <w:p w:rsidR="00FB03FF" w:rsidRPr="00993AEA" w:rsidRDefault="00FB03FF" w:rsidP="00FC65A7">
            <w:pPr>
              <w:pStyle w:val="a7"/>
              <w:rPr>
                <w:rFonts w:ascii="Times New Roman" w:hAnsi="Times New Roman"/>
                <w:b/>
                <w:color w:val="000000" w:themeColor="text1"/>
                <w:sz w:val="18"/>
                <w:szCs w:val="18"/>
                <w:lang w:val="kk-KZ"/>
              </w:rPr>
            </w:pPr>
            <w:r w:rsidRPr="00993AEA">
              <w:rPr>
                <w:rFonts w:ascii="Times New Roman" w:eastAsia="Times New Roman" w:hAnsi="Times New Roman"/>
                <w:color w:val="000000" w:themeColor="text1"/>
                <w:sz w:val="18"/>
                <w:szCs w:val="18"/>
                <w:lang w:val="kk-KZ" w:eastAsia="ru-RU"/>
              </w:rPr>
              <w:t xml:space="preserve">3ші топ киіз үйдің суретін құрастырады </w:t>
            </w:r>
            <w:r w:rsidRPr="00993AEA">
              <w:rPr>
                <w:rFonts w:ascii="Times New Roman" w:hAnsi="Times New Roman"/>
                <w:b/>
                <w:color w:val="000000" w:themeColor="text1"/>
                <w:sz w:val="18"/>
                <w:szCs w:val="18"/>
                <w:lang w:val="kk-KZ"/>
              </w:rPr>
              <w:t>(Жапсыру әрекеті, сурет салу әрекеті, құрастыру әрекеті)</w:t>
            </w:r>
          </w:p>
          <w:p w:rsidR="00FB03FF" w:rsidRPr="00993AEA" w:rsidRDefault="00FB03FF" w:rsidP="00FC65A7">
            <w:pPr>
              <w:pStyle w:val="a7"/>
              <w:rPr>
                <w:rFonts w:ascii="Times New Roman" w:hAnsi="Times New Roman"/>
                <w:b/>
                <w:bCs/>
                <w:color w:val="000000" w:themeColor="text1"/>
                <w:sz w:val="18"/>
                <w:szCs w:val="18"/>
                <w:lang w:val="kk-KZ"/>
              </w:rPr>
            </w:pP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lastRenderedPageBreak/>
              <w:t>Балалармен</w:t>
            </w:r>
            <w:proofErr w:type="spellEnd"/>
            <w:r w:rsidRPr="00993AEA">
              <w:rPr>
                <w:b/>
                <w:bCs/>
                <w:color w:val="000000" w:themeColor="text1"/>
                <w:sz w:val="18"/>
                <w:szCs w:val="18"/>
              </w:rPr>
              <w:t xml:space="preserve"> </w:t>
            </w:r>
            <w:proofErr w:type="spellStart"/>
            <w:r w:rsidRPr="00993AEA">
              <w:rPr>
                <w:b/>
                <w:bCs/>
                <w:color w:val="000000" w:themeColor="text1"/>
                <w:sz w:val="18"/>
                <w:szCs w:val="18"/>
              </w:rPr>
              <w:t>жеке</w:t>
            </w:r>
            <w:proofErr w:type="spellEnd"/>
            <w:r w:rsidRPr="00993AEA">
              <w:rPr>
                <w:b/>
                <w:bCs/>
                <w:color w:val="000000" w:themeColor="text1"/>
                <w:sz w:val="18"/>
                <w:szCs w:val="18"/>
              </w:rPr>
              <w:t xml:space="preserve"> жұмыс</w:t>
            </w:r>
          </w:p>
        </w:tc>
        <w:tc>
          <w:tcPr>
            <w:tcW w:w="2551" w:type="dxa"/>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t>"Менің  отбасым"</w:t>
            </w:r>
          </w:p>
          <w:p w:rsidR="00FB03FF" w:rsidRPr="00993AEA" w:rsidRDefault="00FB03FF" w:rsidP="00FC65A7">
            <w:pPr>
              <w:pStyle w:val="TableParagraph"/>
              <w:rPr>
                <w:color w:val="000000" w:themeColor="text1"/>
                <w:sz w:val="18"/>
                <w:szCs w:val="18"/>
              </w:rPr>
            </w:pPr>
            <w:r w:rsidRPr="00993AEA">
              <w:rPr>
                <w:color w:val="000000" w:themeColor="text1"/>
                <w:sz w:val="18"/>
                <w:szCs w:val="18"/>
              </w:rPr>
              <w:t xml:space="preserve">Мақсаты: баланың сөздік қорын туысқандарының атауларын </w:t>
            </w:r>
            <w:r w:rsidRPr="00993AEA">
              <w:rPr>
                <w:color w:val="000000" w:themeColor="text1"/>
                <w:sz w:val="18"/>
                <w:szCs w:val="18"/>
              </w:rPr>
              <w:lastRenderedPageBreak/>
              <w:t>білдіретін сөздермен байыту.</w:t>
            </w:r>
          </w:p>
          <w:p w:rsidR="00FB03FF" w:rsidRPr="00993AEA" w:rsidRDefault="00FB03FF" w:rsidP="00FC65A7">
            <w:pPr>
              <w:pStyle w:val="TableParagraph"/>
              <w:rPr>
                <w:color w:val="000000" w:themeColor="text1"/>
                <w:sz w:val="18"/>
                <w:szCs w:val="18"/>
              </w:rPr>
            </w:pPr>
          </w:p>
        </w:tc>
        <w:tc>
          <w:tcPr>
            <w:tcW w:w="2268" w:type="dxa"/>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lastRenderedPageBreak/>
              <w:t>Ойыншықтардың түрлері жайлы .</w:t>
            </w:r>
          </w:p>
          <w:p w:rsidR="00FB03FF" w:rsidRPr="00993AEA" w:rsidRDefault="00FB03FF" w:rsidP="00FC65A7">
            <w:pPr>
              <w:pStyle w:val="TableParagraph"/>
              <w:rPr>
                <w:color w:val="000000" w:themeColor="text1"/>
                <w:sz w:val="18"/>
                <w:szCs w:val="18"/>
              </w:rPr>
            </w:pPr>
            <w:r w:rsidRPr="00993AEA">
              <w:rPr>
                <w:color w:val="000000" w:themeColor="text1"/>
                <w:sz w:val="18"/>
                <w:szCs w:val="18"/>
              </w:rPr>
              <w:t xml:space="preserve">Т/ж/о: «Ғажайып қапшық» </w:t>
            </w:r>
            <w:r w:rsidRPr="00993AEA">
              <w:rPr>
                <w:color w:val="000000" w:themeColor="text1"/>
                <w:sz w:val="18"/>
                <w:szCs w:val="18"/>
              </w:rPr>
              <w:lastRenderedPageBreak/>
              <w:t>Мақсаты: баланың сөздік қорын ойыншықтардың атауларын білдіретін сөздермен байыту.</w:t>
            </w:r>
          </w:p>
        </w:tc>
        <w:tc>
          <w:tcPr>
            <w:tcW w:w="2551" w:type="dxa"/>
            <w:tcMar>
              <w:top w:w="15" w:type="dxa"/>
              <w:left w:w="15" w:type="dxa"/>
              <w:bottom w:w="15" w:type="dxa"/>
              <w:right w:w="15" w:type="dxa"/>
            </w:tcMar>
          </w:tcPr>
          <w:p w:rsidR="00FB03FF" w:rsidRPr="00993AEA" w:rsidRDefault="00FB03FF" w:rsidP="00FC65A7">
            <w:pPr>
              <w:pStyle w:val="TableParagraph"/>
              <w:rPr>
                <w:color w:val="000000" w:themeColor="text1"/>
                <w:sz w:val="18"/>
                <w:szCs w:val="18"/>
              </w:rPr>
            </w:pPr>
          </w:p>
        </w:tc>
        <w:tc>
          <w:tcPr>
            <w:tcW w:w="2268" w:type="dxa"/>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t xml:space="preserve">«Соқыр теке». .М/ы.Балаларды ұйымшылдыққа </w:t>
            </w:r>
            <w:r w:rsidRPr="00993AEA">
              <w:rPr>
                <w:color w:val="000000" w:themeColor="text1"/>
                <w:sz w:val="18"/>
                <w:szCs w:val="18"/>
                <w:lang w:val="kk-KZ"/>
              </w:rPr>
              <w:lastRenderedPageBreak/>
              <w:t>тапқырлыкқа үйрету</w:t>
            </w:r>
          </w:p>
        </w:tc>
        <w:tc>
          <w:tcPr>
            <w:tcW w:w="2552" w:type="dxa"/>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lastRenderedPageBreak/>
              <w:t>"Менің  отбасым"</w:t>
            </w:r>
          </w:p>
          <w:p w:rsidR="00FB03FF" w:rsidRPr="00993AEA" w:rsidRDefault="00FB03FF" w:rsidP="00FC65A7">
            <w:pPr>
              <w:pStyle w:val="TableParagraph"/>
              <w:rPr>
                <w:color w:val="000000" w:themeColor="text1"/>
                <w:sz w:val="18"/>
                <w:szCs w:val="18"/>
              </w:rPr>
            </w:pPr>
            <w:r w:rsidRPr="00993AEA">
              <w:rPr>
                <w:color w:val="000000" w:themeColor="text1"/>
                <w:sz w:val="18"/>
                <w:szCs w:val="18"/>
              </w:rPr>
              <w:t xml:space="preserve">Мақсаты: баланың сөздік қорын туысқандарының атауларын </w:t>
            </w:r>
            <w:r w:rsidRPr="00993AEA">
              <w:rPr>
                <w:color w:val="000000" w:themeColor="text1"/>
                <w:sz w:val="18"/>
                <w:szCs w:val="18"/>
              </w:rPr>
              <w:lastRenderedPageBreak/>
              <w:t>білдіретін сөздермен байыту.</w:t>
            </w:r>
          </w:p>
          <w:p w:rsidR="00FB03FF" w:rsidRPr="00993AEA" w:rsidRDefault="00FB03FF" w:rsidP="00FC65A7">
            <w:pPr>
              <w:rPr>
                <w:color w:val="000000" w:themeColor="text1"/>
                <w:sz w:val="18"/>
                <w:szCs w:val="18"/>
                <w:lang w:val="kk-KZ"/>
              </w:rPr>
            </w:pPr>
          </w:p>
        </w:tc>
      </w:tr>
      <w:tr w:rsidR="00FB03FF" w:rsidRPr="005F1E81" w:rsidTr="00FC65A7">
        <w:trPr>
          <w:trHeight w:val="30"/>
        </w:trPr>
        <w:tc>
          <w:tcPr>
            <w:tcW w:w="2715" w:type="dxa"/>
            <w:tcMar>
              <w:top w:w="15" w:type="dxa"/>
              <w:left w:w="15" w:type="dxa"/>
              <w:bottom w:w="15" w:type="dxa"/>
              <w:right w:w="15" w:type="dxa"/>
            </w:tcMar>
            <w:vAlign w:val="center"/>
          </w:tcPr>
          <w:p w:rsidR="00FB03FF" w:rsidRPr="00E83A89" w:rsidRDefault="00FB03FF" w:rsidP="00FC65A7">
            <w:pPr>
              <w:ind w:left="20"/>
              <w:rPr>
                <w:b/>
                <w:bCs/>
                <w:color w:val="000000" w:themeColor="text1"/>
                <w:sz w:val="18"/>
                <w:szCs w:val="18"/>
                <w:lang w:val="kk-KZ"/>
              </w:rPr>
            </w:pPr>
            <w:r w:rsidRPr="00E83A89">
              <w:rPr>
                <w:b/>
                <w:bCs/>
                <w:color w:val="000000" w:themeColor="text1"/>
                <w:sz w:val="18"/>
                <w:szCs w:val="18"/>
                <w:lang w:val="kk-KZ"/>
              </w:rPr>
              <w:lastRenderedPageBreak/>
              <w:t>Корекциялық іс-әрекет</w:t>
            </w:r>
          </w:p>
        </w:tc>
        <w:tc>
          <w:tcPr>
            <w:tcW w:w="12190" w:type="dxa"/>
            <w:gridSpan w:val="5"/>
            <w:tcMar>
              <w:top w:w="15" w:type="dxa"/>
              <w:left w:w="15" w:type="dxa"/>
              <w:bottom w:w="15" w:type="dxa"/>
              <w:right w:w="15" w:type="dxa"/>
            </w:tcMar>
          </w:tcPr>
          <w:p w:rsidR="00FB03FF" w:rsidRPr="00E83A89" w:rsidRDefault="00FB03FF" w:rsidP="00FC65A7">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Психолог: «Психомоторлы сфераны түзету»</w:t>
            </w:r>
          </w:p>
          <w:p w:rsidR="00FB03FF" w:rsidRPr="00E83A89" w:rsidRDefault="00FB03FF" w:rsidP="00FC65A7">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Дефектолог:Танымдылық және интеллектуалдық қабілеттерін дамыту.</w:t>
            </w:r>
          </w:p>
          <w:p w:rsidR="00FB03FF" w:rsidRPr="00993AEA" w:rsidRDefault="00FB03FF" w:rsidP="00FC65A7">
            <w:pPr>
              <w:rPr>
                <w:color w:val="000000" w:themeColor="text1"/>
                <w:sz w:val="18"/>
                <w:szCs w:val="18"/>
                <w:lang w:val="kk-KZ"/>
              </w:rPr>
            </w:pPr>
            <w:r w:rsidRPr="00E83A89">
              <w:rPr>
                <w:color w:val="000000" w:themeColor="text1"/>
                <w:sz w:val="18"/>
                <w:szCs w:val="18"/>
                <w:lang w:val="kk-KZ"/>
              </w:rPr>
              <w:t xml:space="preserve">                      Визуалды қабылдауды ынталандыру;ұсақ моториканы дамыту.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Кешкі</w:t>
            </w:r>
            <w:proofErr w:type="spellEnd"/>
            <w:r w:rsidRPr="00993AEA">
              <w:rPr>
                <w:b/>
                <w:bCs/>
                <w:color w:val="000000" w:themeColor="text1"/>
                <w:sz w:val="18"/>
                <w:szCs w:val="18"/>
              </w:rPr>
              <w:t xml:space="preserve"> ас</w:t>
            </w:r>
          </w:p>
        </w:tc>
        <w:tc>
          <w:tcPr>
            <w:tcW w:w="12190" w:type="dxa"/>
            <w:gridSpan w:val="5"/>
            <w:tcMar>
              <w:top w:w="15" w:type="dxa"/>
              <w:left w:w="15" w:type="dxa"/>
              <w:bottom w:w="15" w:type="dxa"/>
              <w:right w:w="15" w:type="dxa"/>
            </w:tcMar>
          </w:tcPr>
          <w:p w:rsidR="00FB03FF" w:rsidRPr="00993AEA" w:rsidRDefault="00FB03FF" w:rsidP="00FC65A7">
            <w:pPr>
              <w:rPr>
                <w:color w:val="000000" w:themeColor="text1"/>
                <w:sz w:val="18"/>
                <w:szCs w:val="18"/>
                <w:lang w:val="kk-KZ"/>
              </w:rPr>
            </w:pPr>
            <w:r w:rsidRPr="00993AEA">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993AEA">
              <w:rPr>
                <w:b/>
                <w:bCs/>
                <w:color w:val="000000" w:themeColor="text1"/>
                <w:sz w:val="18"/>
                <w:szCs w:val="18"/>
                <w:lang w:val="kk-KZ"/>
              </w:rPr>
              <w:t>(мәдени-гигиеналық дағдылар, өзіне-өзі қызмет ету)</w:t>
            </w:r>
            <w:r w:rsidRPr="00993AEA">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993AEA">
              <w:rPr>
                <w:b/>
                <w:bCs/>
                <w:color w:val="000000" w:themeColor="text1"/>
                <w:sz w:val="18"/>
                <w:szCs w:val="18"/>
                <w:lang w:val="kk-KZ"/>
              </w:rPr>
              <w:t>Бір тұтас тәрбие</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Серуенге</w:t>
            </w:r>
            <w:proofErr w:type="spellEnd"/>
            <w:r w:rsidRPr="00993AEA">
              <w:rPr>
                <w:b/>
                <w:bCs/>
                <w:color w:val="000000" w:themeColor="text1"/>
                <w:sz w:val="18"/>
                <w:szCs w:val="18"/>
              </w:rPr>
              <w:t xml:space="preserve"> дайындық</w:t>
            </w:r>
          </w:p>
        </w:tc>
        <w:tc>
          <w:tcPr>
            <w:tcW w:w="12190" w:type="dxa"/>
            <w:gridSpan w:val="5"/>
            <w:tcMar>
              <w:top w:w="15" w:type="dxa"/>
              <w:left w:w="15" w:type="dxa"/>
              <w:bottom w:w="15" w:type="dxa"/>
              <w:right w:w="15" w:type="dxa"/>
            </w:tcMar>
          </w:tcPr>
          <w:p w:rsidR="00FB03FF" w:rsidRPr="00993AEA" w:rsidRDefault="00FB03FF" w:rsidP="00FC65A7">
            <w:pPr>
              <w:pStyle w:val="TableParagraph"/>
              <w:rPr>
                <w:color w:val="000000" w:themeColor="text1"/>
                <w:sz w:val="18"/>
                <w:szCs w:val="18"/>
              </w:rPr>
            </w:pPr>
            <w:r w:rsidRPr="00993AEA">
              <w:rPr>
                <w:color w:val="000000" w:themeColor="text1"/>
                <w:sz w:val="18"/>
                <w:szCs w:val="18"/>
              </w:rPr>
              <w:t xml:space="preserve">Киініп-шешіну кезінде киімдерін белгілі тәртіппен киюге және шешуге жаттықтыру. Киіміндегі </w:t>
            </w:r>
          </w:p>
          <w:p w:rsidR="00FB03FF" w:rsidRPr="00993AEA" w:rsidRDefault="00FB03FF" w:rsidP="00FC65A7">
            <w:pPr>
              <w:ind w:left="20"/>
              <w:rPr>
                <w:color w:val="000000" w:themeColor="text1"/>
                <w:sz w:val="18"/>
                <w:szCs w:val="18"/>
                <w:lang w:val="kk-KZ"/>
              </w:rPr>
            </w:pPr>
            <w:r w:rsidRPr="00993AEA">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993AEA">
              <w:rPr>
                <w:b/>
                <w:bCs/>
                <w:color w:val="000000" w:themeColor="text1"/>
                <w:sz w:val="18"/>
                <w:szCs w:val="18"/>
                <w:lang w:val="kk-KZ"/>
              </w:rPr>
              <w:t>сөйлеуді дамыту, өзіне-өзі қызмет ету дағдылары, ірі және ұсақ моториканы дамыту)</w:t>
            </w:r>
            <w:r w:rsidRPr="00993AEA">
              <w:rPr>
                <w:color w:val="000000" w:themeColor="text1"/>
                <w:sz w:val="18"/>
                <w:szCs w:val="18"/>
                <w:lang w:val="kk-KZ"/>
              </w:rPr>
              <w:t>.</w:t>
            </w:r>
          </w:p>
          <w:p w:rsidR="00FB03FF" w:rsidRPr="00993AEA" w:rsidRDefault="00FB03FF" w:rsidP="00FC65A7">
            <w:pPr>
              <w:pStyle w:val="TableParagraph"/>
              <w:rPr>
                <w:color w:val="000000" w:themeColor="text1"/>
                <w:sz w:val="18"/>
                <w:szCs w:val="18"/>
              </w:rPr>
            </w:pPr>
            <w:r w:rsidRPr="00993AEA">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Серуен</w:t>
            </w:r>
            <w:proofErr w:type="spellEnd"/>
          </w:p>
        </w:tc>
        <w:tc>
          <w:tcPr>
            <w:tcW w:w="12190" w:type="dxa"/>
            <w:gridSpan w:val="5"/>
            <w:tcMar>
              <w:top w:w="15" w:type="dxa"/>
              <w:left w:w="15" w:type="dxa"/>
              <w:bottom w:w="15" w:type="dxa"/>
              <w:right w:w="15" w:type="dxa"/>
            </w:tcMar>
          </w:tcPr>
          <w:p w:rsidR="00FB03FF" w:rsidRPr="00993AEA" w:rsidRDefault="00FB03FF" w:rsidP="00FC65A7">
            <w:pPr>
              <w:pStyle w:val="TableParagraph"/>
              <w:rPr>
                <w:rStyle w:val="a3"/>
                <w:i w:val="0"/>
                <w:iCs w:val="0"/>
                <w:color w:val="000000" w:themeColor="text1"/>
                <w:sz w:val="18"/>
                <w:szCs w:val="18"/>
              </w:rPr>
            </w:pPr>
            <w:r w:rsidRPr="00993AEA">
              <w:rPr>
                <w:rStyle w:val="a3"/>
                <w:rFonts w:eastAsiaTheme="majorEastAsia"/>
                <w:color w:val="000000" w:themeColor="text1"/>
                <w:sz w:val="18"/>
                <w:szCs w:val="18"/>
              </w:rPr>
              <w:t>Қоршаған әлеммен таныстыру: «Ауа райын бақылау»</w:t>
            </w:r>
            <w:r w:rsidRPr="00993AEA">
              <w:rPr>
                <w:rStyle w:val="a3"/>
                <w:color w:val="000000" w:themeColor="text1"/>
                <w:sz w:val="18"/>
                <w:szCs w:val="18"/>
              </w:rPr>
              <w:br/>
              <w:t>— Балаларға күннің көзі бұлт арасынан көрініп тұрғанын көрсету</w:t>
            </w:r>
            <w:r w:rsidRPr="00993AEA">
              <w:rPr>
                <w:rStyle w:val="a3"/>
                <w:color w:val="000000" w:themeColor="text1"/>
                <w:sz w:val="18"/>
                <w:szCs w:val="18"/>
              </w:rPr>
              <w:br/>
              <w:t>— Кешке қарай күннің суытатынын түсіндіру</w:t>
            </w:r>
            <w:r w:rsidRPr="00993AEA">
              <w:rPr>
                <w:rStyle w:val="a3"/>
                <w:color w:val="000000" w:themeColor="text1"/>
                <w:sz w:val="18"/>
                <w:szCs w:val="18"/>
              </w:rPr>
              <w:br/>
              <w:t>— «Кешке неге жылы киіну керек?» деген сұрақ қойылады</w:t>
            </w:r>
          </w:p>
          <w:p w:rsidR="00FB03FF" w:rsidRPr="00993AEA" w:rsidRDefault="00FB03FF" w:rsidP="00FC65A7">
            <w:pPr>
              <w:pStyle w:val="TableParagraph"/>
              <w:rPr>
                <w:rStyle w:val="a3"/>
                <w:i w:val="0"/>
                <w:iCs w:val="0"/>
                <w:color w:val="000000" w:themeColor="text1"/>
                <w:sz w:val="18"/>
                <w:szCs w:val="18"/>
              </w:rPr>
            </w:pPr>
            <w:r w:rsidRPr="00993AEA">
              <w:rPr>
                <w:rStyle w:val="a3"/>
                <w:color w:val="000000" w:themeColor="text1"/>
                <w:sz w:val="18"/>
                <w:szCs w:val="18"/>
              </w:rPr>
              <w:t>Қ/о «Кім жылдам?»ойыны</w:t>
            </w:r>
          </w:p>
          <w:p w:rsidR="00FB03FF" w:rsidRPr="00993AEA" w:rsidRDefault="00FB03FF" w:rsidP="00FC65A7">
            <w:pPr>
              <w:rPr>
                <w:color w:val="000000" w:themeColor="text1"/>
                <w:sz w:val="18"/>
                <w:szCs w:val="18"/>
                <w:lang w:val="kk-KZ"/>
              </w:rPr>
            </w:pPr>
            <w:r w:rsidRPr="00993AEA">
              <w:rPr>
                <w:rStyle w:val="a3"/>
                <w:color w:val="000000" w:themeColor="text1"/>
                <w:sz w:val="18"/>
                <w:szCs w:val="18"/>
                <w:lang w:val="kk-KZ"/>
              </w:rPr>
              <w:t>Еркін қимылды ойындар</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proofErr w:type="spellStart"/>
            <w:r w:rsidRPr="00993AEA">
              <w:rPr>
                <w:b/>
                <w:bCs/>
                <w:color w:val="000000" w:themeColor="text1"/>
                <w:sz w:val="18"/>
                <w:szCs w:val="18"/>
              </w:rPr>
              <w:t>Серуеннен</w:t>
            </w:r>
            <w:proofErr w:type="spellEnd"/>
            <w:r w:rsidRPr="00993AEA">
              <w:rPr>
                <w:b/>
                <w:bCs/>
                <w:color w:val="000000" w:themeColor="text1"/>
                <w:sz w:val="18"/>
                <w:szCs w:val="18"/>
              </w:rPr>
              <w:t xml:space="preserve"> оралу</w:t>
            </w:r>
          </w:p>
        </w:tc>
        <w:tc>
          <w:tcPr>
            <w:tcW w:w="12190" w:type="dxa"/>
            <w:gridSpan w:val="5"/>
            <w:tcMar>
              <w:top w:w="15" w:type="dxa"/>
              <w:left w:w="15" w:type="dxa"/>
              <w:bottom w:w="15" w:type="dxa"/>
              <w:right w:w="15" w:type="dxa"/>
            </w:tcMar>
          </w:tcPr>
          <w:p w:rsidR="00FB03FF" w:rsidRPr="00993AEA" w:rsidRDefault="00FB03FF" w:rsidP="00FC65A7">
            <w:pPr>
              <w:pStyle w:val="TableParagraph"/>
              <w:rPr>
                <w:color w:val="000000" w:themeColor="text1"/>
                <w:sz w:val="18"/>
                <w:szCs w:val="18"/>
              </w:rPr>
            </w:pPr>
            <w:r w:rsidRPr="00993AEA">
              <w:rPr>
                <w:color w:val="000000" w:themeColor="text1"/>
                <w:sz w:val="18"/>
                <w:szCs w:val="18"/>
              </w:rPr>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93AEA">
              <w:rPr>
                <w:b/>
                <w:bCs/>
                <w:color w:val="000000" w:themeColor="text1"/>
                <w:sz w:val="18"/>
                <w:szCs w:val="18"/>
              </w:rPr>
              <w:t>(көркем әрекет, дербес ойын әрекеті).</w:t>
            </w:r>
          </w:p>
        </w:tc>
      </w:tr>
      <w:tr w:rsidR="00FB03FF" w:rsidRPr="00FB03FF" w:rsidTr="00FC65A7">
        <w:trPr>
          <w:trHeight w:val="30"/>
        </w:trPr>
        <w:tc>
          <w:tcPr>
            <w:tcW w:w="2715" w:type="dxa"/>
            <w:tcMar>
              <w:top w:w="15" w:type="dxa"/>
              <w:left w:w="15" w:type="dxa"/>
              <w:bottom w:w="15" w:type="dxa"/>
              <w:right w:w="15" w:type="dxa"/>
            </w:tcMar>
            <w:vAlign w:val="center"/>
          </w:tcPr>
          <w:p w:rsidR="00FB03FF" w:rsidRPr="00993AEA" w:rsidRDefault="00FB03FF" w:rsidP="00FC65A7">
            <w:pPr>
              <w:ind w:left="20"/>
              <w:rPr>
                <w:b/>
                <w:bCs/>
                <w:color w:val="000000" w:themeColor="text1"/>
                <w:sz w:val="18"/>
                <w:szCs w:val="18"/>
              </w:rPr>
            </w:pPr>
            <w:r w:rsidRPr="00993AEA">
              <w:rPr>
                <w:b/>
                <w:bCs/>
                <w:color w:val="000000" w:themeColor="text1"/>
                <w:sz w:val="18"/>
                <w:szCs w:val="18"/>
              </w:rPr>
              <w:t>Балалардың үйге қайтуы</w:t>
            </w:r>
          </w:p>
        </w:tc>
        <w:tc>
          <w:tcPr>
            <w:tcW w:w="12190" w:type="dxa"/>
            <w:gridSpan w:val="5"/>
            <w:tcMar>
              <w:top w:w="15" w:type="dxa"/>
              <w:left w:w="15" w:type="dxa"/>
              <w:bottom w:w="15" w:type="dxa"/>
              <w:right w:w="15" w:type="dxa"/>
            </w:tcMar>
          </w:tcPr>
          <w:p w:rsidR="00FB03FF" w:rsidRPr="00993AEA" w:rsidRDefault="00FB03FF" w:rsidP="00FC65A7">
            <w:pPr>
              <w:adjustRightInd w:val="0"/>
              <w:rPr>
                <w:rFonts w:eastAsia="Calibri"/>
                <w:color w:val="000000" w:themeColor="text1"/>
                <w:sz w:val="18"/>
                <w:szCs w:val="18"/>
                <w:lang w:val="kk-KZ"/>
              </w:rPr>
            </w:pPr>
            <w:r w:rsidRPr="00993AEA">
              <w:rPr>
                <w:rFonts w:eastAsia="Calibri"/>
                <w:b/>
                <w:color w:val="000000" w:themeColor="text1"/>
                <w:sz w:val="18"/>
                <w:szCs w:val="18"/>
                <w:lang w:val="kk-KZ"/>
              </w:rPr>
              <w:t>«Достығымыз жарасқан»балалар суретінің көрмесіне –</w:t>
            </w:r>
            <w:r w:rsidRPr="00993AEA">
              <w:rPr>
                <w:rFonts w:eastAsia="Calibri"/>
                <w:color w:val="000000" w:themeColor="text1"/>
                <w:sz w:val="18"/>
                <w:szCs w:val="18"/>
                <w:lang w:val="kk-KZ"/>
              </w:rPr>
              <w:t>суреттер әкелді.</w:t>
            </w:r>
          </w:p>
          <w:p w:rsidR="00FB03FF" w:rsidRPr="00993AEA" w:rsidRDefault="00FB03FF" w:rsidP="00FC65A7">
            <w:pPr>
              <w:adjustRightInd w:val="0"/>
              <w:rPr>
                <w:rFonts w:eastAsia="Calibri"/>
                <w:color w:val="000000" w:themeColor="text1"/>
                <w:sz w:val="18"/>
                <w:szCs w:val="18"/>
                <w:lang w:val="kk-KZ"/>
              </w:rPr>
            </w:pPr>
            <w:r w:rsidRPr="00993AEA">
              <w:rPr>
                <w:rFonts w:eastAsia="Calibri"/>
                <w:b/>
                <w:color w:val="000000" w:themeColor="text1"/>
                <w:sz w:val="18"/>
                <w:szCs w:val="18"/>
                <w:lang w:val="kk-KZ"/>
              </w:rPr>
              <w:t>Отбасылық клуб жобасы</w:t>
            </w:r>
            <w:r w:rsidRPr="00993AEA">
              <w:rPr>
                <w:rFonts w:eastAsia="Calibri"/>
                <w:color w:val="000000" w:themeColor="text1"/>
                <w:sz w:val="18"/>
                <w:szCs w:val="18"/>
                <w:lang w:val="kk-KZ"/>
              </w:rPr>
              <w:t>:Ата- аналарға «</w:t>
            </w:r>
            <w:r w:rsidRPr="00993AEA">
              <w:rPr>
                <w:rFonts w:eastAsia="Calibri"/>
                <w:b/>
                <w:color w:val="000000" w:themeColor="text1"/>
                <w:sz w:val="18"/>
                <w:szCs w:val="18"/>
                <w:lang w:val="kk-KZ"/>
              </w:rPr>
              <w:t>Демалыс күнднердегі суртеттерін</w:t>
            </w:r>
            <w:r w:rsidRPr="00993AEA">
              <w:rPr>
                <w:rFonts w:eastAsia="Calibri"/>
                <w:color w:val="000000" w:themeColor="text1"/>
                <w:sz w:val="18"/>
                <w:szCs w:val="18"/>
                <w:lang w:val="kk-KZ"/>
              </w:rPr>
              <w:t xml:space="preserve"> »әкелуді тапсыру.</w:t>
            </w:r>
          </w:p>
          <w:p w:rsidR="00FB03FF" w:rsidRPr="00993AEA" w:rsidRDefault="00FB03FF" w:rsidP="00FC65A7">
            <w:pPr>
              <w:adjustRightInd w:val="0"/>
              <w:rPr>
                <w:color w:val="000000" w:themeColor="text1"/>
                <w:sz w:val="18"/>
                <w:szCs w:val="18"/>
                <w:lang w:val="kk-KZ"/>
              </w:rPr>
            </w:pPr>
            <w:r w:rsidRPr="00993AEA">
              <w:rPr>
                <w:rFonts w:eastAsia="Calibri"/>
                <w:b/>
                <w:color w:val="000000" w:themeColor="text1"/>
                <w:sz w:val="18"/>
                <w:szCs w:val="18"/>
                <w:lang w:val="kk-KZ"/>
              </w:rPr>
              <w:t>Отбасылық клуб жобасы: «Кітап алмасу»</w:t>
            </w:r>
            <w:r w:rsidRPr="00993AEA">
              <w:rPr>
                <w:rFonts w:eastAsia="Calibri"/>
                <w:color w:val="000000" w:themeColor="text1"/>
                <w:sz w:val="18"/>
                <w:szCs w:val="18"/>
                <w:lang w:val="kk-KZ"/>
              </w:rPr>
              <w:t>-ата-аналар кітап алмасуда.</w:t>
            </w:r>
          </w:p>
          <w:p w:rsidR="00FB03FF" w:rsidRPr="00993AEA" w:rsidRDefault="00FB03FF" w:rsidP="00FC65A7">
            <w:pPr>
              <w:rPr>
                <w:rStyle w:val="a3"/>
                <w:i w:val="0"/>
                <w:iCs w:val="0"/>
                <w:color w:val="000000" w:themeColor="text1"/>
                <w:sz w:val="18"/>
                <w:szCs w:val="18"/>
                <w:lang w:val="kk-KZ"/>
              </w:rPr>
            </w:pPr>
            <w:r w:rsidRPr="00993AEA">
              <w:rPr>
                <w:rFonts w:eastAsia="Calibri"/>
                <w:color w:val="000000" w:themeColor="text1"/>
                <w:sz w:val="18"/>
                <w:szCs w:val="18"/>
                <w:lang w:val="kk-KZ"/>
              </w:rPr>
              <w:t>Ата-аналармен балаларының тазалықтары жайлы әңгімелесу.</w:t>
            </w:r>
          </w:p>
          <w:p w:rsidR="00FB03FF" w:rsidRPr="00993AEA" w:rsidRDefault="00FB03FF" w:rsidP="00FC65A7">
            <w:pPr>
              <w:rPr>
                <w:rStyle w:val="a3"/>
                <w:i w:val="0"/>
                <w:iCs w:val="0"/>
                <w:color w:val="000000" w:themeColor="text1"/>
                <w:sz w:val="18"/>
                <w:szCs w:val="18"/>
                <w:lang w:val="kk-KZ"/>
              </w:rPr>
            </w:pPr>
            <w:r w:rsidRPr="00993AEA">
              <w:rPr>
                <w:rStyle w:val="a3"/>
                <w:rFonts w:eastAsiaTheme="majorEastAsia"/>
                <w:color w:val="000000" w:themeColor="text1"/>
                <w:sz w:val="18"/>
                <w:szCs w:val="18"/>
                <w:lang w:val="kk-KZ"/>
              </w:rPr>
              <w:t>Тазалық – денсаулық кепілі</w:t>
            </w:r>
          </w:p>
          <w:p w:rsidR="00FB03FF" w:rsidRPr="00993AEA" w:rsidRDefault="00FB03FF" w:rsidP="00FC65A7">
            <w:pPr>
              <w:rPr>
                <w:color w:val="000000" w:themeColor="text1"/>
                <w:sz w:val="18"/>
                <w:szCs w:val="18"/>
                <w:lang w:val="kk-KZ"/>
              </w:rPr>
            </w:pPr>
            <w:r w:rsidRPr="00993AEA">
              <w:rPr>
                <w:rStyle w:val="a3"/>
                <w:color w:val="000000" w:themeColor="text1"/>
                <w:sz w:val="18"/>
                <w:szCs w:val="18"/>
                <w:lang w:val="kk-KZ"/>
              </w:rPr>
              <w:t>— Балаңызды үйге келе салысымен</w:t>
            </w:r>
            <w:r w:rsidRPr="00993AEA">
              <w:rPr>
                <w:rStyle w:val="a3"/>
                <w:rFonts w:eastAsiaTheme="majorEastAsia"/>
                <w:color w:val="000000" w:themeColor="text1"/>
                <w:sz w:val="18"/>
                <w:szCs w:val="18"/>
                <w:lang w:val="kk-KZ"/>
              </w:rPr>
              <w:t> қолын жууды</w:t>
            </w:r>
            <w:r w:rsidRPr="00993AEA">
              <w:rPr>
                <w:rStyle w:val="a3"/>
                <w:color w:val="000000" w:themeColor="text1"/>
                <w:sz w:val="18"/>
                <w:szCs w:val="18"/>
                <w:lang w:val="kk-KZ"/>
              </w:rPr>
              <w:t>, киімін ауыстыруды әдетке айналдырыңыз.</w:t>
            </w:r>
            <w:r w:rsidRPr="00993AEA">
              <w:rPr>
                <w:rStyle w:val="a3"/>
                <w:color w:val="000000" w:themeColor="text1"/>
                <w:sz w:val="18"/>
                <w:szCs w:val="18"/>
                <w:lang w:val="kk-KZ"/>
              </w:rPr>
              <w:br/>
              <w:t>— Кешкісін бірге жуыну, тісін тазалау да – жақсы күн тәртібінің бір бөлігі.</w:t>
            </w:r>
          </w:p>
        </w:tc>
      </w:tr>
    </w:tbl>
    <w:p w:rsidR="00FB03FF" w:rsidRPr="00993AEA" w:rsidRDefault="00FB03FF" w:rsidP="00FB03FF">
      <w:pPr>
        <w:jc w:val="both"/>
        <w:rPr>
          <w:color w:val="000000" w:themeColor="text1"/>
          <w:sz w:val="18"/>
          <w:szCs w:val="18"/>
          <w:lang w:val="kk-KZ"/>
        </w:rPr>
      </w:pPr>
      <w:r w:rsidRPr="00993AEA">
        <w:rPr>
          <w:color w:val="000000" w:themeColor="text1"/>
          <w:sz w:val="18"/>
          <w:szCs w:val="18"/>
          <w:lang w:val="kk-KZ"/>
        </w:rPr>
        <w:t>     </w:t>
      </w:r>
    </w:p>
    <w:p w:rsidR="00FB03FF" w:rsidRPr="00993AEA" w:rsidRDefault="00FB03FF" w:rsidP="00FB03FF">
      <w:pPr>
        <w:jc w:val="both"/>
        <w:rPr>
          <w:color w:val="000000" w:themeColor="text1"/>
          <w:sz w:val="18"/>
          <w:szCs w:val="18"/>
          <w:lang w:val="kk-KZ"/>
        </w:rPr>
      </w:pPr>
      <w:r w:rsidRPr="00993AEA">
        <w:rPr>
          <w:color w:val="000000" w:themeColor="text1"/>
          <w:sz w:val="18"/>
          <w:szCs w:val="18"/>
          <w:lang w:val="kk-KZ"/>
        </w:rPr>
        <w:t xml:space="preserve">                                                                            </w:t>
      </w:r>
    </w:p>
    <w:p w:rsidR="00FB03FF" w:rsidRPr="00993AEA" w:rsidRDefault="00FB03FF" w:rsidP="00FB03FF">
      <w:pPr>
        <w:jc w:val="both"/>
        <w:rPr>
          <w:color w:val="000000" w:themeColor="text1"/>
          <w:sz w:val="18"/>
          <w:szCs w:val="18"/>
          <w:lang w:val="kk-KZ"/>
        </w:rPr>
      </w:pPr>
    </w:p>
    <w:p w:rsidR="00FB03FF" w:rsidRPr="00993AEA" w:rsidRDefault="00FB03FF" w:rsidP="00FB03FF">
      <w:pPr>
        <w:rPr>
          <w:color w:val="000000"/>
          <w:sz w:val="18"/>
          <w:szCs w:val="18"/>
          <w:lang w:val="kk-KZ"/>
        </w:rPr>
      </w:pPr>
      <w:r w:rsidRPr="00993AEA">
        <w:rPr>
          <w:color w:val="000000"/>
          <w:sz w:val="18"/>
          <w:szCs w:val="18"/>
          <w:lang w:val="kk-KZ"/>
        </w:rPr>
        <w:t>Тексерген әдіскер:Николаева Г И</w:t>
      </w:r>
    </w:p>
    <w:p w:rsidR="00FB03FF" w:rsidRPr="00993AEA" w:rsidRDefault="00FB03FF" w:rsidP="00FB03FF">
      <w:pPr>
        <w:rPr>
          <w:color w:val="000000"/>
          <w:sz w:val="18"/>
          <w:szCs w:val="18"/>
          <w:lang w:val="kk-KZ"/>
        </w:rPr>
      </w:pPr>
      <w:r w:rsidRPr="00993AEA">
        <w:rPr>
          <w:color w:val="000000"/>
          <w:sz w:val="18"/>
          <w:szCs w:val="18"/>
          <w:lang w:val="kk-KZ"/>
        </w:rPr>
        <w:t>Музыка жетекшісі:Полякова М В</w:t>
      </w:r>
    </w:p>
    <w:p w:rsidR="00FB03FF" w:rsidRPr="00993AEA" w:rsidRDefault="00FB03FF" w:rsidP="00FB03FF">
      <w:pPr>
        <w:rPr>
          <w:color w:val="000000"/>
          <w:sz w:val="18"/>
          <w:szCs w:val="18"/>
          <w:lang w:val="kk-KZ"/>
        </w:rPr>
      </w:pPr>
      <w:r w:rsidRPr="00993AEA">
        <w:rPr>
          <w:color w:val="000000"/>
          <w:sz w:val="18"/>
          <w:szCs w:val="18"/>
          <w:lang w:val="kk-KZ"/>
        </w:rPr>
        <w:t xml:space="preserve">Дене шынықтыру: Пономарева Л А            </w:t>
      </w:r>
      <w:r w:rsidRPr="00993AEA">
        <w:rPr>
          <w:color w:val="000000"/>
          <w:sz w:val="18"/>
          <w:szCs w:val="18"/>
        </w:rPr>
        <w:t xml:space="preserve">                                                </w:t>
      </w:r>
      <w:r w:rsidRPr="00993AEA">
        <w:rPr>
          <w:color w:val="000000"/>
          <w:sz w:val="18"/>
          <w:szCs w:val="18"/>
          <w:lang w:val="kk-KZ"/>
        </w:rPr>
        <w:t xml:space="preserve"> Тексерген күні:</w:t>
      </w:r>
    </w:p>
    <w:p w:rsidR="00FB03FF" w:rsidRPr="00993AEA" w:rsidRDefault="00FB03FF" w:rsidP="00FB03FF">
      <w:pPr>
        <w:rPr>
          <w:color w:val="000000"/>
          <w:sz w:val="18"/>
          <w:szCs w:val="18"/>
        </w:rPr>
      </w:pPr>
      <w:r w:rsidRPr="00993AEA">
        <w:rPr>
          <w:color w:val="000000"/>
          <w:sz w:val="18"/>
          <w:szCs w:val="18"/>
          <w:lang w:val="kk-KZ"/>
        </w:rPr>
        <w:t xml:space="preserve">Жүзу нұсқаушысы:Котикова т А                  </w:t>
      </w:r>
      <w:r w:rsidRPr="00993AEA">
        <w:rPr>
          <w:color w:val="000000"/>
          <w:sz w:val="18"/>
          <w:szCs w:val="18"/>
        </w:rPr>
        <w:t xml:space="preserve">                                                 </w:t>
      </w:r>
      <w:r w:rsidRPr="00993AEA">
        <w:rPr>
          <w:color w:val="000000"/>
          <w:sz w:val="18"/>
          <w:szCs w:val="18"/>
          <w:lang w:val="kk-KZ"/>
        </w:rPr>
        <w:t xml:space="preserve"> ұсыныстар</w:t>
      </w:r>
    </w:p>
    <w:p w:rsidR="00FB03FF" w:rsidRPr="00993AEA" w:rsidRDefault="00FB03FF" w:rsidP="00FB03FF">
      <w:pPr>
        <w:jc w:val="both"/>
        <w:rPr>
          <w:color w:val="000000" w:themeColor="text1"/>
          <w:sz w:val="18"/>
          <w:szCs w:val="18"/>
        </w:rPr>
      </w:pPr>
    </w:p>
    <w:p w:rsidR="008054E9" w:rsidRDefault="008054E9"/>
    <w:sectPr w:rsidR="008054E9" w:rsidSect="00FB03F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FB03FF"/>
    <w:rsid w:val="001F180E"/>
    <w:rsid w:val="002758C6"/>
    <w:rsid w:val="00350B83"/>
    <w:rsid w:val="003B2718"/>
    <w:rsid w:val="005A48E4"/>
    <w:rsid w:val="008054E9"/>
    <w:rsid w:val="0092724F"/>
    <w:rsid w:val="00DC29E0"/>
    <w:rsid w:val="00F4184B"/>
    <w:rsid w:val="00FB0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FB03FF"/>
    <w:pPr>
      <w:widowControl w:val="0"/>
      <w:autoSpaceDE w:val="0"/>
      <w:autoSpaceDN w:val="0"/>
    </w:pPr>
    <w:rPr>
      <w:lang w:val="kk-KZ"/>
    </w:rPr>
  </w:style>
  <w:style w:type="character" w:styleId="a3">
    <w:name w:val="Emphasis"/>
    <w:basedOn w:val="a0"/>
    <w:uiPriority w:val="20"/>
    <w:qFormat/>
    <w:rsid w:val="00FB03FF"/>
    <w:rPr>
      <w:i/>
      <w:iCs/>
    </w:rPr>
  </w:style>
  <w:style w:type="paragraph" w:styleId="a4">
    <w:name w:val="Body Text"/>
    <w:basedOn w:val="a"/>
    <w:link w:val="a5"/>
    <w:uiPriority w:val="1"/>
    <w:qFormat/>
    <w:rsid w:val="00FB03FF"/>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FB03FF"/>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FB03FF"/>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FB03FF"/>
    <w:pPr>
      <w:spacing w:after="0" w:line="240" w:lineRule="auto"/>
    </w:pPr>
    <w:rPr>
      <w:rFonts w:ascii="Calibri" w:eastAsia="Calibri" w:hAnsi="Calibri" w:cs="Times New Roman"/>
    </w:rPr>
  </w:style>
  <w:style w:type="character" w:styleId="a8">
    <w:name w:val="Strong"/>
    <w:basedOn w:val="a0"/>
    <w:uiPriority w:val="22"/>
    <w:qFormat/>
    <w:rsid w:val="00FB03FF"/>
    <w:rPr>
      <w:b/>
      <w:bCs/>
    </w:rPr>
  </w:style>
  <w:style w:type="character" w:customStyle="1" w:styleId="TableParagraphChar">
    <w:name w:val="Table Paragraph Char"/>
    <w:link w:val="TableParagraph"/>
    <w:uiPriority w:val="1"/>
    <w:rsid w:val="00FB03FF"/>
    <w:rPr>
      <w:rFonts w:ascii="Times New Roman" w:eastAsia="Times New Roman" w:hAnsi="Times New Roman" w:cs="Times New Roman"/>
      <w:sz w:val="24"/>
      <w:szCs w:val="24"/>
      <w:lang w:val="kk-KZ" w:eastAsia="ru-RU"/>
    </w:rPr>
  </w:style>
  <w:style w:type="paragraph" w:styleId="a9">
    <w:name w:val="Normal (Web)"/>
    <w:basedOn w:val="a"/>
    <w:uiPriority w:val="99"/>
    <w:unhideWhenUsed/>
    <w:qFormat/>
    <w:rsid w:val="00FB03F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2349</Words>
  <Characters>13393</Characters>
  <Application>Microsoft Office Word</Application>
  <DocSecurity>0</DocSecurity>
  <Lines>111</Lines>
  <Paragraphs>31</Paragraphs>
  <ScaleCrop>false</ScaleCrop>
  <Company>Reanimator Extreme Edition</Company>
  <LinksUpToDate>false</LinksUpToDate>
  <CharactersWithSpaces>15711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2025-06-03T13:17:00Z</dcterms:created>
  <dcterms:modified xsi:type="dcterms:W3CDTF">2025-06-03T13:19:00Z</dcterms:modified>
</cp:coreProperties>
</file>